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5365D" w14:textId="133CC81F" w:rsidR="00F81007" w:rsidRPr="00101DE1" w:rsidRDefault="00E41D5D" w:rsidP="00C7330D">
      <w:pPr>
        <w:jc w:val="center"/>
        <w:rPr>
          <w:rFonts w:ascii="Meiryo UI" w:eastAsia="Meiryo UI" w:hAnsi="Meiryo UI" w:cs="Meiryo UI"/>
          <w:b/>
          <w:color w:val="C00000"/>
        </w:rPr>
      </w:pPr>
      <w:bookmarkStart w:id="0" w:name="_Hlk521673282"/>
      <w:bookmarkStart w:id="1" w:name="_GoBack"/>
      <w:bookmarkEnd w:id="1"/>
      <w:r w:rsidRPr="00AC0305">
        <w:rPr>
          <w:rFonts w:ascii="Meiryo UI" w:eastAsia="Meiryo UI" w:hAnsi="Meiryo UI" w:cs="Meiryo UI" w:hint="eastAsia"/>
          <w:b/>
          <w:sz w:val="24"/>
        </w:rPr>
        <w:t>臨床研究</w:t>
      </w:r>
      <w:r w:rsidR="00F81007" w:rsidRPr="00AC0305">
        <w:rPr>
          <w:rFonts w:ascii="Meiryo UI" w:eastAsia="Meiryo UI" w:hAnsi="Meiryo UI" w:cs="Meiryo UI" w:hint="eastAsia"/>
          <w:b/>
          <w:sz w:val="24"/>
        </w:rPr>
        <w:t>法</w:t>
      </w:r>
      <w:r w:rsidR="00AC0305">
        <w:rPr>
          <w:rFonts w:ascii="Meiryo UI" w:eastAsia="Meiryo UI" w:hAnsi="Meiryo UI" w:cs="Meiryo UI" w:hint="eastAsia"/>
          <w:b/>
          <w:sz w:val="24"/>
        </w:rPr>
        <w:t xml:space="preserve">　経過措置期間　既存研究自己チェックリスト</w:t>
      </w:r>
      <w:bookmarkEnd w:id="0"/>
    </w:p>
    <w:p w14:paraId="4FD365AD" w14:textId="1E84C1AE" w:rsidR="00FB3C72" w:rsidRPr="00AC0305" w:rsidRDefault="00FB3C72" w:rsidP="00A74D5B">
      <w:pPr>
        <w:rPr>
          <w:rFonts w:ascii="Meiryo UI" w:eastAsia="Meiryo UI" w:hAnsi="Meiryo UI" w:cs="Meiryo UI"/>
          <w:b/>
          <w:u w:val="single"/>
        </w:rPr>
      </w:pPr>
      <w:r w:rsidRPr="00AC0305">
        <w:rPr>
          <w:rFonts w:ascii="Meiryo UI" w:eastAsia="Meiryo UI" w:hAnsi="Meiryo UI" w:cs="Meiryo UI" w:hint="eastAsia"/>
          <w:b/>
          <w:u w:val="single"/>
        </w:rPr>
        <w:t xml:space="preserve">課題名：　　　　　　　　　　　　　　　　　　　　　　　　　　　　　　　　　　　　　　　　　　　　　　　　　　　　　　　　　　　　　　</w:t>
      </w:r>
    </w:p>
    <w:p w14:paraId="7BF07A28" w14:textId="4A60C718" w:rsidR="000036E8" w:rsidRPr="000D6254" w:rsidRDefault="000D6254" w:rsidP="000D6254">
      <w:pPr>
        <w:spacing w:line="200" w:lineRule="exact"/>
        <w:rPr>
          <w:rFonts w:ascii="Meiryo UI" w:eastAsia="Meiryo UI" w:hAnsi="Meiryo UI" w:cs="Meiryo UI"/>
          <w:b/>
          <w:u w:val="single"/>
        </w:rPr>
      </w:pPr>
      <w:r w:rsidRPr="0068085B">
        <w:rPr>
          <w:rFonts w:ascii="Meiryo UI" w:eastAsia="Meiryo UI" w:hAnsi="Meiryo UI" w:cs="Meiryo UI" w:hint="eastAsia"/>
          <w:b/>
          <w:u w:val="single"/>
        </w:rPr>
        <w:t>IRB承認番号（　　　　　　　　　　）</w:t>
      </w:r>
    </w:p>
    <w:p w14:paraId="7E69E9C9" w14:textId="77777777" w:rsidR="000D6254" w:rsidRPr="00AC0305" w:rsidRDefault="000D6254" w:rsidP="005103D7">
      <w:pPr>
        <w:spacing w:line="200" w:lineRule="exact"/>
        <w:rPr>
          <w:rFonts w:ascii="Meiryo UI" w:eastAsia="Meiryo UI" w:hAnsi="Meiryo UI" w:cs="Meiryo UI"/>
          <w:b/>
        </w:rPr>
      </w:pPr>
    </w:p>
    <w:p w14:paraId="538B4857" w14:textId="0B26DD65" w:rsidR="00514918" w:rsidRPr="00AC0305" w:rsidRDefault="00FB3C72" w:rsidP="00514918">
      <w:pPr>
        <w:pStyle w:val="a3"/>
        <w:numPr>
          <w:ilvl w:val="0"/>
          <w:numId w:val="1"/>
        </w:numPr>
        <w:ind w:leftChars="0"/>
        <w:rPr>
          <w:rFonts w:ascii="Meiryo UI" w:eastAsia="Meiryo UI" w:hAnsi="Meiryo UI" w:cs="Meiryo UI"/>
        </w:rPr>
      </w:pPr>
      <w:r w:rsidRPr="00AC0305">
        <w:rPr>
          <w:rFonts w:ascii="Meiryo UI" w:eastAsia="Meiryo UI" w:hAnsi="Meiryo UI" w:cs="Meiryo UI" w:hint="eastAsia"/>
        </w:rPr>
        <w:t>医行為をともなう</w:t>
      </w:r>
      <w:r w:rsidR="00514918" w:rsidRPr="00AC0305">
        <w:rPr>
          <w:rFonts w:ascii="Meiryo UI" w:eastAsia="Meiryo UI" w:hAnsi="Meiryo UI" w:cs="Meiryo UI" w:hint="eastAsia"/>
        </w:rPr>
        <w:t>臨床研究ですか？</w:t>
      </w:r>
      <w:r w:rsidR="00F45BAA" w:rsidRPr="00AC0305" w:rsidDel="00F45BAA">
        <w:rPr>
          <w:rFonts w:ascii="Meiryo UI" w:eastAsia="Meiryo UI" w:hAnsi="Meiryo UI" w:cs="Meiryo UI" w:hint="eastAsia"/>
        </w:rPr>
        <w:t xml:space="preserve"> </w:t>
      </w:r>
    </w:p>
    <w:p w14:paraId="21631C88" w14:textId="1D34DC3D" w:rsidR="00514918" w:rsidRPr="00AC0305" w:rsidRDefault="00EC63D6" w:rsidP="00514918">
      <w:pPr>
        <w:pStyle w:val="a3"/>
        <w:ind w:leftChars="0" w:left="360"/>
        <w:rPr>
          <w:rFonts w:ascii="Meiryo UI" w:eastAsia="Meiryo UI" w:hAnsi="Meiryo UI" w:cs="Meiryo UI"/>
        </w:rPr>
      </w:pPr>
      <w:r w:rsidRPr="00AC0305">
        <w:rPr>
          <w:rFonts w:ascii="Meiryo UI" w:eastAsia="Meiryo UI" w:hAnsi="Meiryo UI" w:cs="Meiryo UI" w:hint="eastAsia"/>
        </w:rPr>
        <w:t xml:space="preserve">□　</w:t>
      </w:r>
      <w:r w:rsidR="00FB3C72" w:rsidRPr="00AC0305">
        <w:rPr>
          <w:rFonts w:ascii="Meiryo UI" w:eastAsia="Meiryo UI" w:hAnsi="Meiryo UI" w:cs="Meiryo UI"/>
        </w:rPr>
        <w:t>Yes</w:t>
      </w:r>
    </w:p>
    <w:p w14:paraId="26D00274" w14:textId="675AB075" w:rsidR="00257DC5" w:rsidRPr="00AC0305" w:rsidRDefault="00EC63D6" w:rsidP="00FB3C72">
      <w:pPr>
        <w:pStyle w:val="a3"/>
        <w:ind w:leftChars="0" w:left="360"/>
        <w:rPr>
          <w:rFonts w:ascii="Meiryo UI" w:eastAsia="Meiryo UI" w:hAnsi="Meiryo UI" w:cs="Meiryo UI"/>
        </w:rPr>
      </w:pPr>
      <w:r w:rsidRPr="00AC0305">
        <w:rPr>
          <w:rFonts w:ascii="Meiryo UI" w:eastAsia="Meiryo UI" w:hAnsi="Meiryo UI" w:cs="Meiryo UI" w:hint="eastAsia"/>
        </w:rPr>
        <w:t xml:space="preserve">□　</w:t>
      </w:r>
      <w:bookmarkStart w:id="2" w:name="_Hlk522092573"/>
      <w:r w:rsidR="00514918" w:rsidRPr="00AC0305">
        <w:rPr>
          <w:rFonts w:ascii="Meiryo UI" w:eastAsia="Meiryo UI" w:hAnsi="Meiryo UI" w:cs="Meiryo UI" w:hint="eastAsia"/>
        </w:rPr>
        <w:t>No</w:t>
      </w:r>
      <w:bookmarkEnd w:id="2"/>
    </w:p>
    <w:p w14:paraId="14FAF323" w14:textId="77777777" w:rsidR="00514918" w:rsidRPr="00AC0305" w:rsidRDefault="00EC63D6" w:rsidP="00257DC5">
      <w:pPr>
        <w:pStyle w:val="a3"/>
        <w:ind w:leftChars="0" w:left="360"/>
        <w:rPr>
          <w:rFonts w:ascii="Meiryo UI" w:eastAsia="Meiryo UI" w:hAnsi="Meiryo UI" w:cs="Meiryo UI"/>
        </w:rPr>
      </w:pPr>
      <w:r w:rsidRPr="00AC0305">
        <w:rPr>
          <w:rFonts w:ascii="Meiryo UI" w:eastAsia="Meiryo UI" w:hAnsi="Meiryo UI" w:cs="Meiryo UI" w:hint="eastAsia"/>
        </w:rPr>
        <w:t xml:space="preserve">□　</w:t>
      </w:r>
      <w:r w:rsidR="00514918" w:rsidRPr="00AC0305">
        <w:rPr>
          <w:rFonts w:ascii="Meiryo UI" w:eastAsia="Meiryo UI" w:hAnsi="Meiryo UI" w:cs="Meiryo UI" w:hint="eastAsia"/>
        </w:rPr>
        <w:t>不明</w:t>
      </w:r>
    </w:p>
    <w:p w14:paraId="7A4E34C4" w14:textId="2D8CC7AF" w:rsidR="00FB3C72" w:rsidRPr="00AC0305" w:rsidRDefault="00FB3C72" w:rsidP="00257DC5">
      <w:pPr>
        <w:pStyle w:val="a3"/>
        <w:ind w:leftChars="0" w:left="360"/>
        <w:rPr>
          <w:rFonts w:ascii="Meiryo UI" w:eastAsia="Meiryo UI" w:hAnsi="Meiryo UI" w:cs="Meiryo UI"/>
          <w:u w:val="single"/>
        </w:rPr>
      </w:pPr>
      <w:r w:rsidRPr="00AC0305">
        <w:rPr>
          <w:rFonts w:ascii="Meiryo UI" w:eastAsia="Meiryo UI" w:hAnsi="Meiryo UI" w:cs="Meiryo UI" w:hint="eastAsia"/>
          <w:u w:val="single"/>
        </w:rPr>
        <w:t>Yesと回答された場合、以下</w:t>
      </w:r>
      <w:r w:rsidR="00176114">
        <w:rPr>
          <w:rFonts w:ascii="Meiryo UI" w:eastAsia="Meiryo UI" w:hAnsi="Meiryo UI" w:cs="Meiryo UI" w:hint="eastAsia"/>
          <w:u w:val="single"/>
        </w:rPr>
        <w:t>の</w:t>
      </w:r>
      <w:r w:rsidRPr="00AC0305">
        <w:rPr>
          <w:rFonts w:ascii="Meiryo UI" w:eastAsia="Meiryo UI" w:hAnsi="Meiryo UI" w:cs="Meiryo UI" w:hint="eastAsia"/>
          <w:u w:val="single"/>
        </w:rPr>
        <w:t>該当するものにすべてチェックをしてください。</w:t>
      </w:r>
    </w:p>
    <w:p w14:paraId="4748556E" w14:textId="4F14CA8C" w:rsidR="005103D7" w:rsidRDefault="005103D7" w:rsidP="00D5601F">
      <w:pPr>
        <w:pStyle w:val="a3"/>
        <w:numPr>
          <w:ilvl w:val="0"/>
          <w:numId w:val="3"/>
        </w:numPr>
        <w:ind w:leftChars="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医薬品の研究である</w:t>
      </w:r>
    </w:p>
    <w:p w14:paraId="0E075872" w14:textId="1597BDDD" w:rsidR="00D5601F" w:rsidRPr="00AC0305" w:rsidRDefault="005103D7" w:rsidP="00D5601F">
      <w:pPr>
        <w:pStyle w:val="a3"/>
        <w:numPr>
          <w:ilvl w:val="0"/>
          <w:numId w:val="3"/>
        </w:numPr>
        <w:ind w:leftChars="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医療機器</w:t>
      </w:r>
      <w:r w:rsidR="00D5601F" w:rsidRPr="00AC0305">
        <w:rPr>
          <w:rFonts w:ascii="Meiryo UI" w:eastAsia="Meiryo UI" w:hAnsi="Meiryo UI" w:cs="Meiryo UI" w:hint="eastAsia"/>
        </w:rPr>
        <w:t>の研究である</w:t>
      </w:r>
    </w:p>
    <w:p w14:paraId="745902E2" w14:textId="7D5A4F24" w:rsidR="00D5601F" w:rsidRPr="00AC0305" w:rsidRDefault="005103D7" w:rsidP="00A74D5B">
      <w:pPr>
        <w:pStyle w:val="a3"/>
        <w:numPr>
          <w:ilvl w:val="0"/>
          <w:numId w:val="3"/>
        </w:numPr>
        <w:ind w:leftChars="0"/>
        <w:rPr>
          <w:rFonts w:ascii="Meiryo UI" w:eastAsia="Meiryo UI" w:hAnsi="Meiryo UI" w:cs="Meiryo UI"/>
        </w:rPr>
      </w:pPr>
      <w:r w:rsidRPr="00AC0305">
        <w:rPr>
          <w:rFonts w:ascii="Meiryo UI" w:eastAsia="Meiryo UI" w:hAnsi="Meiryo UI" w:cs="Meiryo UI" w:hint="eastAsia"/>
        </w:rPr>
        <w:t>再生医療等製品</w:t>
      </w:r>
      <w:r w:rsidR="00D5601F" w:rsidRPr="00AC0305">
        <w:rPr>
          <w:rFonts w:ascii="Meiryo UI" w:eastAsia="Meiryo UI" w:hAnsi="Meiryo UI" w:cs="Meiryo UI" w:hint="eastAsia"/>
        </w:rPr>
        <w:t>の研究である</w:t>
      </w:r>
    </w:p>
    <w:p w14:paraId="03320578" w14:textId="1DA00434" w:rsidR="00FB3C72" w:rsidRDefault="00FB3C72" w:rsidP="00A74D5B">
      <w:pPr>
        <w:pStyle w:val="a3"/>
        <w:numPr>
          <w:ilvl w:val="0"/>
          <w:numId w:val="3"/>
        </w:numPr>
        <w:ind w:leftChars="0"/>
        <w:rPr>
          <w:rFonts w:ascii="Meiryo UI" w:eastAsia="Meiryo UI" w:hAnsi="Meiryo UI" w:cs="Meiryo UI"/>
        </w:rPr>
      </w:pPr>
      <w:r w:rsidRPr="00AC0305">
        <w:rPr>
          <w:rFonts w:ascii="Meiryo UI" w:eastAsia="Meiryo UI" w:hAnsi="Meiryo UI" w:cs="Meiryo UI" w:hint="eastAsia"/>
        </w:rPr>
        <w:t>手術、手技に対する研究である</w:t>
      </w:r>
    </w:p>
    <w:p w14:paraId="5FBABC18" w14:textId="77777777" w:rsidR="005103D7" w:rsidRPr="00AC0305" w:rsidRDefault="005103D7" w:rsidP="005103D7">
      <w:pPr>
        <w:pStyle w:val="a3"/>
        <w:numPr>
          <w:ilvl w:val="0"/>
          <w:numId w:val="3"/>
        </w:numPr>
        <w:ind w:leftChars="0"/>
        <w:rPr>
          <w:rFonts w:ascii="Meiryo UI" w:eastAsia="Meiryo UI" w:hAnsi="Meiryo UI" w:cs="Meiryo UI"/>
        </w:rPr>
      </w:pPr>
      <w:r w:rsidRPr="00AC0305">
        <w:rPr>
          <w:rFonts w:ascii="Meiryo UI" w:eastAsia="Meiryo UI" w:hAnsi="Meiryo UI" w:cs="Meiryo UI" w:hint="eastAsia"/>
        </w:rPr>
        <w:t>製薬会社等との契約研究である（契約書：　有　・　無　）</w:t>
      </w:r>
    </w:p>
    <w:p w14:paraId="1ECDFEF5" w14:textId="2F2BE93C" w:rsidR="005103D7" w:rsidRPr="005103D7" w:rsidRDefault="005103D7" w:rsidP="005103D7">
      <w:pPr>
        <w:pStyle w:val="a3"/>
        <w:numPr>
          <w:ilvl w:val="0"/>
          <w:numId w:val="3"/>
        </w:numPr>
        <w:ind w:leftChars="0"/>
        <w:rPr>
          <w:rFonts w:ascii="Meiryo UI" w:eastAsia="Meiryo UI" w:hAnsi="Meiryo UI" w:cs="Meiryo UI"/>
        </w:rPr>
      </w:pPr>
      <w:r w:rsidRPr="00AC0305">
        <w:rPr>
          <w:rFonts w:ascii="Meiryo UI" w:eastAsia="Meiryo UI" w:hAnsi="Meiryo UI" w:cs="Meiryo UI" w:hint="eastAsia"/>
        </w:rPr>
        <w:t>未承認または適応外の</w:t>
      </w:r>
      <w:r>
        <w:rPr>
          <w:rFonts w:ascii="Meiryo UI" w:eastAsia="Meiryo UI" w:hAnsi="Meiryo UI" w:cs="Meiryo UI" w:hint="eastAsia"/>
        </w:rPr>
        <w:t>医薬品・医療機器</w:t>
      </w:r>
      <w:r w:rsidRPr="00AC0305">
        <w:rPr>
          <w:rFonts w:ascii="Meiryo UI" w:eastAsia="Meiryo UI" w:hAnsi="Meiryo UI" w:cs="Meiryo UI" w:hint="eastAsia"/>
        </w:rPr>
        <w:t>を用いた研究である</w:t>
      </w:r>
    </w:p>
    <w:p w14:paraId="31087DD3" w14:textId="0CD54491" w:rsidR="00FB3C72" w:rsidRPr="003C099F" w:rsidRDefault="00FB3C72" w:rsidP="00A74D5B">
      <w:pPr>
        <w:ind w:left="360"/>
        <w:rPr>
          <w:rFonts w:ascii="Meiryo UI" w:eastAsia="Meiryo UI" w:hAnsi="Meiryo UI" w:cs="Meiryo UI"/>
          <w:u w:val="single"/>
        </w:rPr>
      </w:pPr>
      <w:r w:rsidRPr="003C099F">
        <w:rPr>
          <w:rFonts w:ascii="Meiryo UI" w:eastAsia="Meiryo UI" w:hAnsi="Meiryo UI" w:cs="Meiryo UI" w:hint="eastAsia"/>
          <w:u w:val="single"/>
        </w:rPr>
        <w:t>N</w:t>
      </w:r>
      <w:r w:rsidRPr="003C099F">
        <w:rPr>
          <w:rFonts w:ascii="Meiryo UI" w:eastAsia="Meiryo UI" w:hAnsi="Meiryo UI" w:cs="Meiryo UI"/>
          <w:u w:val="single"/>
        </w:rPr>
        <w:t>o</w:t>
      </w:r>
      <w:r w:rsidRPr="003C099F">
        <w:rPr>
          <w:rFonts w:ascii="Meiryo UI" w:eastAsia="Meiryo UI" w:hAnsi="Meiryo UI" w:cs="Meiryo UI" w:hint="eastAsia"/>
          <w:u w:val="single"/>
        </w:rPr>
        <w:t>と回答された場合、以下</w:t>
      </w:r>
      <w:r w:rsidR="00176114" w:rsidRPr="003C099F">
        <w:rPr>
          <w:rFonts w:ascii="Meiryo UI" w:eastAsia="Meiryo UI" w:hAnsi="Meiryo UI" w:cs="Meiryo UI" w:hint="eastAsia"/>
          <w:u w:val="single"/>
        </w:rPr>
        <w:t>の</w:t>
      </w:r>
      <w:r w:rsidRPr="003C099F">
        <w:rPr>
          <w:rFonts w:ascii="Meiryo UI" w:eastAsia="Meiryo UI" w:hAnsi="Meiryo UI" w:cs="Meiryo UI" w:hint="eastAsia"/>
          <w:u w:val="single"/>
        </w:rPr>
        <w:t>該当ものにすべてチェックしてください。</w:t>
      </w:r>
    </w:p>
    <w:p w14:paraId="2DCFC818" w14:textId="77777777" w:rsidR="00FB3C72" w:rsidRPr="00AC0305" w:rsidRDefault="00FB3C72" w:rsidP="00A74D5B">
      <w:pPr>
        <w:pStyle w:val="a3"/>
        <w:numPr>
          <w:ilvl w:val="0"/>
          <w:numId w:val="3"/>
        </w:numPr>
        <w:ind w:leftChars="0"/>
        <w:rPr>
          <w:rFonts w:ascii="Meiryo UI" w:eastAsia="Meiryo UI" w:hAnsi="Meiryo UI" w:cs="Meiryo UI"/>
        </w:rPr>
      </w:pPr>
      <w:r w:rsidRPr="00AC0305">
        <w:rPr>
          <w:rFonts w:ascii="Meiryo UI" w:eastAsia="Meiryo UI" w:hAnsi="Meiryo UI" w:cs="Meiryo UI" w:hint="eastAsia"/>
        </w:rPr>
        <w:t>製薬会社等との契約研究である（契約書：　有　・　無　）</w:t>
      </w:r>
    </w:p>
    <w:p w14:paraId="173C134B" w14:textId="77777777" w:rsidR="00FB3C72" w:rsidRPr="00AC0305" w:rsidRDefault="00FB3C72" w:rsidP="00A74D5B">
      <w:pPr>
        <w:pStyle w:val="a3"/>
        <w:numPr>
          <w:ilvl w:val="0"/>
          <w:numId w:val="3"/>
        </w:numPr>
        <w:ind w:leftChars="0"/>
        <w:rPr>
          <w:rFonts w:ascii="Meiryo UI" w:eastAsia="Meiryo UI" w:hAnsi="Meiryo UI" w:cs="Meiryo UI"/>
        </w:rPr>
      </w:pPr>
      <w:r w:rsidRPr="00AC0305">
        <w:rPr>
          <w:rFonts w:ascii="Meiryo UI" w:eastAsia="Meiryo UI" w:hAnsi="Meiryo UI" w:cs="Meiryo UI" w:hint="eastAsia"/>
        </w:rPr>
        <w:t>観察研究である</w:t>
      </w:r>
    </w:p>
    <w:p w14:paraId="46A3DAC2" w14:textId="0F1F4805" w:rsidR="00FB3C72" w:rsidRDefault="00FB3C72" w:rsidP="00A74D5B">
      <w:pPr>
        <w:pStyle w:val="a3"/>
        <w:numPr>
          <w:ilvl w:val="0"/>
          <w:numId w:val="3"/>
        </w:numPr>
        <w:ind w:leftChars="0"/>
        <w:rPr>
          <w:rFonts w:ascii="Meiryo UI" w:eastAsia="Meiryo UI" w:hAnsi="Meiryo UI" w:cs="Meiryo UI"/>
        </w:rPr>
      </w:pPr>
      <w:r w:rsidRPr="00AC0305">
        <w:rPr>
          <w:rFonts w:ascii="Meiryo UI" w:eastAsia="Meiryo UI" w:hAnsi="Meiryo UI" w:cs="Meiryo UI" w:hint="eastAsia"/>
        </w:rPr>
        <w:t>その他の研究である（詳細：　　　　　　　　　　　　　　　　　　　）</w:t>
      </w:r>
    </w:p>
    <w:p w14:paraId="3E1AA183" w14:textId="77777777" w:rsidR="005103D7" w:rsidRPr="005103D7" w:rsidRDefault="005103D7" w:rsidP="005103D7">
      <w:pPr>
        <w:pStyle w:val="a3"/>
        <w:ind w:leftChars="0" w:left="780"/>
        <w:rPr>
          <w:rFonts w:ascii="Meiryo UI" w:eastAsia="Meiryo UI" w:hAnsi="Meiryo UI" w:cs="Meiryo UI"/>
        </w:rPr>
      </w:pPr>
    </w:p>
    <w:p w14:paraId="63178D3C" w14:textId="03B779BE" w:rsidR="00364F5B" w:rsidRPr="00AC0305" w:rsidRDefault="00364F5B" w:rsidP="00364F5B">
      <w:pPr>
        <w:pStyle w:val="a3"/>
        <w:numPr>
          <w:ilvl w:val="0"/>
          <w:numId w:val="1"/>
        </w:numPr>
        <w:ind w:leftChars="0"/>
        <w:rPr>
          <w:rFonts w:ascii="Meiryo UI" w:eastAsia="Meiryo UI" w:hAnsi="Meiryo UI" w:cs="Meiryo UI"/>
        </w:rPr>
      </w:pPr>
      <w:r w:rsidRPr="00AC0305">
        <w:rPr>
          <w:rFonts w:ascii="Meiryo UI" w:eastAsia="Meiryo UI" w:hAnsi="Meiryo UI" w:cs="Meiryo UI"/>
          <w:sz w:val="20"/>
          <w:szCs w:val="20"/>
        </w:rPr>
        <w:t>当該研究は臨床研究法における特定臨床研究に該当</w:t>
      </w:r>
      <w:r w:rsidRPr="00AC0305">
        <w:rPr>
          <w:rFonts w:ascii="Meiryo UI" w:eastAsia="Meiryo UI" w:hAnsi="Meiryo UI" w:cs="Meiryo UI" w:hint="eastAsia"/>
          <w:sz w:val="20"/>
          <w:szCs w:val="20"/>
        </w:rPr>
        <w:t>しますか？</w:t>
      </w:r>
    </w:p>
    <w:p w14:paraId="1708F7BB" w14:textId="74760A6A" w:rsidR="00364F5B" w:rsidRPr="00AC0305" w:rsidRDefault="00AC0305" w:rsidP="00AC0305">
      <w:pPr>
        <w:pStyle w:val="a3"/>
        <w:ind w:leftChars="0" w:left="360"/>
        <w:rPr>
          <w:rFonts w:ascii="Meiryo UI" w:eastAsia="Meiryo UI" w:hAnsi="Meiryo UI" w:cs="Meiryo UI"/>
        </w:rPr>
      </w:pPr>
      <w:r w:rsidRPr="00AC0305">
        <w:rPr>
          <w:rFonts w:ascii="Meiryo UI" w:eastAsia="Meiryo UI" w:hAnsi="Meiryo UI" w:cs="Meiryo UI" w:hint="eastAsia"/>
          <w:color w:val="333333"/>
          <w:sz w:val="20"/>
          <w:szCs w:val="20"/>
        </w:rPr>
        <w:t>（</w:t>
      </w:r>
      <w:r w:rsidRPr="00B119F1">
        <w:rPr>
          <w:rFonts w:ascii="Meiryo UI" w:eastAsia="Meiryo UI" w:hAnsi="Meiryo UI" w:cs="Meiryo UI" w:hint="eastAsia"/>
          <w:color w:val="C00000"/>
          <w:sz w:val="20"/>
          <w:szCs w:val="20"/>
        </w:rPr>
        <w:t>特定臨床研究とは</w:t>
      </w:r>
      <w:r w:rsidR="00176114">
        <w:rPr>
          <w:rFonts w:ascii="Meiryo UI" w:eastAsia="Meiryo UI" w:hAnsi="Meiryo UI" w:cs="Meiryo UI" w:hint="eastAsia"/>
          <w:color w:val="C00000"/>
          <w:sz w:val="20"/>
          <w:szCs w:val="20"/>
        </w:rPr>
        <w:t>下記</w:t>
      </w:r>
      <w:r w:rsidRPr="00B119F1">
        <w:rPr>
          <w:rFonts w:ascii="Meiryo UI" w:eastAsia="Meiryo UI" w:hAnsi="Meiryo UI" w:cs="Meiryo UI" w:hint="eastAsia"/>
          <w:color w:val="C00000"/>
          <w:sz w:val="20"/>
          <w:szCs w:val="20"/>
        </w:rPr>
        <w:t>フローを参照</w:t>
      </w:r>
      <w:r w:rsidRPr="00AC0305">
        <w:rPr>
          <w:rFonts w:ascii="Meiryo UI" w:eastAsia="Meiryo UI" w:hAnsi="Meiryo UI" w:cs="Meiryo UI" w:hint="eastAsia"/>
          <w:color w:val="333333"/>
          <w:sz w:val="20"/>
          <w:szCs w:val="20"/>
        </w:rPr>
        <w:t>）</w:t>
      </w:r>
    </w:p>
    <w:p w14:paraId="22D3163D" w14:textId="3B5D510F" w:rsidR="00364F5B" w:rsidRPr="00176114" w:rsidRDefault="00364F5B">
      <w:pPr>
        <w:pStyle w:val="a3"/>
        <w:ind w:leftChars="0" w:left="360"/>
      </w:pPr>
      <w:r w:rsidRPr="00AC0305">
        <w:rPr>
          <w:rFonts w:ascii="Meiryo UI" w:eastAsia="Meiryo UI" w:hAnsi="Meiryo UI" w:cs="Meiryo UI" w:hint="eastAsia"/>
        </w:rPr>
        <w:t xml:space="preserve">□　</w:t>
      </w:r>
      <w:r w:rsidRPr="00AC0305">
        <w:rPr>
          <w:rFonts w:ascii="Meiryo UI" w:eastAsia="Meiryo UI" w:hAnsi="Meiryo UI" w:cs="Meiryo UI"/>
        </w:rPr>
        <w:t>Yes</w:t>
      </w:r>
      <w:r w:rsidR="00176114">
        <w:rPr>
          <w:rFonts w:ascii="Meiryo UI" w:eastAsia="Meiryo UI" w:hAnsi="Meiryo UI" w:cs="Meiryo UI"/>
        </w:rPr>
        <w:tab/>
      </w:r>
      <w:r w:rsidR="00176114">
        <w:rPr>
          <w:rFonts w:ascii="Meiryo UI" w:eastAsia="Meiryo UI" w:hAnsi="Meiryo UI" w:cs="Meiryo UI"/>
        </w:rPr>
        <w:tab/>
      </w:r>
      <w:r w:rsidRPr="00176114">
        <w:rPr>
          <w:rFonts w:hint="eastAsia"/>
        </w:rPr>
        <w:t xml:space="preserve">□　</w:t>
      </w:r>
      <w:r w:rsidR="003C099F" w:rsidRPr="00AC0305">
        <w:rPr>
          <w:rFonts w:ascii="Meiryo UI" w:eastAsia="Meiryo UI" w:hAnsi="Meiryo UI" w:cs="Meiryo UI" w:hint="eastAsia"/>
        </w:rPr>
        <w:t>No</w:t>
      </w:r>
      <w:r w:rsidR="00176114">
        <w:tab/>
      </w:r>
      <w:r w:rsidR="00176114">
        <w:tab/>
      </w:r>
      <w:r w:rsidRPr="00176114">
        <w:rPr>
          <w:rFonts w:hint="eastAsia"/>
        </w:rPr>
        <w:t xml:space="preserve">□　</w:t>
      </w:r>
      <w:r w:rsidR="003C099F" w:rsidRPr="00AC0305">
        <w:rPr>
          <w:rFonts w:ascii="Meiryo UI" w:eastAsia="Meiryo UI" w:hAnsi="Meiryo UI" w:cs="Meiryo UI" w:hint="eastAsia"/>
        </w:rPr>
        <w:t>不明</w:t>
      </w:r>
    </w:p>
    <w:p w14:paraId="6E2BE5FD" w14:textId="03CDF4DF" w:rsidR="00364F5B" w:rsidRDefault="0040797E" w:rsidP="00AC0305">
      <w:pPr>
        <w:pStyle w:val="a3"/>
        <w:ind w:leftChars="0" w:left="36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　</w:t>
      </w:r>
      <w:r>
        <w:rPr>
          <w:noProof/>
        </w:rPr>
        <w:drawing>
          <wp:inline distT="0" distB="0" distL="0" distR="0" wp14:anchorId="2CA191EB" wp14:editId="26F4B895">
            <wp:extent cx="4876489" cy="3688080"/>
            <wp:effectExtent l="0" t="0" r="635" b="762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0673" t="19685" r="26784" b="9674"/>
                    <a:stretch/>
                  </pic:blipFill>
                  <pic:spPr bwMode="auto">
                    <a:xfrm>
                      <a:off x="0" y="0"/>
                      <a:ext cx="4888230" cy="36969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83EBA7" w14:textId="54163B7E" w:rsidR="00514918" w:rsidRPr="00AC0305" w:rsidRDefault="00514918" w:rsidP="00514918">
      <w:pPr>
        <w:pStyle w:val="a3"/>
        <w:numPr>
          <w:ilvl w:val="0"/>
          <w:numId w:val="1"/>
        </w:numPr>
        <w:ind w:leftChars="0"/>
        <w:rPr>
          <w:rFonts w:ascii="Meiryo UI" w:eastAsia="Meiryo UI" w:hAnsi="Meiryo UI" w:cs="Meiryo UI"/>
        </w:rPr>
      </w:pPr>
      <w:r w:rsidRPr="00AC0305">
        <w:rPr>
          <w:rFonts w:ascii="Meiryo UI" w:eastAsia="Meiryo UI" w:hAnsi="Meiryo UI" w:cs="Meiryo UI" w:hint="eastAsia"/>
        </w:rPr>
        <w:lastRenderedPageBreak/>
        <w:t>現在の</w:t>
      </w:r>
      <w:r w:rsidR="00FB3C72" w:rsidRPr="00AC0305">
        <w:rPr>
          <w:rFonts w:ascii="Meiryo UI" w:eastAsia="Meiryo UI" w:hAnsi="Meiryo UI" w:cs="Meiryo UI" w:hint="eastAsia"/>
        </w:rPr>
        <w:t>臨床</w:t>
      </w:r>
      <w:r w:rsidR="003C099F">
        <w:rPr>
          <w:rFonts w:ascii="Meiryo UI" w:eastAsia="Meiryo UI" w:hAnsi="Meiryo UI" w:cs="Meiryo UI" w:hint="eastAsia"/>
        </w:rPr>
        <w:t>研究</w:t>
      </w:r>
      <w:r w:rsidR="00FB3C72" w:rsidRPr="00AC0305">
        <w:rPr>
          <w:rFonts w:ascii="Meiryo UI" w:eastAsia="Meiryo UI" w:hAnsi="Meiryo UI" w:cs="Meiryo UI" w:hint="eastAsia"/>
        </w:rPr>
        <w:t>の</w:t>
      </w:r>
      <w:r w:rsidRPr="00AC0305">
        <w:rPr>
          <w:rFonts w:ascii="Meiryo UI" w:eastAsia="Meiryo UI" w:hAnsi="Meiryo UI" w:cs="Meiryo UI" w:hint="eastAsia"/>
        </w:rPr>
        <w:t>進捗状況</w:t>
      </w:r>
      <w:r w:rsidR="00FB3C72" w:rsidRPr="00AC0305">
        <w:rPr>
          <w:rFonts w:ascii="Meiryo UI" w:eastAsia="Meiryo UI" w:hAnsi="Meiryo UI" w:cs="Meiryo UI" w:hint="eastAsia"/>
        </w:rPr>
        <w:t>をご教授ください。</w:t>
      </w:r>
    </w:p>
    <w:p w14:paraId="70F43577" w14:textId="4AC1FD4D" w:rsidR="00514918" w:rsidRPr="0068085B" w:rsidRDefault="00EC63D6" w:rsidP="00514918">
      <w:pPr>
        <w:pStyle w:val="a3"/>
        <w:ind w:leftChars="0" w:left="360"/>
        <w:rPr>
          <w:rFonts w:ascii="Meiryo UI" w:eastAsia="Meiryo UI" w:hAnsi="Meiryo UI" w:cs="Meiryo UI"/>
        </w:rPr>
      </w:pPr>
      <w:r w:rsidRPr="0068085B">
        <w:rPr>
          <w:rFonts w:ascii="Meiryo UI" w:eastAsia="Meiryo UI" w:hAnsi="Meiryo UI" w:cs="Meiryo UI" w:hint="eastAsia"/>
        </w:rPr>
        <w:t>□</w:t>
      </w:r>
      <w:r w:rsidR="009C2E65" w:rsidRPr="0068085B">
        <w:rPr>
          <w:rFonts w:ascii="Meiryo UI" w:eastAsia="Meiryo UI" w:hAnsi="Meiryo UI" w:cs="Meiryo UI" w:hint="eastAsia"/>
        </w:rPr>
        <w:t xml:space="preserve">　</w:t>
      </w:r>
      <w:r w:rsidR="00FB3C72" w:rsidRPr="0068085B">
        <w:rPr>
          <w:rFonts w:ascii="Meiryo UI" w:eastAsia="Meiryo UI" w:hAnsi="Meiryo UI" w:cs="Meiryo UI" w:hint="eastAsia"/>
        </w:rPr>
        <w:t>データ</w:t>
      </w:r>
      <w:r w:rsidR="005103D7" w:rsidRPr="0068085B">
        <w:rPr>
          <w:rFonts w:ascii="Meiryo UI" w:eastAsia="Meiryo UI" w:hAnsi="Meiryo UI" w:cs="Meiryo UI" w:hint="eastAsia"/>
        </w:rPr>
        <w:t>の統計</w:t>
      </w:r>
      <w:r w:rsidR="00FB3C72" w:rsidRPr="0068085B">
        <w:rPr>
          <w:rFonts w:ascii="Meiryo UI" w:eastAsia="Meiryo UI" w:hAnsi="Meiryo UI" w:cs="Meiryo UI" w:hint="eastAsia"/>
        </w:rPr>
        <w:t>解析が終了している、または終了見込みである（終了予定：　　　　　年　　　月頃）</w:t>
      </w:r>
    </w:p>
    <w:p w14:paraId="63B4013A" w14:textId="21B640A9" w:rsidR="00514918" w:rsidRPr="0068085B" w:rsidRDefault="00EC63D6" w:rsidP="00FB3C72">
      <w:pPr>
        <w:pStyle w:val="a3"/>
        <w:ind w:leftChars="0" w:left="360"/>
        <w:rPr>
          <w:rFonts w:ascii="Meiryo UI" w:eastAsia="Meiryo UI" w:hAnsi="Meiryo UI" w:cs="Meiryo UI"/>
        </w:rPr>
      </w:pPr>
      <w:r w:rsidRPr="0068085B">
        <w:rPr>
          <w:rFonts w:ascii="Meiryo UI" w:eastAsia="Meiryo UI" w:hAnsi="Meiryo UI" w:cs="Meiryo UI" w:hint="eastAsia"/>
        </w:rPr>
        <w:t>□</w:t>
      </w:r>
      <w:r w:rsidR="009C2E65" w:rsidRPr="0068085B">
        <w:rPr>
          <w:rFonts w:ascii="Meiryo UI" w:eastAsia="Meiryo UI" w:hAnsi="Meiryo UI" w:cs="Meiryo UI" w:hint="eastAsia"/>
        </w:rPr>
        <w:t xml:space="preserve">　</w:t>
      </w:r>
      <w:r w:rsidR="00FB3C72" w:rsidRPr="0068085B">
        <w:rPr>
          <w:rFonts w:ascii="Meiryo UI" w:eastAsia="Meiryo UI" w:hAnsi="Meiryo UI" w:cs="Meiryo UI" w:hint="eastAsia"/>
        </w:rPr>
        <w:t>データ固定が終了している</w:t>
      </w:r>
      <w:r w:rsidR="00176114" w:rsidRPr="0068085B">
        <w:rPr>
          <w:rFonts w:ascii="Meiryo UI" w:eastAsia="Meiryo UI" w:hAnsi="Meiryo UI" w:cs="Meiryo UI" w:hint="eastAsia"/>
        </w:rPr>
        <w:t>が、統計解析はまだされていない</w:t>
      </w:r>
    </w:p>
    <w:p w14:paraId="0B9FF699" w14:textId="2B71EC34" w:rsidR="00514918" w:rsidRPr="0068085B" w:rsidRDefault="00EC63D6" w:rsidP="00FB3C72">
      <w:pPr>
        <w:pStyle w:val="a3"/>
        <w:ind w:leftChars="0" w:left="360"/>
        <w:rPr>
          <w:rFonts w:ascii="Meiryo UI" w:eastAsia="Meiryo UI" w:hAnsi="Meiryo UI" w:cs="Meiryo UI"/>
        </w:rPr>
      </w:pPr>
      <w:r w:rsidRPr="0068085B">
        <w:rPr>
          <w:rFonts w:ascii="Meiryo UI" w:eastAsia="Meiryo UI" w:hAnsi="Meiryo UI" w:cs="Meiryo UI" w:hint="eastAsia"/>
        </w:rPr>
        <w:t>□</w:t>
      </w:r>
      <w:r w:rsidR="009C2E65" w:rsidRPr="0068085B">
        <w:rPr>
          <w:rFonts w:ascii="Meiryo UI" w:eastAsia="Meiryo UI" w:hAnsi="Meiryo UI" w:cs="Meiryo UI" w:hint="eastAsia"/>
        </w:rPr>
        <w:t xml:space="preserve">　</w:t>
      </w:r>
      <w:r w:rsidR="00FB3C72" w:rsidRPr="0068085B">
        <w:rPr>
          <w:rFonts w:ascii="Meiryo UI" w:eastAsia="Meiryo UI" w:hAnsi="Meiryo UI" w:cs="Meiryo UI" w:hint="eastAsia"/>
        </w:rPr>
        <w:t>症例登録が終了しているが、データ固定はされていない（固定予定：　　　　　年　　　月頃）</w:t>
      </w:r>
    </w:p>
    <w:p w14:paraId="475E5F1E" w14:textId="77777777" w:rsidR="00176114" w:rsidRPr="0068085B" w:rsidRDefault="00EC63D6" w:rsidP="00FB3C72">
      <w:pPr>
        <w:pStyle w:val="a3"/>
        <w:ind w:leftChars="0" w:left="360"/>
        <w:rPr>
          <w:rFonts w:ascii="Meiryo UI" w:eastAsia="Meiryo UI" w:hAnsi="Meiryo UI" w:cs="Meiryo UI"/>
        </w:rPr>
      </w:pPr>
      <w:r w:rsidRPr="0068085B">
        <w:rPr>
          <w:rFonts w:ascii="Meiryo UI" w:eastAsia="Meiryo UI" w:hAnsi="Meiryo UI" w:cs="Meiryo UI" w:hint="eastAsia"/>
        </w:rPr>
        <w:t>□</w:t>
      </w:r>
      <w:r w:rsidR="009C2E65" w:rsidRPr="0068085B">
        <w:rPr>
          <w:rFonts w:ascii="Meiryo UI" w:eastAsia="Meiryo UI" w:hAnsi="Meiryo UI" w:cs="Meiryo UI" w:hint="eastAsia"/>
        </w:rPr>
        <w:t xml:space="preserve">　</w:t>
      </w:r>
      <w:r w:rsidR="00FB3C72" w:rsidRPr="0068085B">
        <w:rPr>
          <w:rFonts w:ascii="Meiryo UI" w:eastAsia="Meiryo UI" w:hAnsi="Meiryo UI" w:cs="Meiryo UI" w:hint="eastAsia"/>
        </w:rPr>
        <w:t>症例登録</w:t>
      </w:r>
      <w:r w:rsidR="00176114" w:rsidRPr="0068085B">
        <w:rPr>
          <w:rFonts w:ascii="Meiryo UI" w:eastAsia="Meiryo UI" w:hAnsi="Meiryo UI" w:cs="Meiryo UI" w:hint="eastAsia"/>
        </w:rPr>
        <w:t>が終了しているが、観察期間は終了していない</w:t>
      </w:r>
    </w:p>
    <w:p w14:paraId="12C40DF9" w14:textId="32D4D04C" w:rsidR="00514918" w:rsidRPr="0068085B" w:rsidRDefault="00FB3C72" w:rsidP="00F023EC">
      <w:pPr>
        <w:pStyle w:val="a3"/>
        <w:ind w:leftChars="0" w:left="3720" w:firstLine="480"/>
        <w:rPr>
          <w:rFonts w:ascii="Meiryo UI" w:eastAsia="Meiryo UI" w:hAnsi="Meiryo UI" w:cs="Meiryo UI"/>
        </w:rPr>
      </w:pPr>
      <w:r w:rsidRPr="0068085B">
        <w:rPr>
          <w:rFonts w:ascii="Meiryo UI" w:eastAsia="Meiryo UI" w:hAnsi="Meiryo UI" w:cs="Meiryo UI" w:hint="eastAsia"/>
        </w:rPr>
        <w:t>（</w:t>
      </w:r>
      <w:r w:rsidR="00176114" w:rsidRPr="0068085B">
        <w:rPr>
          <w:rFonts w:ascii="Meiryo UI" w:eastAsia="Meiryo UI" w:hAnsi="Meiryo UI" w:cs="Meiryo UI" w:hint="eastAsia"/>
        </w:rPr>
        <w:t>観察期間</w:t>
      </w:r>
      <w:r w:rsidRPr="0068085B">
        <w:rPr>
          <w:rFonts w:ascii="Meiryo UI" w:eastAsia="Meiryo UI" w:hAnsi="Meiryo UI" w:cs="Meiryo UI" w:hint="eastAsia"/>
        </w:rPr>
        <w:t>終了予定：　　　　　　年　　　月頃）</w:t>
      </w:r>
    </w:p>
    <w:p w14:paraId="0658BA64" w14:textId="7315D5CA" w:rsidR="00FB3C72" w:rsidRPr="0068085B" w:rsidRDefault="00EC63D6" w:rsidP="00FB3C72">
      <w:pPr>
        <w:pStyle w:val="a3"/>
        <w:ind w:leftChars="0" w:left="360"/>
        <w:rPr>
          <w:rFonts w:ascii="Meiryo UI" w:eastAsia="Meiryo UI" w:hAnsi="Meiryo UI" w:cs="Meiryo UI"/>
        </w:rPr>
      </w:pPr>
      <w:r w:rsidRPr="0068085B">
        <w:rPr>
          <w:rFonts w:ascii="Meiryo UI" w:eastAsia="Meiryo UI" w:hAnsi="Meiryo UI" w:cs="Meiryo UI" w:hint="eastAsia"/>
        </w:rPr>
        <w:t>□</w:t>
      </w:r>
      <w:r w:rsidR="009C2E65" w:rsidRPr="0068085B">
        <w:rPr>
          <w:rFonts w:ascii="Meiryo UI" w:eastAsia="Meiryo UI" w:hAnsi="Meiryo UI" w:cs="Meiryo UI" w:hint="eastAsia"/>
        </w:rPr>
        <w:t xml:space="preserve">　</w:t>
      </w:r>
      <w:r w:rsidR="00FB3C72" w:rsidRPr="0068085B">
        <w:rPr>
          <w:rFonts w:ascii="Meiryo UI" w:eastAsia="Meiryo UI" w:hAnsi="Meiryo UI" w:cs="Meiryo UI" w:hint="eastAsia"/>
        </w:rPr>
        <w:t>症例登録</w:t>
      </w:r>
      <w:r w:rsidR="00176114" w:rsidRPr="0068085B">
        <w:rPr>
          <w:rFonts w:ascii="Meiryo UI" w:eastAsia="Meiryo UI" w:hAnsi="Meiryo UI" w:cs="Meiryo UI" w:hint="eastAsia"/>
        </w:rPr>
        <w:t>中であ</w:t>
      </w:r>
      <w:r w:rsidR="00FB3C72" w:rsidRPr="0068085B">
        <w:rPr>
          <w:rFonts w:ascii="Meiryo UI" w:eastAsia="Meiryo UI" w:hAnsi="Meiryo UI" w:cs="Meiryo UI" w:hint="eastAsia"/>
        </w:rPr>
        <w:t>る</w:t>
      </w:r>
    </w:p>
    <w:p w14:paraId="19921822" w14:textId="77777777" w:rsidR="00364F5B" w:rsidRPr="0068085B" w:rsidRDefault="00364F5B" w:rsidP="00AC0305">
      <w:pPr>
        <w:rPr>
          <w:rFonts w:ascii="Meiryo UI" w:eastAsia="Meiryo UI" w:hAnsi="Meiryo UI" w:cs="Meiryo UI"/>
        </w:rPr>
      </w:pPr>
    </w:p>
    <w:p w14:paraId="65EF4C23" w14:textId="57B85FE0" w:rsidR="00176114" w:rsidRPr="0068085B" w:rsidRDefault="00FB3C72" w:rsidP="00FB3C72">
      <w:pPr>
        <w:pStyle w:val="a3"/>
        <w:numPr>
          <w:ilvl w:val="0"/>
          <w:numId w:val="1"/>
        </w:numPr>
        <w:ind w:leftChars="0"/>
        <w:rPr>
          <w:rFonts w:ascii="Meiryo UI" w:eastAsia="Meiryo UI" w:hAnsi="Meiryo UI" w:cs="Meiryo UI"/>
        </w:rPr>
      </w:pPr>
      <w:r w:rsidRPr="0068085B">
        <w:rPr>
          <w:rFonts w:ascii="Meiryo UI" w:eastAsia="Meiryo UI" w:hAnsi="Meiryo UI" w:cs="Meiryo UI" w:hint="eastAsia"/>
        </w:rPr>
        <w:t>本</w:t>
      </w:r>
      <w:r w:rsidR="003C099F">
        <w:rPr>
          <w:rFonts w:ascii="Meiryo UI" w:eastAsia="Meiryo UI" w:hAnsi="Meiryo UI" w:cs="Meiryo UI" w:hint="eastAsia"/>
        </w:rPr>
        <w:t>研究</w:t>
      </w:r>
      <w:r w:rsidRPr="0068085B">
        <w:rPr>
          <w:rFonts w:ascii="Meiryo UI" w:eastAsia="Meiryo UI" w:hAnsi="Meiryo UI" w:cs="Meiryo UI" w:hint="eastAsia"/>
        </w:rPr>
        <w:t>は</w:t>
      </w:r>
      <w:r w:rsidRPr="0068085B">
        <w:rPr>
          <w:rFonts w:ascii="Meiryo UI" w:eastAsia="Meiryo UI" w:hAnsi="Meiryo UI" w:cs="Meiryo UI"/>
        </w:rPr>
        <w:t>2019</w:t>
      </w:r>
      <w:r w:rsidRPr="0068085B">
        <w:rPr>
          <w:rFonts w:ascii="Meiryo UI" w:eastAsia="Meiryo UI" w:hAnsi="Meiryo UI" w:cs="Meiryo UI" w:hint="eastAsia"/>
        </w:rPr>
        <w:t>年</w:t>
      </w:r>
      <w:r w:rsidRPr="0068085B">
        <w:rPr>
          <w:rFonts w:ascii="Meiryo UI" w:eastAsia="Meiryo UI" w:hAnsi="Meiryo UI" w:cs="Meiryo UI"/>
        </w:rPr>
        <w:t>3</w:t>
      </w:r>
      <w:r w:rsidRPr="0068085B">
        <w:rPr>
          <w:rFonts w:ascii="Meiryo UI" w:eastAsia="Meiryo UI" w:hAnsi="Meiryo UI" w:cs="Meiryo UI" w:hint="eastAsia"/>
        </w:rPr>
        <w:t>月までに終了予定ですか？</w:t>
      </w:r>
    </w:p>
    <w:p w14:paraId="27692656" w14:textId="76182CA2" w:rsidR="00FB3C72" w:rsidRPr="0068085B" w:rsidRDefault="00FB3C72" w:rsidP="00F023EC">
      <w:pPr>
        <w:pStyle w:val="a3"/>
        <w:ind w:leftChars="0" w:left="2040"/>
        <w:rPr>
          <w:rFonts w:ascii="Meiryo UI" w:eastAsia="Meiryo UI" w:hAnsi="Meiryo UI" w:cs="Meiryo UI"/>
        </w:rPr>
      </w:pPr>
      <w:r w:rsidRPr="0068085B">
        <w:rPr>
          <w:rFonts w:ascii="Meiryo UI" w:eastAsia="Meiryo UI" w:hAnsi="Meiryo UI" w:cs="Meiryo UI" w:hint="eastAsia"/>
        </w:rPr>
        <w:t>（</w:t>
      </w:r>
      <w:r w:rsidR="003C099F">
        <w:rPr>
          <w:rFonts w:ascii="Meiryo UI" w:eastAsia="Meiryo UI" w:hAnsi="Meiryo UI" w:cs="Meiryo UI" w:hint="eastAsia"/>
        </w:rPr>
        <w:t>研究</w:t>
      </w:r>
      <w:r w:rsidRPr="0068085B">
        <w:rPr>
          <w:rFonts w:ascii="Meiryo UI" w:eastAsia="Meiryo UI" w:hAnsi="Meiryo UI" w:cs="Meiryo UI" w:hint="eastAsia"/>
        </w:rPr>
        <w:t>終了</w:t>
      </w:r>
      <w:r w:rsidR="00176114" w:rsidRPr="0068085B">
        <w:rPr>
          <w:rFonts w:ascii="Meiryo UI" w:eastAsia="Meiryo UI" w:hAnsi="Meiryo UI" w:cs="Meiryo UI" w:hint="eastAsia"/>
        </w:rPr>
        <w:t>と</w:t>
      </w:r>
      <w:r w:rsidRPr="0068085B">
        <w:rPr>
          <w:rFonts w:ascii="Meiryo UI" w:eastAsia="Meiryo UI" w:hAnsi="Meiryo UI" w:cs="Meiryo UI" w:hint="eastAsia"/>
        </w:rPr>
        <w:t>は</w:t>
      </w:r>
      <w:r w:rsidR="00176114" w:rsidRPr="0068085B">
        <w:rPr>
          <w:rFonts w:ascii="Meiryo UI" w:eastAsia="Meiryo UI" w:hAnsi="Meiryo UI" w:cs="Meiryo UI" w:hint="eastAsia"/>
        </w:rPr>
        <w:t>、研究終了報告書</w:t>
      </w:r>
      <w:r w:rsidRPr="0068085B">
        <w:rPr>
          <w:rFonts w:ascii="Meiryo UI" w:eastAsia="Meiryo UI" w:hAnsi="Meiryo UI" w:cs="Meiryo UI" w:hint="eastAsia"/>
        </w:rPr>
        <w:t>を事務局に提出し</w:t>
      </w:r>
      <w:r w:rsidR="003C099F">
        <w:rPr>
          <w:rFonts w:ascii="Meiryo UI" w:eastAsia="Meiryo UI" w:hAnsi="Meiryo UI" w:cs="Meiryo UI" w:hint="eastAsia"/>
        </w:rPr>
        <w:t>、</w:t>
      </w:r>
      <w:r w:rsidRPr="0068085B">
        <w:rPr>
          <w:rFonts w:ascii="Meiryo UI" w:eastAsia="Meiryo UI" w:hAnsi="Meiryo UI" w:cs="Meiryo UI" w:hint="eastAsia"/>
        </w:rPr>
        <w:t>完了</w:t>
      </w:r>
      <w:r w:rsidR="003C099F">
        <w:rPr>
          <w:rFonts w:ascii="Meiryo UI" w:eastAsia="Meiryo UI" w:hAnsi="Meiryo UI" w:cs="Meiryo UI" w:hint="eastAsia"/>
        </w:rPr>
        <w:t>した時点を指します</w:t>
      </w:r>
      <w:r w:rsidRPr="0068085B">
        <w:rPr>
          <w:rFonts w:ascii="Meiryo UI" w:eastAsia="Meiryo UI" w:hAnsi="Meiryo UI" w:cs="Meiryo UI" w:hint="eastAsia"/>
        </w:rPr>
        <w:t>）</w:t>
      </w:r>
    </w:p>
    <w:p w14:paraId="3CF45536" w14:textId="1EC8A622" w:rsidR="00FB3C72" w:rsidRPr="0068085B" w:rsidRDefault="00FB3C72">
      <w:pPr>
        <w:pStyle w:val="a3"/>
        <w:ind w:leftChars="0" w:left="360"/>
      </w:pPr>
      <w:r w:rsidRPr="0068085B">
        <w:rPr>
          <w:rFonts w:ascii="Meiryo UI" w:eastAsia="Meiryo UI" w:hAnsi="Meiryo UI" w:cs="Meiryo UI" w:hint="eastAsia"/>
        </w:rPr>
        <w:t xml:space="preserve">□　</w:t>
      </w:r>
      <w:r w:rsidRPr="0068085B">
        <w:rPr>
          <w:rFonts w:ascii="Meiryo UI" w:eastAsia="Meiryo UI" w:hAnsi="Meiryo UI" w:cs="Meiryo UI"/>
        </w:rPr>
        <w:t>Yes</w:t>
      </w:r>
      <w:r w:rsidR="00F81007" w:rsidRPr="0068085B">
        <w:rPr>
          <w:rFonts w:ascii="Meiryo UI" w:eastAsia="Meiryo UI" w:hAnsi="Meiryo UI" w:cs="Meiryo UI" w:hint="eastAsia"/>
        </w:rPr>
        <w:t>（終了予定：　　　　　年　　　月頃）</w:t>
      </w:r>
      <w:r w:rsidR="00176114" w:rsidRPr="0068085B">
        <w:rPr>
          <w:rFonts w:ascii="Meiryo UI" w:eastAsia="Meiryo UI" w:hAnsi="Meiryo UI" w:cs="Meiryo UI" w:hint="eastAsia"/>
        </w:rPr>
        <w:t xml:space="preserve">　　</w:t>
      </w:r>
      <w:r w:rsidR="00176114" w:rsidRPr="0068085B">
        <w:rPr>
          <w:rFonts w:ascii="Meiryo UI" w:eastAsia="Meiryo UI" w:hAnsi="Meiryo UI" w:cs="Meiryo UI"/>
        </w:rPr>
        <w:tab/>
      </w:r>
      <w:r w:rsidRPr="0068085B">
        <w:rPr>
          <w:rFonts w:hint="eastAsia"/>
        </w:rPr>
        <w:t xml:space="preserve">□　</w:t>
      </w:r>
      <w:r w:rsidR="003C099F" w:rsidRPr="00AC0305">
        <w:rPr>
          <w:rFonts w:ascii="Meiryo UI" w:eastAsia="Meiryo UI" w:hAnsi="Meiryo UI" w:cs="Meiryo UI" w:hint="eastAsia"/>
        </w:rPr>
        <w:t>No</w:t>
      </w:r>
      <w:r w:rsidR="00176114" w:rsidRPr="0068085B">
        <w:tab/>
      </w:r>
      <w:r w:rsidR="00176114" w:rsidRPr="0068085B">
        <w:tab/>
      </w:r>
      <w:r w:rsidRPr="0068085B">
        <w:rPr>
          <w:rFonts w:hint="eastAsia"/>
        </w:rPr>
        <w:t xml:space="preserve">□　</w:t>
      </w:r>
      <w:r w:rsidR="003C099F" w:rsidRPr="00AC0305">
        <w:rPr>
          <w:rFonts w:ascii="Meiryo UI" w:eastAsia="Meiryo UI" w:hAnsi="Meiryo UI" w:cs="Meiryo UI" w:hint="eastAsia"/>
        </w:rPr>
        <w:t>不明</w:t>
      </w:r>
    </w:p>
    <w:p w14:paraId="0475D3A9" w14:textId="77777777" w:rsidR="00F81007" w:rsidRPr="0068085B" w:rsidRDefault="00F81007" w:rsidP="00FB3C72">
      <w:pPr>
        <w:pStyle w:val="a3"/>
        <w:ind w:leftChars="0" w:left="360"/>
        <w:rPr>
          <w:rFonts w:ascii="Meiryo UI" w:eastAsia="Meiryo UI" w:hAnsi="Meiryo UI" w:cs="Meiryo UI"/>
        </w:rPr>
      </w:pPr>
    </w:p>
    <w:p w14:paraId="3745A21B" w14:textId="4A356682" w:rsidR="00F81007" w:rsidRPr="0068085B" w:rsidRDefault="00F81007" w:rsidP="00F81007">
      <w:pPr>
        <w:ind w:left="360"/>
        <w:rPr>
          <w:rFonts w:ascii="Meiryo UI" w:eastAsia="Meiryo UI" w:hAnsi="Meiryo UI" w:cs="Meiryo UI"/>
        </w:rPr>
      </w:pPr>
      <w:r w:rsidRPr="0068085B">
        <w:rPr>
          <w:rFonts w:ascii="Meiryo UI" w:eastAsia="Meiryo UI" w:hAnsi="Meiryo UI" w:cs="Meiryo UI" w:hint="eastAsia"/>
        </w:rPr>
        <w:t>N</w:t>
      </w:r>
      <w:r w:rsidRPr="0068085B">
        <w:rPr>
          <w:rFonts w:ascii="Meiryo UI" w:eastAsia="Meiryo UI" w:hAnsi="Meiryo UI" w:cs="Meiryo UI"/>
        </w:rPr>
        <w:t>o</w:t>
      </w:r>
      <w:r w:rsidRPr="0068085B">
        <w:rPr>
          <w:rFonts w:ascii="Meiryo UI" w:eastAsia="Meiryo UI" w:hAnsi="Meiryo UI" w:cs="Meiryo UI" w:hint="eastAsia"/>
        </w:rPr>
        <w:t>と回答された場合、</w:t>
      </w:r>
      <w:r w:rsidR="009C1662" w:rsidRPr="0068085B">
        <w:rPr>
          <w:rFonts w:ascii="Meiryo UI" w:eastAsia="Meiryo UI" w:hAnsi="Meiryo UI" w:cs="Meiryo UI" w:hint="eastAsia"/>
        </w:rPr>
        <w:t>認定臨床研究審査委員会</w:t>
      </w:r>
      <w:r w:rsidRPr="0068085B">
        <w:rPr>
          <w:rFonts w:ascii="Meiryo UI" w:eastAsia="Meiryo UI" w:hAnsi="Meiryo UI" w:cs="Meiryo UI" w:hint="eastAsia"/>
        </w:rPr>
        <w:t>の審査が必要な場合があります。以下の該当する</w:t>
      </w:r>
      <w:r w:rsidR="00E103CC" w:rsidRPr="0068085B">
        <w:rPr>
          <w:rFonts w:ascii="Meiryo UI" w:eastAsia="Meiryo UI" w:hAnsi="Meiryo UI" w:cs="Meiryo UI" w:hint="eastAsia"/>
        </w:rPr>
        <w:t>もの</w:t>
      </w:r>
      <w:r w:rsidRPr="0068085B">
        <w:rPr>
          <w:rFonts w:ascii="Meiryo UI" w:eastAsia="Meiryo UI" w:hAnsi="Meiryo UI" w:cs="Meiryo UI" w:hint="eastAsia"/>
        </w:rPr>
        <w:t>にチェックをお願いします。</w:t>
      </w:r>
    </w:p>
    <w:p w14:paraId="4CD190D4" w14:textId="77777777" w:rsidR="00176114" w:rsidRPr="0068085B" w:rsidRDefault="009C1662" w:rsidP="00F81007">
      <w:pPr>
        <w:pStyle w:val="a3"/>
        <w:numPr>
          <w:ilvl w:val="0"/>
          <w:numId w:val="3"/>
        </w:numPr>
        <w:ind w:leftChars="0"/>
        <w:rPr>
          <w:rFonts w:ascii="Meiryo UI" w:eastAsia="Meiryo UI" w:hAnsi="Meiryo UI" w:cs="Meiryo UI"/>
        </w:rPr>
      </w:pPr>
      <w:r w:rsidRPr="0068085B">
        <w:rPr>
          <w:rFonts w:ascii="Meiryo UI" w:eastAsia="Meiryo UI" w:hAnsi="Meiryo UI" w:cs="Meiryo UI" w:hint="eastAsia"/>
        </w:rPr>
        <w:t>認定臨床研究審査委員会</w:t>
      </w:r>
      <w:r w:rsidR="00F81007" w:rsidRPr="0068085B">
        <w:rPr>
          <w:rFonts w:ascii="Meiryo UI" w:eastAsia="Meiryo UI" w:hAnsi="Meiryo UI" w:cs="Meiryo UI" w:hint="eastAsia"/>
        </w:rPr>
        <w:t>での審査の上、特定臨床研究として継続</w:t>
      </w:r>
    </w:p>
    <w:p w14:paraId="0568C9FE" w14:textId="450CFBC2" w:rsidR="00F81007" w:rsidRPr="0068085B" w:rsidRDefault="000D6254" w:rsidP="000D6254">
      <w:pPr>
        <w:ind w:firstLineChars="300" w:firstLine="630"/>
        <w:rPr>
          <w:rFonts w:ascii="Meiryo UI" w:eastAsia="Meiryo UI" w:hAnsi="Meiryo UI" w:cs="Meiryo UI"/>
        </w:rPr>
      </w:pPr>
      <w:r w:rsidRPr="0068085B">
        <w:rPr>
          <w:rFonts w:ascii="Meiryo UI" w:eastAsia="Meiryo UI" w:hAnsi="Meiryo UI" w:cs="Meiryo UI" w:hint="eastAsia"/>
        </w:rPr>
        <w:t>→認定臨床研究審査委員会の審査が必要になります</w:t>
      </w:r>
      <w:r w:rsidR="00F81007" w:rsidRPr="0068085B">
        <w:rPr>
          <w:rFonts w:ascii="Meiryo UI" w:eastAsia="Meiryo UI" w:hAnsi="Meiryo UI" w:cs="Meiryo UI" w:hint="eastAsia"/>
        </w:rPr>
        <w:t>（</w:t>
      </w:r>
      <w:r w:rsidR="00F81007" w:rsidRPr="0068085B">
        <w:rPr>
          <w:rFonts w:ascii="Meiryo UI" w:eastAsia="Meiryo UI" w:hAnsi="Meiryo UI" w:cs="Meiryo UI"/>
        </w:rPr>
        <w:t>2</w:t>
      </w:r>
      <w:r w:rsidR="00F81007" w:rsidRPr="0068085B">
        <w:rPr>
          <w:rFonts w:ascii="Meiryo UI" w:eastAsia="Meiryo UI" w:hAnsi="Meiryo UI" w:cs="Meiryo UI" w:hint="eastAsia"/>
        </w:rPr>
        <w:t>0</w:t>
      </w:r>
      <w:r w:rsidR="00F81007" w:rsidRPr="0068085B">
        <w:rPr>
          <w:rFonts w:ascii="Meiryo UI" w:eastAsia="Meiryo UI" w:hAnsi="Meiryo UI" w:cs="Meiryo UI"/>
        </w:rPr>
        <w:t>18</w:t>
      </w:r>
      <w:r w:rsidR="00F81007" w:rsidRPr="0068085B">
        <w:rPr>
          <w:rFonts w:ascii="Meiryo UI" w:eastAsia="Meiryo UI" w:hAnsi="Meiryo UI" w:cs="Meiryo UI" w:hint="eastAsia"/>
        </w:rPr>
        <w:t>年</w:t>
      </w:r>
      <w:r w:rsidR="00176114" w:rsidRPr="0068085B">
        <w:rPr>
          <w:rFonts w:ascii="Meiryo UI" w:eastAsia="Meiryo UI" w:hAnsi="Meiryo UI" w:cs="Meiryo UI" w:hint="eastAsia"/>
        </w:rPr>
        <w:t>11</w:t>
      </w:r>
      <w:r w:rsidR="00F81007" w:rsidRPr="0068085B">
        <w:rPr>
          <w:rFonts w:ascii="Meiryo UI" w:eastAsia="Meiryo UI" w:hAnsi="Meiryo UI" w:cs="Meiryo UI" w:hint="eastAsia"/>
        </w:rPr>
        <w:t>月</w:t>
      </w:r>
      <w:r w:rsidR="005103D7" w:rsidRPr="0068085B">
        <w:rPr>
          <w:rFonts w:ascii="Meiryo UI" w:eastAsia="Meiryo UI" w:hAnsi="Meiryo UI" w:cs="Meiryo UI" w:hint="eastAsia"/>
        </w:rPr>
        <w:t>末</w:t>
      </w:r>
      <w:r w:rsidR="00F81007" w:rsidRPr="0068085B">
        <w:rPr>
          <w:rFonts w:ascii="Meiryo UI" w:eastAsia="Meiryo UI" w:hAnsi="Meiryo UI" w:cs="Meiryo UI" w:hint="eastAsia"/>
        </w:rPr>
        <w:t>までには申請</w:t>
      </w:r>
      <w:r w:rsidR="00176114" w:rsidRPr="0068085B">
        <w:rPr>
          <w:rFonts w:ascii="Meiryo UI" w:eastAsia="Meiryo UI" w:hAnsi="Meiryo UI" w:cs="Meiryo UI" w:hint="eastAsia"/>
        </w:rPr>
        <w:t>してください</w:t>
      </w:r>
      <w:r w:rsidR="00F81007" w:rsidRPr="0068085B">
        <w:rPr>
          <w:rFonts w:ascii="Meiryo UI" w:eastAsia="Meiryo UI" w:hAnsi="Meiryo UI" w:cs="Meiryo UI" w:hint="eastAsia"/>
        </w:rPr>
        <w:t>）</w:t>
      </w:r>
    </w:p>
    <w:p w14:paraId="0F865232" w14:textId="164AA13C" w:rsidR="00176114" w:rsidRPr="0068085B" w:rsidRDefault="00D5601F" w:rsidP="00D5601F">
      <w:pPr>
        <w:pStyle w:val="a3"/>
        <w:numPr>
          <w:ilvl w:val="0"/>
          <w:numId w:val="3"/>
        </w:numPr>
        <w:ind w:leftChars="0"/>
        <w:rPr>
          <w:rFonts w:ascii="Meiryo UI" w:eastAsia="Meiryo UI" w:hAnsi="Meiryo UI" w:cs="Meiryo UI"/>
        </w:rPr>
      </w:pPr>
      <w:r w:rsidRPr="0068085B">
        <w:rPr>
          <w:rFonts w:ascii="Meiryo UI" w:eastAsia="Meiryo UI" w:hAnsi="Meiryo UI" w:cs="Meiryo UI" w:hint="eastAsia"/>
        </w:rPr>
        <w:t>（特定臨床研究ではないが）臨床研究法下の臨床研究として継続</w:t>
      </w:r>
    </w:p>
    <w:p w14:paraId="66F7793D" w14:textId="5690DC47" w:rsidR="00D5601F" w:rsidRPr="0068085B" w:rsidRDefault="00D5601F" w:rsidP="00F023EC">
      <w:pPr>
        <w:pStyle w:val="a3"/>
        <w:ind w:leftChars="0" w:left="780"/>
        <w:rPr>
          <w:rFonts w:ascii="Meiryo UI" w:eastAsia="Meiryo UI" w:hAnsi="Meiryo UI" w:cs="Meiryo UI"/>
        </w:rPr>
      </w:pPr>
      <w:r w:rsidRPr="0068085B">
        <w:rPr>
          <w:rFonts w:ascii="Meiryo UI" w:eastAsia="Meiryo UI" w:hAnsi="Meiryo UI" w:cs="Meiryo UI" w:hint="eastAsia"/>
        </w:rPr>
        <w:t>（</w:t>
      </w:r>
      <w:r w:rsidRPr="0068085B">
        <w:rPr>
          <w:rFonts w:ascii="Meiryo UI" w:eastAsia="Meiryo UI" w:hAnsi="Meiryo UI" w:cs="Meiryo UI" w:hint="eastAsia"/>
          <w:u w:val="single"/>
        </w:rPr>
        <w:t>いわゆる努力義務に該当</w:t>
      </w:r>
      <w:r w:rsidRPr="0068085B">
        <w:rPr>
          <w:rFonts w:ascii="Meiryo UI" w:eastAsia="Meiryo UI" w:hAnsi="Meiryo UI" w:cs="Meiryo UI" w:hint="eastAsia"/>
        </w:rPr>
        <w:t>）</w:t>
      </w:r>
      <w:r w:rsidR="000D6254" w:rsidRPr="0068085B">
        <w:rPr>
          <w:rFonts w:ascii="Meiryo UI" w:eastAsia="Meiryo UI" w:hAnsi="Meiryo UI" w:cs="Meiryo UI" w:hint="eastAsia"/>
        </w:rPr>
        <w:t>→認定臨床研究審査委員会の審査が必要になります</w:t>
      </w:r>
    </w:p>
    <w:p w14:paraId="2019C322" w14:textId="6861E8A0" w:rsidR="00F81007" w:rsidRDefault="009C1662" w:rsidP="00F81007">
      <w:pPr>
        <w:pStyle w:val="a3"/>
        <w:numPr>
          <w:ilvl w:val="0"/>
          <w:numId w:val="3"/>
        </w:numPr>
        <w:ind w:leftChars="0"/>
        <w:rPr>
          <w:rFonts w:ascii="Meiryo UI" w:eastAsia="Meiryo UI" w:hAnsi="Meiryo UI" w:cs="Meiryo UI"/>
        </w:rPr>
      </w:pPr>
      <w:r w:rsidRPr="0068085B">
        <w:rPr>
          <w:rFonts w:ascii="Meiryo UI" w:eastAsia="Meiryo UI" w:hAnsi="Meiryo UI" w:cs="Meiryo UI" w:hint="eastAsia"/>
        </w:rPr>
        <w:t>認定臨床研究審査委員会</w:t>
      </w:r>
      <w:r w:rsidR="00F81007" w:rsidRPr="0068085B">
        <w:rPr>
          <w:rFonts w:ascii="Meiryo UI" w:eastAsia="Meiryo UI" w:hAnsi="Meiryo UI" w:cs="Meiryo UI" w:hint="eastAsia"/>
        </w:rPr>
        <w:t>での審査をせず、「人を対象とする医学系研究に関する倫理指針」での臨床研</w:t>
      </w:r>
      <w:r w:rsidR="00F81007">
        <w:rPr>
          <w:rFonts w:ascii="Meiryo UI" w:eastAsia="Meiryo UI" w:hAnsi="Meiryo UI" w:cs="Meiryo UI" w:hint="eastAsia"/>
        </w:rPr>
        <w:t>究として継続する</w:t>
      </w:r>
    </w:p>
    <w:p w14:paraId="175FA920" w14:textId="77777777" w:rsidR="00F81007" w:rsidRPr="00A74D5B" w:rsidRDefault="00F81007" w:rsidP="00A74D5B">
      <w:pPr>
        <w:pStyle w:val="a3"/>
        <w:numPr>
          <w:ilvl w:val="0"/>
          <w:numId w:val="3"/>
        </w:numPr>
        <w:ind w:leftChars="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その他（詳細：　　　　　　　　　　　　　　　　　　　　　　　　　　　　　　　　　　　　　　　　　　）</w:t>
      </w:r>
    </w:p>
    <w:p w14:paraId="3ACABCF8" w14:textId="77777777" w:rsidR="00AA1281" w:rsidRDefault="00AA1281" w:rsidP="00A74D5B">
      <w:pPr>
        <w:rPr>
          <w:rFonts w:ascii="Meiryo UI" w:eastAsia="Meiryo UI" w:hAnsi="Meiryo UI" w:cs="Meiryo UI"/>
        </w:rPr>
      </w:pPr>
    </w:p>
    <w:p w14:paraId="12BE65A1" w14:textId="39F59B84" w:rsidR="00AA1281" w:rsidRPr="00F023EC" w:rsidRDefault="00AA1281" w:rsidP="00A74D5B">
      <w:pPr>
        <w:rPr>
          <w:rFonts w:ascii="Meiryo UI" w:eastAsia="Meiryo UI" w:hAnsi="Meiryo UI" w:cs="Meiryo UI"/>
          <w:u w:val="single"/>
        </w:rPr>
      </w:pPr>
      <w:r w:rsidRPr="00F023EC">
        <w:rPr>
          <w:rFonts w:ascii="Meiryo UI" w:eastAsia="Meiryo UI" w:hAnsi="Meiryo UI" w:cs="Meiryo UI" w:hint="eastAsia"/>
          <w:u w:val="single"/>
        </w:rPr>
        <w:t>注意点</w:t>
      </w:r>
    </w:p>
    <w:p w14:paraId="1A68A825" w14:textId="7E4A4F1F" w:rsidR="00F81007" w:rsidRDefault="00F81007" w:rsidP="00A74D5B">
      <w:pPr>
        <w:pStyle w:val="a3"/>
        <w:numPr>
          <w:ilvl w:val="0"/>
          <w:numId w:val="5"/>
        </w:numPr>
        <w:ind w:leftChars="0"/>
        <w:rPr>
          <w:rFonts w:ascii="Meiryo UI" w:eastAsia="Meiryo UI" w:hAnsi="Meiryo UI" w:cs="Meiryo UI"/>
        </w:rPr>
      </w:pPr>
      <w:r w:rsidRPr="00A74D5B">
        <w:rPr>
          <w:rFonts w:ascii="Meiryo UI" w:eastAsia="Meiryo UI" w:hAnsi="Meiryo UI" w:cs="Meiryo UI"/>
        </w:rPr>
        <w:t>2018</w:t>
      </w:r>
      <w:r w:rsidRPr="00A74D5B">
        <w:rPr>
          <w:rFonts w:ascii="Meiryo UI" w:eastAsia="Meiryo UI" w:hAnsi="Meiryo UI" w:cs="Meiryo UI" w:hint="eastAsia"/>
        </w:rPr>
        <w:t>年</w:t>
      </w:r>
      <w:r w:rsidRPr="00A74D5B">
        <w:rPr>
          <w:rFonts w:ascii="Meiryo UI" w:eastAsia="Meiryo UI" w:hAnsi="Meiryo UI" w:cs="Meiryo UI"/>
        </w:rPr>
        <w:t>4</w:t>
      </w:r>
      <w:r w:rsidRPr="00A74D5B">
        <w:rPr>
          <w:rFonts w:ascii="Meiryo UI" w:eastAsia="Meiryo UI" w:hAnsi="Meiryo UI" w:cs="Meiryo UI" w:hint="eastAsia"/>
        </w:rPr>
        <w:t>月より研究不正防止のため臨床研究法が施行され、</w:t>
      </w:r>
      <w:r w:rsidR="00F45BAA">
        <w:rPr>
          <w:rFonts w:ascii="Meiryo UI" w:eastAsia="Meiryo UI" w:hAnsi="Meiryo UI" w:cs="Meiryo UI" w:hint="eastAsia"/>
        </w:rPr>
        <w:t>移行期間である</w:t>
      </w:r>
      <w:r w:rsidRPr="00A74D5B">
        <w:rPr>
          <w:rFonts w:ascii="Meiryo UI" w:eastAsia="Meiryo UI" w:hAnsi="Meiryo UI" w:cs="Meiryo UI"/>
        </w:rPr>
        <w:t>2019</w:t>
      </w:r>
      <w:r w:rsidRPr="00A74D5B">
        <w:rPr>
          <w:rFonts w:ascii="Meiryo UI" w:eastAsia="Meiryo UI" w:hAnsi="Meiryo UI" w:cs="Meiryo UI" w:hint="eastAsia"/>
        </w:rPr>
        <w:t>年</w:t>
      </w:r>
      <w:r w:rsidRPr="00A74D5B">
        <w:rPr>
          <w:rFonts w:ascii="Meiryo UI" w:eastAsia="Meiryo UI" w:hAnsi="Meiryo UI" w:cs="Meiryo UI"/>
        </w:rPr>
        <w:t>3</w:t>
      </w:r>
      <w:r w:rsidRPr="00A74D5B">
        <w:rPr>
          <w:rFonts w:ascii="Meiryo UI" w:eastAsia="Meiryo UI" w:hAnsi="Meiryo UI" w:cs="Meiryo UI" w:hint="eastAsia"/>
        </w:rPr>
        <w:t>月までに終了しない特定臨床研究に該当する</w:t>
      </w:r>
      <w:r w:rsidR="003C099F">
        <w:rPr>
          <w:rFonts w:ascii="Meiryo UI" w:eastAsia="Meiryo UI" w:hAnsi="Meiryo UI" w:cs="Meiryo UI" w:hint="eastAsia"/>
        </w:rPr>
        <w:t>研究</w:t>
      </w:r>
      <w:r w:rsidRPr="00A74D5B">
        <w:rPr>
          <w:rFonts w:ascii="Meiryo UI" w:eastAsia="Meiryo UI" w:hAnsi="Meiryo UI" w:cs="Meiryo UI" w:hint="eastAsia"/>
        </w:rPr>
        <w:t>につきましては</w:t>
      </w:r>
      <w:r w:rsidR="009C1662">
        <w:rPr>
          <w:rFonts w:ascii="Meiryo UI" w:eastAsia="Meiryo UI" w:hAnsi="Meiryo UI" w:cs="Meiryo UI" w:hint="eastAsia"/>
        </w:rPr>
        <w:t>認定臨床研究審査委員会</w:t>
      </w:r>
      <w:r w:rsidRPr="00A74D5B">
        <w:rPr>
          <w:rFonts w:ascii="Meiryo UI" w:eastAsia="Meiryo UI" w:hAnsi="Meiryo UI" w:cs="Meiryo UI" w:hint="eastAsia"/>
        </w:rPr>
        <w:t>での再審査が必要となります</w:t>
      </w:r>
    </w:p>
    <w:p w14:paraId="3C075AC6" w14:textId="603C389F" w:rsidR="00F81007" w:rsidRDefault="009C1662" w:rsidP="00A74D5B">
      <w:pPr>
        <w:pStyle w:val="a3"/>
        <w:numPr>
          <w:ilvl w:val="0"/>
          <w:numId w:val="5"/>
        </w:numPr>
        <w:ind w:leftChars="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認定臨床研究審査委員会</w:t>
      </w:r>
      <w:r w:rsidR="00F81007">
        <w:rPr>
          <w:rFonts w:ascii="Meiryo UI" w:eastAsia="Meiryo UI" w:hAnsi="Meiryo UI" w:cs="Meiryo UI" w:hint="eastAsia"/>
        </w:rPr>
        <w:t>での再審査は、</w:t>
      </w:r>
      <w:r w:rsidR="003C099F">
        <w:rPr>
          <w:rFonts w:ascii="Meiryo UI" w:eastAsia="Meiryo UI" w:hAnsi="Meiryo UI" w:cs="Meiryo UI" w:hint="eastAsia"/>
        </w:rPr>
        <w:t>研究</w:t>
      </w:r>
      <w:r w:rsidR="00F81007">
        <w:rPr>
          <w:rFonts w:ascii="Meiryo UI" w:eastAsia="Meiryo UI" w:hAnsi="Meiryo UI" w:cs="Meiryo UI" w:hint="eastAsia"/>
        </w:rPr>
        <w:t>の進捗段階により異なりますが、遅くとも</w:t>
      </w:r>
      <w:r w:rsidR="00F81007">
        <w:rPr>
          <w:rFonts w:ascii="Meiryo UI" w:eastAsia="Meiryo UI" w:hAnsi="Meiryo UI" w:cs="Meiryo UI"/>
        </w:rPr>
        <w:t>2018</w:t>
      </w:r>
      <w:r w:rsidR="00F81007">
        <w:rPr>
          <w:rFonts w:ascii="Meiryo UI" w:eastAsia="Meiryo UI" w:hAnsi="Meiryo UI" w:cs="Meiryo UI" w:hint="eastAsia"/>
        </w:rPr>
        <w:t>年</w:t>
      </w:r>
      <w:r w:rsidR="00AA1281">
        <w:rPr>
          <w:rFonts w:ascii="Meiryo UI" w:eastAsia="Meiryo UI" w:hAnsi="Meiryo UI" w:cs="Meiryo UI" w:hint="eastAsia"/>
        </w:rPr>
        <w:t>11</w:t>
      </w:r>
      <w:r w:rsidR="00F81007">
        <w:rPr>
          <w:rFonts w:ascii="Meiryo UI" w:eastAsia="Meiryo UI" w:hAnsi="Meiryo UI" w:cs="Meiryo UI" w:hint="eastAsia"/>
        </w:rPr>
        <w:t>月末までに申請</w:t>
      </w:r>
      <w:r w:rsidR="00AA1281">
        <w:rPr>
          <w:rFonts w:ascii="Meiryo UI" w:eastAsia="Meiryo UI" w:hAnsi="Meiryo UI" w:cs="Meiryo UI" w:hint="eastAsia"/>
        </w:rPr>
        <w:t>してください</w:t>
      </w:r>
    </w:p>
    <w:p w14:paraId="013234C7" w14:textId="3C7A1CA1" w:rsidR="00F45BAA" w:rsidRDefault="009C1662" w:rsidP="00A74D5B">
      <w:pPr>
        <w:pStyle w:val="a3"/>
        <w:numPr>
          <w:ilvl w:val="0"/>
          <w:numId w:val="5"/>
        </w:numPr>
        <w:ind w:leftChars="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認定臨床研究審査委員会</w:t>
      </w:r>
      <w:r w:rsidR="00F45BAA">
        <w:rPr>
          <w:rFonts w:ascii="Meiryo UI" w:eastAsia="Meiryo UI" w:hAnsi="Meiryo UI" w:cs="Meiryo UI" w:hint="eastAsia"/>
        </w:rPr>
        <w:t>の申請方法につきましては</w:t>
      </w:r>
      <w:r>
        <w:rPr>
          <w:rFonts w:ascii="Meiryo UI" w:eastAsia="Meiryo UI" w:hAnsi="Meiryo UI" w:cs="Meiryo UI" w:hint="eastAsia"/>
        </w:rPr>
        <w:t>臨床研究</w:t>
      </w:r>
      <w:r w:rsidR="00AA1281">
        <w:rPr>
          <w:rFonts w:ascii="Meiryo UI" w:eastAsia="Meiryo UI" w:hAnsi="Meiryo UI" w:cs="Meiryo UI" w:hint="eastAsia"/>
        </w:rPr>
        <w:t>開発支援センター</w:t>
      </w:r>
      <w:r w:rsidR="00F45BAA">
        <w:rPr>
          <w:rFonts w:ascii="Meiryo UI" w:eastAsia="Meiryo UI" w:hAnsi="Meiryo UI" w:cs="Meiryo UI" w:hint="eastAsia"/>
        </w:rPr>
        <w:t>ホームページをご参照ください</w:t>
      </w:r>
    </w:p>
    <w:p w14:paraId="7E1F5768" w14:textId="3D29C916" w:rsidR="00F45BAA" w:rsidRPr="00A74D5B" w:rsidRDefault="009C1662" w:rsidP="00A74D5B">
      <w:pPr>
        <w:pStyle w:val="a3"/>
        <w:numPr>
          <w:ilvl w:val="0"/>
          <w:numId w:val="5"/>
        </w:numPr>
        <w:ind w:leftChars="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認定臨床研究審査委員会</w:t>
      </w:r>
      <w:r w:rsidR="00F45BAA">
        <w:rPr>
          <w:rFonts w:ascii="Meiryo UI" w:eastAsia="Meiryo UI" w:hAnsi="Meiryo UI" w:cs="Meiryo UI" w:hint="eastAsia"/>
        </w:rPr>
        <w:t>への再審査、または</w:t>
      </w:r>
      <w:r w:rsidR="003C099F">
        <w:rPr>
          <w:rFonts w:ascii="Meiryo UI" w:eastAsia="Meiryo UI" w:hAnsi="Meiryo UI" w:cs="Meiryo UI" w:hint="eastAsia"/>
        </w:rPr>
        <w:t>研究</w:t>
      </w:r>
      <w:r w:rsidR="00F45BAA">
        <w:rPr>
          <w:rFonts w:ascii="Meiryo UI" w:eastAsia="Meiryo UI" w:hAnsi="Meiryo UI" w:cs="Meiryo UI" w:hint="eastAsia"/>
        </w:rPr>
        <w:t>終了の最終判断は研究者で十分にご相談の上、ご判断をよろしくお願いします</w:t>
      </w:r>
    </w:p>
    <w:p w14:paraId="614E1363" w14:textId="77777777" w:rsidR="00AA1281" w:rsidRPr="003C099F" w:rsidRDefault="00AA1281" w:rsidP="00A74D5B">
      <w:pPr>
        <w:rPr>
          <w:rFonts w:ascii="Meiryo UI" w:eastAsia="Meiryo UI" w:hAnsi="Meiryo UI" w:cs="Meiryo UI"/>
        </w:rPr>
      </w:pPr>
    </w:p>
    <w:p w14:paraId="4E6D1314" w14:textId="62E35E5B" w:rsidR="00AC0305" w:rsidRPr="00AC0305" w:rsidRDefault="003C099F" w:rsidP="00AC0305">
      <w:pPr>
        <w:pStyle w:val="a3"/>
        <w:numPr>
          <w:ilvl w:val="0"/>
          <w:numId w:val="1"/>
        </w:numPr>
        <w:ind w:leftChars="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当該研究について、</w:t>
      </w:r>
      <w:r w:rsidR="00AA1281">
        <w:rPr>
          <w:rFonts w:ascii="Meiryo UI" w:eastAsia="Meiryo UI" w:hAnsi="Meiryo UI" w:cs="Meiryo UI" w:hint="eastAsia"/>
        </w:rPr>
        <w:t>臨床研究法</w:t>
      </w:r>
      <w:r w:rsidR="00AC0305">
        <w:rPr>
          <w:rFonts w:ascii="Meiryo UI" w:eastAsia="Meiryo UI" w:hAnsi="Meiryo UI" w:cs="Meiryo UI" w:hint="eastAsia"/>
        </w:rPr>
        <w:t>経過措置</w:t>
      </w:r>
      <w:r w:rsidR="00AA1281">
        <w:rPr>
          <w:rFonts w:ascii="Meiryo UI" w:eastAsia="Meiryo UI" w:hAnsi="Meiryo UI" w:cs="Meiryo UI" w:hint="eastAsia"/>
        </w:rPr>
        <w:t>に対する</w:t>
      </w:r>
      <w:r w:rsidR="00AC0305">
        <w:rPr>
          <w:rFonts w:ascii="Meiryo UI" w:eastAsia="Meiryo UI" w:hAnsi="Meiryo UI" w:cs="Meiryo UI" w:hint="eastAsia"/>
        </w:rPr>
        <w:t>対応面談を希望する</w:t>
      </w:r>
    </w:p>
    <w:p w14:paraId="14C73A0C" w14:textId="262A9516" w:rsidR="00AC0305" w:rsidRPr="00AA1281" w:rsidRDefault="00AC0305">
      <w:pPr>
        <w:pStyle w:val="a3"/>
        <w:ind w:leftChars="0" w:left="360"/>
      </w:pPr>
      <w:r w:rsidRPr="00AC0305">
        <w:rPr>
          <w:rFonts w:ascii="Meiryo UI" w:eastAsia="Meiryo UI" w:hAnsi="Meiryo UI" w:cs="Meiryo UI" w:hint="eastAsia"/>
        </w:rPr>
        <w:t xml:space="preserve">□　</w:t>
      </w:r>
      <w:r w:rsidRPr="00AC0305">
        <w:rPr>
          <w:rFonts w:ascii="Meiryo UI" w:eastAsia="Meiryo UI" w:hAnsi="Meiryo UI" w:cs="Meiryo UI"/>
        </w:rPr>
        <w:t>Yes</w:t>
      </w:r>
      <w:r w:rsidR="00AA1281">
        <w:rPr>
          <w:rFonts w:ascii="Meiryo UI" w:eastAsia="Meiryo UI" w:hAnsi="Meiryo UI" w:cs="Meiryo UI"/>
        </w:rPr>
        <w:tab/>
      </w:r>
      <w:r w:rsidRPr="00AA1281">
        <w:rPr>
          <w:rFonts w:hint="eastAsia"/>
        </w:rPr>
        <w:t xml:space="preserve">□　</w:t>
      </w:r>
      <w:r w:rsidR="003C099F" w:rsidRPr="00AC0305">
        <w:rPr>
          <w:rFonts w:ascii="Meiryo UI" w:eastAsia="Meiryo UI" w:hAnsi="Meiryo UI" w:cs="Meiryo UI" w:hint="eastAsia"/>
        </w:rPr>
        <w:t>No</w:t>
      </w:r>
    </w:p>
    <w:p w14:paraId="6DDCE5E9" w14:textId="77777777" w:rsidR="00AC0305" w:rsidRDefault="00AC0305" w:rsidP="00A74D5B">
      <w:pPr>
        <w:rPr>
          <w:rFonts w:ascii="Meiryo UI" w:eastAsia="Meiryo UI" w:hAnsi="Meiryo UI" w:cs="Meiryo UI"/>
        </w:rPr>
      </w:pPr>
    </w:p>
    <w:p w14:paraId="7E31FA97" w14:textId="6A35B1AC" w:rsidR="00AC0305" w:rsidRDefault="00AC0305" w:rsidP="00AC0305">
      <w:pPr>
        <w:pStyle w:val="a3"/>
        <w:ind w:leftChars="0" w:left="360"/>
        <w:rPr>
          <w:rFonts w:ascii="Meiryo UI" w:eastAsia="Meiryo UI" w:hAnsi="Meiryo UI" w:cs="Meiryo UI"/>
          <w:u w:val="single"/>
        </w:rPr>
      </w:pPr>
      <w:r w:rsidRPr="00AC0305">
        <w:rPr>
          <w:rFonts w:ascii="Meiryo UI" w:eastAsia="Meiryo UI" w:hAnsi="Meiryo UI" w:cs="Meiryo UI" w:hint="eastAsia"/>
          <w:u w:val="single"/>
        </w:rPr>
        <w:t>Yesと回答された場合、</w:t>
      </w:r>
      <w:r>
        <w:rPr>
          <w:rFonts w:ascii="Meiryo UI" w:eastAsia="Meiryo UI" w:hAnsi="Meiryo UI" w:cs="Meiryo UI" w:hint="eastAsia"/>
          <w:u w:val="single"/>
        </w:rPr>
        <w:t>連絡先をお知らせ下さい（内線、PHS、メールアドレス）</w:t>
      </w:r>
    </w:p>
    <w:p w14:paraId="28EDF74B" w14:textId="6A076C6F" w:rsidR="00AC0305" w:rsidRPr="00AC0305" w:rsidRDefault="00AC0305" w:rsidP="00AC0305">
      <w:pPr>
        <w:pStyle w:val="a3"/>
        <w:ind w:leftChars="0" w:left="360"/>
        <w:rPr>
          <w:rFonts w:ascii="Meiryo UI" w:eastAsia="Meiryo UI" w:hAnsi="Meiryo UI" w:cs="Meiryo UI"/>
          <w:u w:val="single"/>
        </w:rPr>
      </w:pPr>
      <w:r>
        <w:rPr>
          <w:rFonts w:ascii="Meiryo UI" w:eastAsia="Meiryo UI" w:hAnsi="Meiryo UI" w:cs="Meiryo UI" w:hint="eastAsia"/>
          <w:u w:val="single"/>
        </w:rPr>
        <w:t xml:space="preserve">連絡先　　　　　　　　　　　　　　　　　　　　　　　　　　　　　　　　　　　　　　　　　　</w:t>
      </w:r>
    </w:p>
    <w:p w14:paraId="5633041F" w14:textId="77777777" w:rsidR="00AC0305" w:rsidRPr="00AC0305" w:rsidRDefault="00AC0305" w:rsidP="00A74D5B">
      <w:pPr>
        <w:rPr>
          <w:rFonts w:ascii="Meiryo UI" w:eastAsia="Meiryo UI" w:hAnsi="Meiryo UI" w:cs="Meiryo UI"/>
        </w:rPr>
      </w:pPr>
    </w:p>
    <w:p w14:paraId="7A61A1F8" w14:textId="3C7481D5" w:rsidR="00E16886" w:rsidRPr="00EC63D6" w:rsidRDefault="00D9053D" w:rsidP="00F023EC">
      <w:pPr>
        <w:rPr>
          <w:rFonts w:ascii="Meiryo UI" w:eastAsia="Meiryo UI" w:hAnsi="Meiryo UI" w:cs="Meiryo UI"/>
          <w:sz w:val="20"/>
        </w:rPr>
      </w:pPr>
      <w:r>
        <w:rPr>
          <w:rFonts w:ascii="Meiryo UI" w:eastAsia="Meiryo UI" w:hAnsi="Meiryo UI" w:cs="Meiryo UI" w:hint="eastAsia"/>
          <w:u w:val="single"/>
        </w:rPr>
        <w:t xml:space="preserve">研究代表者　 </w:t>
      </w:r>
      <w:r w:rsidR="00767067">
        <w:rPr>
          <w:rFonts w:ascii="Meiryo UI" w:eastAsia="Meiryo UI" w:hAnsi="Meiryo UI" w:cs="Meiryo UI" w:hint="eastAsia"/>
          <w:u w:val="single"/>
        </w:rPr>
        <w:t>所属</w:t>
      </w:r>
      <w:r w:rsidR="00AA1281">
        <w:rPr>
          <w:rFonts w:ascii="Meiryo UI" w:eastAsia="Meiryo UI" w:hAnsi="Meiryo UI" w:cs="Meiryo UI"/>
          <w:u w:val="single"/>
        </w:rPr>
        <w:tab/>
      </w:r>
      <w:r w:rsidR="00AA1281">
        <w:rPr>
          <w:rFonts w:ascii="Meiryo UI" w:eastAsia="Meiryo UI" w:hAnsi="Meiryo UI" w:cs="Meiryo UI"/>
          <w:u w:val="single"/>
        </w:rPr>
        <w:tab/>
      </w:r>
      <w:r w:rsidR="00AA1281">
        <w:rPr>
          <w:rFonts w:ascii="Meiryo UI" w:eastAsia="Meiryo UI" w:hAnsi="Meiryo UI" w:cs="Meiryo UI"/>
          <w:u w:val="single"/>
        </w:rPr>
        <w:tab/>
      </w:r>
      <w:r w:rsidR="00AA1281">
        <w:rPr>
          <w:rFonts w:ascii="Meiryo UI" w:eastAsia="Meiryo UI" w:hAnsi="Meiryo UI" w:cs="Meiryo UI" w:hint="eastAsia"/>
          <w:u w:val="single"/>
        </w:rPr>
        <w:t xml:space="preserve">　</w:t>
      </w:r>
      <w:r>
        <w:rPr>
          <w:rFonts w:ascii="Meiryo UI" w:eastAsia="Meiryo UI" w:hAnsi="Meiryo UI" w:cs="Meiryo UI" w:hint="eastAsia"/>
          <w:u w:val="single"/>
        </w:rPr>
        <w:t xml:space="preserve">氏名　</w:t>
      </w:r>
      <w:r w:rsidR="00EC63D6">
        <w:rPr>
          <w:rFonts w:ascii="Meiryo UI" w:eastAsia="Meiryo UI" w:hAnsi="Meiryo UI" w:cs="Meiryo UI" w:hint="eastAsia"/>
          <w:u w:val="single"/>
        </w:rPr>
        <w:t xml:space="preserve">　　　　　　　　　　</w:t>
      </w:r>
      <w:r w:rsidR="00EC63D6" w:rsidRPr="001E59CE">
        <w:rPr>
          <w:rFonts w:ascii="Meiryo UI" w:eastAsia="Meiryo UI" w:hAnsi="Meiryo UI" w:cs="Meiryo UI" w:hint="eastAsia"/>
          <w:u w:val="single"/>
        </w:rPr>
        <w:t xml:space="preserve">　　　　　　　　　</w:t>
      </w:r>
      <w:r w:rsidR="00AA1281">
        <w:rPr>
          <w:rFonts w:ascii="Meiryo UI" w:eastAsia="Meiryo UI" w:hAnsi="Meiryo UI" w:cs="Meiryo UI" w:hint="eastAsia"/>
          <w:u w:val="single"/>
        </w:rPr>
        <w:t xml:space="preserve">　</w:t>
      </w:r>
      <w:r w:rsidR="00EC63D6" w:rsidRPr="001E59CE">
        <w:rPr>
          <w:rFonts w:ascii="Meiryo UI" w:eastAsia="Meiryo UI" w:hAnsi="Meiryo UI" w:cs="Meiryo UI" w:hint="eastAsia"/>
          <w:u w:val="single"/>
        </w:rPr>
        <w:t xml:space="preserve">　</w:t>
      </w:r>
      <w:r w:rsidR="00AA1281">
        <w:rPr>
          <w:rFonts w:ascii="Meiryo UI" w:eastAsia="Meiryo UI" w:hAnsi="Meiryo UI" w:cs="Meiryo UI" w:hint="eastAsia"/>
          <w:u w:val="single"/>
        </w:rPr>
        <w:t xml:space="preserve">　　　　　</w:t>
      </w:r>
      <w:r w:rsidR="00ED26B8">
        <w:rPr>
          <w:rFonts w:ascii="Meiryo UI" w:eastAsia="Meiryo UI" w:hAnsi="Meiryo UI" w:cs="Meiryo UI" w:hint="eastAsia"/>
          <w:u w:val="single"/>
        </w:rPr>
        <w:t>（自署）</w:t>
      </w:r>
    </w:p>
    <w:sectPr w:rsidR="00E16886" w:rsidRPr="00EC63D6" w:rsidSect="005C4CB3">
      <w:headerReference w:type="default" r:id="rId8"/>
      <w:footerReference w:type="default" r:id="rId9"/>
      <w:pgSz w:w="11906" w:h="16838"/>
      <w:pgMar w:top="1134" w:right="1077" w:bottom="1134" w:left="1077" w:header="56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341635" w14:textId="77777777" w:rsidR="007071CA" w:rsidRDefault="007071CA" w:rsidP="001E59CE">
      <w:r>
        <w:separator/>
      </w:r>
    </w:p>
  </w:endnote>
  <w:endnote w:type="continuationSeparator" w:id="0">
    <w:p w14:paraId="60EF45E4" w14:textId="77777777" w:rsidR="007071CA" w:rsidRDefault="007071CA" w:rsidP="001E5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A12B3" w14:textId="5E0976BA" w:rsidR="001E59CE" w:rsidRPr="001E59CE" w:rsidRDefault="001E59CE" w:rsidP="00C7330D">
    <w:pPr>
      <w:pStyle w:val="ae"/>
      <w:wordWrap w:val="0"/>
      <w:jc w:val="right"/>
      <w:rPr>
        <w:rFonts w:ascii="Meiryo UI" w:eastAsia="Meiryo UI" w:hAnsi="Meiryo UI" w:cs="Meiryo U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00E421" w14:textId="77777777" w:rsidR="007071CA" w:rsidRDefault="007071CA" w:rsidP="001E59CE">
      <w:r>
        <w:separator/>
      </w:r>
    </w:p>
  </w:footnote>
  <w:footnote w:type="continuationSeparator" w:id="0">
    <w:p w14:paraId="6400C566" w14:textId="77777777" w:rsidR="007071CA" w:rsidRDefault="007071CA" w:rsidP="001E5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2A4B8" w14:textId="6639B47F" w:rsidR="001E59CE" w:rsidRPr="001E59CE" w:rsidRDefault="001E59CE" w:rsidP="001E59CE">
    <w:pPr>
      <w:pStyle w:val="ac"/>
      <w:wordWrap w:val="0"/>
      <w:jc w:val="right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C48D7"/>
    <w:multiLevelType w:val="hybridMultilevel"/>
    <w:tmpl w:val="2F0401C4"/>
    <w:lvl w:ilvl="0" w:tplc="C87CDB7E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7E271C"/>
    <w:multiLevelType w:val="hybridMultilevel"/>
    <w:tmpl w:val="260C17AE"/>
    <w:lvl w:ilvl="0" w:tplc="CEE23514">
      <w:numFmt w:val="bullet"/>
      <w:lvlText w:val="□"/>
      <w:lvlJc w:val="left"/>
      <w:pPr>
        <w:ind w:left="780" w:hanging="42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3C776113"/>
    <w:multiLevelType w:val="hybridMultilevel"/>
    <w:tmpl w:val="8BC6C98A"/>
    <w:lvl w:ilvl="0" w:tplc="E64A34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A96321"/>
    <w:multiLevelType w:val="hybridMultilevel"/>
    <w:tmpl w:val="82DA653A"/>
    <w:lvl w:ilvl="0" w:tplc="CEE23514">
      <w:numFmt w:val="bullet"/>
      <w:lvlText w:val="□"/>
      <w:lvlJc w:val="left"/>
      <w:pPr>
        <w:ind w:left="780" w:hanging="420"/>
      </w:pPr>
      <w:rPr>
        <w:rFonts w:ascii="Meiryo UI" w:eastAsia="Meiryo UI" w:hAnsi="Meiryo UI" w:cs="Meiryo U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719D655F"/>
    <w:multiLevelType w:val="hybridMultilevel"/>
    <w:tmpl w:val="8B0238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4918"/>
    <w:rsid w:val="000036E8"/>
    <w:rsid w:val="00050FFF"/>
    <w:rsid w:val="0009320B"/>
    <w:rsid w:val="000D6254"/>
    <w:rsid w:val="000E15D0"/>
    <w:rsid w:val="0010123E"/>
    <w:rsid w:val="00101DE1"/>
    <w:rsid w:val="00176114"/>
    <w:rsid w:val="00177F40"/>
    <w:rsid w:val="001A19F8"/>
    <w:rsid w:val="001A3E30"/>
    <w:rsid w:val="001E59CE"/>
    <w:rsid w:val="00233280"/>
    <w:rsid w:val="00236B9C"/>
    <w:rsid w:val="00257DC5"/>
    <w:rsid w:val="00274CFF"/>
    <w:rsid w:val="0028754A"/>
    <w:rsid w:val="002C3FDD"/>
    <w:rsid w:val="0036270F"/>
    <w:rsid w:val="00364F5B"/>
    <w:rsid w:val="0038666F"/>
    <w:rsid w:val="003C099F"/>
    <w:rsid w:val="0040797E"/>
    <w:rsid w:val="00426A37"/>
    <w:rsid w:val="00443072"/>
    <w:rsid w:val="004F14B9"/>
    <w:rsid w:val="00507E90"/>
    <w:rsid w:val="005103D7"/>
    <w:rsid w:val="00514918"/>
    <w:rsid w:val="0054739C"/>
    <w:rsid w:val="005A5558"/>
    <w:rsid w:val="005B6E09"/>
    <w:rsid w:val="005C4CB3"/>
    <w:rsid w:val="005E21AE"/>
    <w:rsid w:val="00600C3D"/>
    <w:rsid w:val="006170AD"/>
    <w:rsid w:val="0062353D"/>
    <w:rsid w:val="0068085B"/>
    <w:rsid w:val="007071CA"/>
    <w:rsid w:val="00736B0C"/>
    <w:rsid w:val="00767067"/>
    <w:rsid w:val="007D2219"/>
    <w:rsid w:val="007E638A"/>
    <w:rsid w:val="00860F3E"/>
    <w:rsid w:val="008729EC"/>
    <w:rsid w:val="00885D71"/>
    <w:rsid w:val="008A6939"/>
    <w:rsid w:val="00923A5B"/>
    <w:rsid w:val="009C1662"/>
    <w:rsid w:val="009C2E65"/>
    <w:rsid w:val="009F378D"/>
    <w:rsid w:val="00A56E68"/>
    <w:rsid w:val="00A74D5B"/>
    <w:rsid w:val="00AA1281"/>
    <w:rsid w:val="00AC0305"/>
    <w:rsid w:val="00AD1616"/>
    <w:rsid w:val="00B119F1"/>
    <w:rsid w:val="00B169BB"/>
    <w:rsid w:val="00B2524F"/>
    <w:rsid w:val="00B34B89"/>
    <w:rsid w:val="00B96C30"/>
    <w:rsid w:val="00BA7421"/>
    <w:rsid w:val="00BF6EE9"/>
    <w:rsid w:val="00C5292E"/>
    <w:rsid w:val="00C7330D"/>
    <w:rsid w:val="00CC7DF0"/>
    <w:rsid w:val="00CF59D1"/>
    <w:rsid w:val="00D3198E"/>
    <w:rsid w:val="00D5601F"/>
    <w:rsid w:val="00D713ED"/>
    <w:rsid w:val="00D726BD"/>
    <w:rsid w:val="00D9053D"/>
    <w:rsid w:val="00DA0069"/>
    <w:rsid w:val="00DA51BB"/>
    <w:rsid w:val="00E103CC"/>
    <w:rsid w:val="00E16886"/>
    <w:rsid w:val="00E41D5D"/>
    <w:rsid w:val="00E43143"/>
    <w:rsid w:val="00E638F1"/>
    <w:rsid w:val="00EB5574"/>
    <w:rsid w:val="00EC63D6"/>
    <w:rsid w:val="00ED26B8"/>
    <w:rsid w:val="00ED6C8D"/>
    <w:rsid w:val="00EF2505"/>
    <w:rsid w:val="00EF3EA8"/>
    <w:rsid w:val="00EF57A2"/>
    <w:rsid w:val="00F023EC"/>
    <w:rsid w:val="00F11F56"/>
    <w:rsid w:val="00F45BAA"/>
    <w:rsid w:val="00F81007"/>
    <w:rsid w:val="00FB3C72"/>
    <w:rsid w:val="00FF0450"/>
    <w:rsid w:val="00FF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AB04E78"/>
  <w15:docId w15:val="{0FD7612F-0502-4EF2-A4EA-9C9AEF279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0F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918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514918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514918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514918"/>
  </w:style>
  <w:style w:type="paragraph" w:styleId="a7">
    <w:name w:val="annotation subject"/>
    <w:basedOn w:val="a5"/>
    <w:next w:val="a5"/>
    <w:link w:val="a8"/>
    <w:uiPriority w:val="99"/>
    <w:semiHidden/>
    <w:unhideWhenUsed/>
    <w:rsid w:val="00514918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51491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149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1491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600C3D"/>
  </w:style>
  <w:style w:type="paragraph" w:styleId="ac">
    <w:name w:val="header"/>
    <w:basedOn w:val="a"/>
    <w:link w:val="ad"/>
    <w:uiPriority w:val="99"/>
    <w:unhideWhenUsed/>
    <w:rsid w:val="001E59C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1E59CE"/>
  </w:style>
  <w:style w:type="paragraph" w:styleId="ae">
    <w:name w:val="footer"/>
    <w:basedOn w:val="a"/>
    <w:link w:val="af"/>
    <w:uiPriority w:val="99"/>
    <w:unhideWhenUsed/>
    <w:rsid w:val="001E59C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1E59CE"/>
  </w:style>
  <w:style w:type="character" w:styleId="af0">
    <w:name w:val="Hyperlink"/>
    <w:basedOn w:val="a0"/>
    <w:uiPriority w:val="99"/>
    <w:unhideWhenUsed/>
    <w:rsid w:val="00D9053D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ED26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3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ccrc-center01</dc:creator>
  <cp:lastModifiedBy>rc02</cp:lastModifiedBy>
  <cp:revision>2</cp:revision>
  <cp:lastPrinted>2018-08-20T04:40:00Z</cp:lastPrinted>
  <dcterms:created xsi:type="dcterms:W3CDTF">2018-10-15T09:44:00Z</dcterms:created>
  <dcterms:modified xsi:type="dcterms:W3CDTF">2018-10-15T09:44:00Z</dcterms:modified>
</cp:coreProperties>
</file>