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05C3" w14:textId="77777777" w:rsidR="00FC73D0" w:rsidRPr="008E5649" w:rsidRDefault="00FC73D0">
      <w:pPr>
        <w:widowControl/>
        <w:autoSpaceDE/>
        <w:autoSpaceDN/>
        <w:spacing w:line="240" w:lineRule="auto"/>
        <w:jc w:val="left"/>
        <w:rPr>
          <w:rFonts w:ascii="BIZ UDP明朝 Medium" w:eastAsia="BIZ UDP明朝 Medium" w:hint="eastAsia"/>
          <w:szCs w:val="21"/>
        </w:rPr>
      </w:pPr>
    </w:p>
    <w:tbl>
      <w:tblPr>
        <w:tblW w:w="10035" w:type="dxa"/>
        <w:tblInd w:w="99" w:type="dxa"/>
        <w:tblCellMar>
          <w:left w:w="99" w:type="dxa"/>
          <w:right w:w="99" w:type="dxa"/>
        </w:tblCellMar>
        <w:tblLook w:val="04A0" w:firstRow="1" w:lastRow="0" w:firstColumn="1" w:lastColumn="0" w:noHBand="0" w:noVBand="1"/>
      </w:tblPr>
      <w:tblGrid>
        <w:gridCol w:w="478"/>
        <w:gridCol w:w="2154"/>
        <w:gridCol w:w="479"/>
        <w:gridCol w:w="1829"/>
        <w:gridCol w:w="1830"/>
        <w:gridCol w:w="2019"/>
        <w:gridCol w:w="1246"/>
      </w:tblGrid>
      <w:tr w:rsidR="00264930" w:rsidRPr="00264930" w14:paraId="4E514E58" w14:textId="77777777">
        <w:trPr>
          <w:trHeight w:val="308"/>
        </w:trPr>
        <w:tc>
          <w:tcPr>
            <w:tcW w:w="3111" w:type="dxa"/>
            <w:gridSpan w:val="3"/>
            <w:noWrap/>
            <w:vAlign w:val="center"/>
            <w:hideMark/>
          </w:tcPr>
          <w:p w14:paraId="2FA6998D"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　別表1</w:t>
            </w:r>
          </w:p>
        </w:tc>
        <w:tc>
          <w:tcPr>
            <w:tcW w:w="1829" w:type="dxa"/>
            <w:noWrap/>
            <w:vAlign w:val="center"/>
            <w:hideMark/>
          </w:tcPr>
          <w:p w14:paraId="255D90F6"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0" w:type="dxa"/>
            <w:noWrap/>
            <w:vAlign w:val="center"/>
            <w:hideMark/>
          </w:tcPr>
          <w:p w14:paraId="118F05F0"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管理番号</w:t>
            </w:r>
          </w:p>
        </w:tc>
        <w:tc>
          <w:tcPr>
            <w:tcW w:w="3265" w:type="dxa"/>
            <w:gridSpan w:val="2"/>
            <w:noWrap/>
            <w:vAlign w:val="center"/>
            <w:hideMark/>
          </w:tcPr>
          <w:p w14:paraId="36E37020"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r>
      <w:tr w:rsidR="00264930" w:rsidRPr="00264930" w14:paraId="0A7136B3" w14:textId="77777777">
        <w:trPr>
          <w:trHeight w:val="308"/>
        </w:trPr>
        <w:tc>
          <w:tcPr>
            <w:tcW w:w="10035" w:type="dxa"/>
            <w:gridSpan w:val="7"/>
            <w:noWrap/>
            <w:vAlign w:val="center"/>
            <w:hideMark/>
          </w:tcPr>
          <w:p w14:paraId="20377431"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西暦　　年　　月　　日作成</w:t>
            </w:r>
          </w:p>
        </w:tc>
      </w:tr>
      <w:tr w:rsidR="00264930" w:rsidRPr="00264930" w14:paraId="66CE09CB" w14:textId="77777777">
        <w:trPr>
          <w:trHeight w:val="342"/>
        </w:trPr>
        <w:tc>
          <w:tcPr>
            <w:tcW w:w="10035" w:type="dxa"/>
            <w:gridSpan w:val="7"/>
            <w:tcBorders>
              <w:top w:val="nil"/>
              <w:left w:val="nil"/>
              <w:bottom w:val="single" w:sz="4" w:space="0" w:color="auto"/>
              <w:right w:val="nil"/>
            </w:tcBorders>
            <w:noWrap/>
            <w:vAlign w:val="center"/>
            <w:hideMark/>
          </w:tcPr>
          <w:p w14:paraId="344C1BA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Cs w:val="21"/>
              </w:rPr>
              <w:t>研究経費算出表（医薬品）</w:t>
            </w:r>
          </w:p>
        </w:tc>
      </w:tr>
      <w:tr w:rsidR="00264930" w:rsidRPr="00264930" w14:paraId="4FAABD79" w14:textId="77777777">
        <w:trPr>
          <w:trHeight w:val="308"/>
        </w:trPr>
        <w:tc>
          <w:tcPr>
            <w:tcW w:w="2632" w:type="dxa"/>
            <w:gridSpan w:val="2"/>
            <w:tcBorders>
              <w:top w:val="single" w:sz="4" w:space="0" w:color="auto"/>
              <w:left w:val="single" w:sz="4" w:space="0" w:color="auto"/>
              <w:bottom w:val="single" w:sz="4" w:space="0" w:color="auto"/>
              <w:right w:val="single" w:sz="4" w:space="0" w:color="auto"/>
            </w:tcBorders>
            <w:vAlign w:val="center"/>
            <w:hideMark/>
          </w:tcPr>
          <w:p w14:paraId="095AA41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治験薬コード名</w:t>
            </w:r>
          </w:p>
        </w:tc>
        <w:tc>
          <w:tcPr>
            <w:tcW w:w="7403" w:type="dxa"/>
            <w:gridSpan w:val="5"/>
            <w:tcBorders>
              <w:top w:val="single" w:sz="4" w:space="0" w:color="auto"/>
              <w:left w:val="nil"/>
              <w:bottom w:val="single" w:sz="4" w:space="0" w:color="auto"/>
              <w:right w:val="single" w:sz="4" w:space="0" w:color="000000"/>
            </w:tcBorders>
            <w:vAlign w:val="center"/>
            <w:hideMark/>
          </w:tcPr>
          <w:p w14:paraId="7554C23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90DF59D" w14:textId="77777777">
        <w:trPr>
          <w:trHeight w:val="308"/>
        </w:trPr>
        <w:tc>
          <w:tcPr>
            <w:tcW w:w="26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33A58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要素</w:t>
            </w:r>
          </w:p>
        </w:tc>
        <w:tc>
          <w:tcPr>
            <w:tcW w:w="479" w:type="dxa"/>
            <w:vMerge w:val="restart"/>
            <w:tcBorders>
              <w:top w:val="nil"/>
              <w:left w:val="single" w:sz="4" w:space="0" w:color="auto"/>
              <w:bottom w:val="single" w:sz="4" w:space="0" w:color="000000"/>
              <w:right w:val="single" w:sz="4" w:space="0" w:color="auto"/>
            </w:tcBorders>
            <w:vAlign w:val="center"/>
            <w:hideMark/>
          </w:tcPr>
          <w:p w14:paraId="2C62B67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w:t>
            </w:r>
          </w:p>
        </w:tc>
        <w:tc>
          <w:tcPr>
            <w:tcW w:w="6924" w:type="dxa"/>
            <w:gridSpan w:val="4"/>
            <w:tcBorders>
              <w:top w:val="single" w:sz="4" w:space="0" w:color="auto"/>
              <w:left w:val="nil"/>
              <w:bottom w:val="single" w:sz="4" w:space="0" w:color="auto"/>
              <w:right w:val="single" w:sz="4" w:space="0" w:color="000000"/>
            </w:tcBorders>
            <w:vAlign w:val="center"/>
            <w:hideMark/>
          </w:tcPr>
          <w:p w14:paraId="61FFAFF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w:t>
            </w:r>
          </w:p>
        </w:tc>
      </w:tr>
      <w:tr w:rsidR="00264930" w:rsidRPr="00264930" w14:paraId="306117A6" w14:textId="77777777">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9456F0"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0D7F2EE"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9" w:type="dxa"/>
            <w:tcBorders>
              <w:top w:val="nil"/>
              <w:left w:val="nil"/>
              <w:bottom w:val="single" w:sz="4" w:space="0" w:color="auto"/>
              <w:right w:val="single" w:sz="4" w:space="0" w:color="auto"/>
            </w:tcBorders>
            <w:vAlign w:val="center"/>
            <w:hideMark/>
          </w:tcPr>
          <w:p w14:paraId="678F61B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Ⅰ</w:t>
            </w:r>
          </w:p>
        </w:tc>
        <w:tc>
          <w:tcPr>
            <w:tcW w:w="1830" w:type="dxa"/>
            <w:tcBorders>
              <w:top w:val="nil"/>
              <w:left w:val="nil"/>
              <w:bottom w:val="single" w:sz="4" w:space="0" w:color="auto"/>
              <w:right w:val="single" w:sz="4" w:space="0" w:color="auto"/>
            </w:tcBorders>
            <w:vAlign w:val="center"/>
            <w:hideMark/>
          </w:tcPr>
          <w:p w14:paraId="02A4676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Ⅱ</w:t>
            </w:r>
          </w:p>
        </w:tc>
        <w:tc>
          <w:tcPr>
            <w:tcW w:w="2019" w:type="dxa"/>
            <w:tcBorders>
              <w:top w:val="nil"/>
              <w:left w:val="nil"/>
              <w:bottom w:val="single" w:sz="4" w:space="0" w:color="auto"/>
              <w:right w:val="single" w:sz="4" w:space="0" w:color="auto"/>
            </w:tcBorders>
            <w:vAlign w:val="center"/>
            <w:hideMark/>
          </w:tcPr>
          <w:p w14:paraId="781E82B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Ⅲ</w:t>
            </w:r>
          </w:p>
        </w:tc>
        <w:tc>
          <w:tcPr>
            <w:tcW w:w="1246" w:type="dxa"/>
            <w:vMerge w:val="restart"/>
            <w:tcBorders>
              <w:top w:val="nil"/>
              <w:left w:val="single" w:sz="4" w:space="0" w:color="auto"/>
              <w:bottom w:val="single" w:sz="4" w:space="0" w:color="auto"/>
              <w:right w:val="single" w:sz="4" w:space="0" w:color="auto"/>
            </w:tcBorders>
            <w:vAlign w:val="center"/>
            <w:hideMark/>
          </w:tcPr>
          <w:p w14:paraId="4588E90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ポイント数</w:t>
            </w:r>
          </w:p>
        </w:tc>
      </w:tr>
      <w:tr w:rsidR="00264930" w:rsidRPr="00264930" w14:paraId="627F5A7E" w14:textId="77777777">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D50E2E"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38DAA24"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9" w:type="dxa"/>
            <w:tcBorders>
              <w:top w:val="nil"/>
              <w:left w:val="nil"/>
              <w:bottom w:val="single" w:sz="4" w:space="0" w:color="auto"/>
              <w:right w:val="single" w:sz="4" w:space="0" w:color="auto"/>
            </w:tcBorders>
            <w:vAlign w:val="center"/>
            <w:hideMark/>
          </w:tcPr>
          <w:p w14:paraId="4CC5001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(ウエイト×１)</w:t>
            </w:r>
          </w:p>
        </w:tc>
        <w:tc>
          <w:tcPr>
            <w:tcW w:w="1830" w:type="dxa"/>
            <w:tcBorders>
              <w:top w:val="nil"/>
              <w:left w:val="nil"/>
              <w:bottom w:val="single" w:sz="4" w:space="0" w:color="auto"/>
              <w:right w:val="single" w:sz="4" w:space="0" w:color="auto"/>
            </w:tcBorders>
            <w:vAlign w:val="center"/>
            <w:hideMark/>
          </w:tcPr>
          <w:p w14:paraId="3CA16A7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(ウエイト×３)</w:t>
            </w:r>
          </w:p>
        </w:tc>
        <w:tc>
          <w:tcPr>
            <w:tcW w:w="2019" w:type="dxa"/>
            <w:tcBorders>
              <w:top w:val="nil"/>
              <w:left w:val="nil"/>
              <w:bottom w:val="single" w:sz="4" w:space="0" w:color="auto"/>
              <w:right w:val="single" w:sz="4" w:space="0" w:color="auto"/>
            </w:tcBorders>
            <w:vAlign w:val="center"/>
            <w:hideMark/>
          </w:tcPr>
          <w:p w14:paraId="177E379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(ウエイト×５)</w:t>
            </w:r>
          </w:p>
        </w:tc>
        <w:tc>
          <w:tcPr>
            <w:tcW w:w="0" w:type="auto"/>
            <w:vMerge/>
            <w:tcBorders>
              <w:top w:val="nil"/>
              <w:left w:val="single" w:sz="4" w:space="0" w:color="auto"/>
              <w:bottom w:val="single" w:sz="4" w:space="0" w:color="auto"/>
              <w:right w:val="single" w:sz="4" w:space="0" w:color="auto"/>
            </w:tcBorders>
            <w:vAlign w:val="center"/>
            <w:hideMark/>
          </w:tcPr>
          <w:p w14:paraId="602765F5"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264930" w14:paraId="1B1CC0C2"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4ABF829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Ａ</w:t>
            </w:r>
          </w:p>
        </w:tc>
        <w:tc>
          <w:tcPr>
            <w:tcW w:w="2154" w:type="dxa"/>
            <w:tcBorders>
              <w:top w:val="nil"/>
              <w:left w:val="nil"/>
              <w:bottom w:val="single" w:sz="4" w:space="0" w:color="auto"/>
              <w:right w:val="single" w:sz="4" w:space="0" w:color="auto"/>
            </w:tcBorders>
            <w:vAlign w:val="center"/>
            <w:hideMark/>
          </w:tcPr>
          <w:p w14:paraId="3001CD7F"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疾患の重篤度</w:t>
            </w:r>
          </w:p>
        </w:tc>
        <w:tc>
          <w:tcPr>
            <w:tcW w:w="479" w:type="dxa"/>
            <w:tcBorders>
              <w:top w:val="nil"/>
              <w:left w:val="nil"/>
              <w:bottom w:val="single" w:sz="4" w:space="0" w:color="auto"/>
              <w:right w:val="single" w:sz="4" w:space="0" w:color="auto"/>
            </w:tcBorders>
            <w:vAlign w:val="center"/>
            <w:hideMark/>
          </w:tcPr>
          <w:p w14:paraId="5035578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296BC07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軽度</w:t>
            </w:r>
          </w:p>
        </w:tc>
        <w:tc>
          <w:tcPr>
            <w:tcW w:w="1830" w:type="dxa"/>
            <w:tcBorders>
              <w:top w:val="nil"/>
              <w:left w:val="nil"/>
              <w:bottom w:val="single" w:sz="4" w:space="0" w:color="auto"/>
              <w:right w:val="single" w:sz="4" w:space="0" w:color="auto"/>
            </w:tcBorders>
            <w:vAlign w:val="center"/>
            <w:hideMark/>
          </w:tcPr>
          <w:p w14:paraId="25C2863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中等度</w:t>
            </w:r>
          </w:p>
        </w:tc>
        <w:tc>
          <w:tcPr>
            <w:tcW w:w="2019" w:type="dxa"/>
            <w:tcBorders>
              <w:top w:val="nil"/>
              <w:left w:val="nil"/>
              <w:bottom w:val="single" w:sz="4" w:space="0" w:color="auto"/>
              <w:right w:val="single" w:sz="4" w:space="0" w:color="auto"/>
            </w:tcBorders>
            <w:vAlign w:val="center"/>
            <w:hideMark/>
          </w:tcPr>
          <w:p w14:paraId="32A2E92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重症又は重篤</w:t>
            </w:r>
          </w:p>
        </w:tc>
        <w:tc>
          <w:tcPr>
            <w:tcW w:w="1246" w:type="dxa"/>
            <w:tcBorders>
              <w:top w:val="nil"/>
              <w:left w:val="nil"/>
              <w:bottom w:val="single" w:sz="4" w:space="0" w:color="auto"/>
              <w:right w:val="single" w:sz="4" w:space="0" w:color="auto"/>
            </w:tcBorders>
            <w:vAlign w:val="center"/>
            <w:hideMark/>
          </w:tcPr>
          <w:p w14:paraId="2ED777D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A33B040"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391B838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Ｂ</w:t>
            </w:r>
          </w:p>
        </w:tc>
        <w:tc>
          <w:tcPr>
            <w:tcW w:w="2154" w:type="dxa"/>
            <w:tcBorders>
              <w:top w:val="nil"/>
              <w:left w:val="nil"/>
              <w:bottom w:val="single" w:sz="4" w:space="0" w:color="auto"/>
              <w:right w:val="single" w:sz="4" w:space="0" w:color="auto"/>
            </w:tcBorders>
            <w:vAlign w:val="center"/>
            <w:hideMark/>
          </w:tcPr>
          <w:p w14:paraId="6F92B773"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入院･外来の別</w:t>
            </w:r>
          </w:p>
        </w:tc>
        <w:tc>
          <w:tcPr>
            <w:tcW w:w="479" w:type="dxa"/>
            <w:tcBorders>
              <w:top w:val="nil"/>
              <w:left w:val="nil"/>
              <w:bottom w:val="single" w:sz="4" w:space="0" w:color="auto"/>
              <w:right w:val="single" w:sz="4" w:space="0" w:color="auto"/>
            </w:tcBorders>
            <w:vAlign w:val="center"/>
            <w:hideMark/>
          </w:tcPr>
          <w:p w14:paraId="6A94A0F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2EF72F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外来</w:t>
            </w:r>
          </w:p>
        </w:tc>
        <w:tc>
          <w:tcPr>
            <w:tcW w:w="1830" w:type="dxa"/>
            <w:tcBorders>
              <w:top w:val="nil"/>
              <w:left w:val="nil"/>
              <w:bottom w:val="single" w:sz="4" w:space="0" w:color="auto"/>
              <w:right w:val="single" w:sz="4" w:space="0" w:color="auto"/>
            </w:tcBorders>
            <w:vAlign w:val="center"/>
            <w:hideMark/>
          </w:tcPr>
          <w:p w14:paraId="1719CAF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入院</w:t>
            </w:r>
          </w:p>
        </w:tc>
        <w:tc>
          <w:tcPr>
            <w:tcW w:w="2019" w:type="dxa"/>
            <w:tcBorders>
              <w:top w:val="nil"/>
              <w:left w:val="nil"/>
              <w:bottom w:val="single" w:sz="4" w:space="0" w:color="auto"/>
              <w:right w:val="single" w:sz="4" w:space="0" w:color="auto"/>
            </w:tcBorders>
            <w:vAlign w:val="center"/>
            <w:hideMark/>
          </w:tcPr>
          <w:p w14:paraId="538C34C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vAlign w:val="center"/>
            <w:hideMark/>
          </w:tcPr>
          <w:p w14:paraId="44D1A85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CE2D0E3"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6BFD6C4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Ｃ</w:t>
            </w:r>
          </w:p>
        </w:tc>
        <w:tc>
          <w:tcPr>
            <w:tcW w:w="2154" w:type="dxa"/>
            <w:tcBorders>
              <w:top w:val="nil"/>
              <w:left w:val="nil"/>
              <w:bottom w:val="single" w:sz="4" w:space="0" w:color="auto"/>
              <w:right w:val="single" w:sz="4" w:space="0" w:color="auto"/>
            </w:tcBorders>
            <w:vAlign w:val="center"/>
            <w:hideMark/>
          </w:tcPr>
          <w:p w14:paraId="742ECDC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治験薬投与の経路</w:t>
            </w:r>
          </w:p>
        </w:tc>
        <w:tc>
          <w:tcPr>
            <w:tcW w:w="479" w:type="dxa"/>
            <w:tcBorders>
              <w:top w:val="nil"/>
              <w:left w:val="nil"/>
              <w:bottom w:val="single" w:sz="4" w:space="0" w:color="auto"/>
              <w:right w:val="single" w:sz="4" w:space="0" w:color="auto"/>
            </w:tcBorders>
            <w:vAlign w:val="center"/>
            <w:hideMark/>
          </w:tcPr>
          <w:p w14:paraId="429864B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B5CA73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外用・経口</w:t>
            </w:r>
          </w:p>
        </w:tc>
        <w:tc>
          <w:tcPr>
            <w:tcW w:w="1830" w:type="dxa"/>
            <w:tcBorders>
              <w:top w:val="nil"/>
              <w:left w:val="nil"/>
              <w:bottom w:val="single" w:sz="4" w:space="0" w:color="auto"/>
              <w:right w:val="single" w:sz="4" w:space="0" w:color="auto"/>
            </w:tcBorders>
            <w:vAlign w:val="center"/>
            <w:hideMark/>
          </w:tcPr>
          <w:p w14:paraId="5C87773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皮下・筋注</w:t>
            </w:r>
          </w:p>
        </w:tc>
        <w:tc>
          <w:tcPr>
            <w:tcW w:w="2019" w:type="dxa"/>
            <w:tcBorders>
              <w:top w:val="nil"/>
              <w:left w:val="nil"/>
              <w:bottom w:val="single" w:sz="4" w:space="0" w:color="auto"/>
              <w:right w:val="single" w:sz="4" w:space="0" w:color="auto"/>
            </w:tcBorders>
            <w:vAlign w:val="center"/>
            <w:hideMark/>
          </w:tcPr>
          <w:p w14:paraId="53F5669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静注</w:t>
            </w:r>
          </w:p>
        </w:tc>
        <w:tc>
          <w:tcPr>
            <w:tcW w:w="1246" w:type="dxa"/>
            <w:tcBorders>
              <w:top w:val="nil"/>
              <w:left w:val="nil"/>
              <w:bottom w:val="single" w:sz="4" w:space="0" w:color="auto"/>
              <w:right w:val="single" w:sz="4" w:space="0" w:color="auto"/>
            </w:tcBorders>
            <w:vAlign w:val="center"/>
            <w:hideMark/>
          </w:tcPr>
          <w:p w14:paraId="086DF1D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1836297"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24749F3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Ｄ</w:t>
            </w:r>
          </w:p>
        </w:tc>
        <w:tc>
          <w:tcPr>
            <w:tcW w:w="2154" w:type="dxa"/>
            <w:tcBorders>
              <w:top w:val="nil"/>
              <w:left w:val="nil"/>
              <w:bottom w:val="single" w:sz="4" w:space="0" w:color="auto"/>
              <w:right w:val="single" w:sz="4" w:space="0" w:color="auto"/>
            </w:tcBorders>
            <w:vAlign w:val="center"/>
            <w:hideMark/>
          </w:tcPr>
          <w:p w14:paraId="290D838F"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相の種類</w:t>
            </w:r>
          </w:p>
        </w:tc>
        <w:tc>
          <w:tcPr>
            <w:tcW w:w="479" w:type="dxa"/>
            <w:tcBorders>
              <w:top w:val="nil"/>
              <w:left w:val="nil"/>
              <w:bottom w:val="single" w:sz="4" w:space="0" w:color="auto"/>
              <w:right w:val="single" w:sz="4" w:space="0" w:color="auto"/>
            </w:tcBorders>
            <w:vAlign w:val="center"/>
            <w:hideMark/>
          </w:tcPr>
          <w:p w14:paraId="067CD8B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7E92E78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Ⅱ相またはⅢ相</w:t>
            </w:r>
          </w:p>
        </w:tc>
        <w:tc>
          <w:tcPr>
            <w:tcW w:w="1830" w:type="dxa"/>
            <w:tcBorders>
              <w:top w:val="nil"/>
              <w:left w:val="nil"/>
              <w:bottom w:val="single" w:sz="4" w:space="0" w:color="auto"/>
              <w:right w:val="single" w:sz="4" w:space="0" w:color="auto"/>
            </w:tcBorders>
            <w:vAlign w:val="center"/>
            <w:hideMark/>
          </w:tcPr>
          <w:p w14:paraId="64C91A5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Ⅰ相</w:t>
            </w:r>
          </w:p>
        </w:tc>
        <w:tc>
          <w:tcPr>
            <w:tcW w:w="2019" w:type="dxa"/>
            <w:tcBorders>
              <w:top w:val="nil"/>
              <w:left w:val="nil"/>
              <w:bottom w:val="single" w:sz="4" w:space="0" w:color="auto"/>
              <w:right w:val="single" w:sz="4" w:space="0" w:color="auto"/>
            </w:tcBorders>
            <w:vAlign w:val="center"/>
            <w:hideMark/>
          </w:tcPr>
          <w:p w14:paraId="1204052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vAlign w:val="center"/>
            <w:hideMark/>
          </w:tcPr>
          <w:p w14:paraId="3F4552B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030D602"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086A1D7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Ｅ</w:t>
            </w:r>
          </w:p>
        </w:tc>
        <w:tc>
          <w:tcPr>
            <w:tcW w:w="2154" w:type="dxa"/>
            <w:tcBorders>
              <w:top w:val="nil"/>
              <w:left w:val="nil"/>
              <w:bottom w:val="single" w:sz="4" w:space="0" w:color="auto"/>
              <w:right w:val="single" w:sz="4" w:space="0" w:color="auto"/>
            </w:tcBorders>
            <w:vAlign w:val="center"/>
            <w:hideMark/>
          </w:tcPr>
          <w:p w14:paraId="69F91334"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デザイン</w:t>
            </w:r>
          </w:p>
        </w:tc>
        <w:tc>
          <w:tcPr>
            <w:tcW w:w="479" w:type="dxa"/>
            <w:tcBorders>
              <w:top w:val="nil"/>
              <w:left w:val="nil"/>
              <w:bottom w:val="single" w:sz="4" w:space="0" w:color="auto"/>
              <w:right w:val="single" w:sz="4" w:space="0" w:color="auto"/>
            </w:tcBorders>
            <w:vAlign w:val="center"/>
            <w:hideMark/>
          </w:tcPr>
          <w:p w14:paraId="13629BD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49015AC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オープン</w:t>
            </w:r>
          </w:p>
        </w:tc>
        <w:tc>
          <w:tcPr>
            <w:tcW w:w="1830" w:type="dxa"/>
            <w:tcBorders>
              <w:top w:val="nil"/>
              <w:left w:val="nil"/>
              <w:bottom w:val="single" w:sz="4" w:space="0" w:color="auto"/>
              <w:right w:val="single" w:sz="4" w:space="0" w:color="auto"/>
            </w:tcBorders>
            <w:vAlign w:val="center"/>
            <w:hideMark/>
          </w:tcPr>
          <w:p w14:paraId="5405403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単盲検</w:t>
            </w:r>
          </w:p>
        </w:tc>
        <w:tc>
          <w:tcPr>
            <w:tcW w:w="2019" w:type="dxa"/>
            <w:tcBorders>
              <w:top w:val="nil"/>
              <w:left w:val="nil"/>
              <w:bottom w:val="single" w:sz="4" w:space="0" w:color="auto"/>
              <w:right w:val="single" w:sz="4" w:space="0" w:color="auto"/>
            </w:tcBorders>
            <w:vAlign w:val="center"/>
            <w:hideMark/>
          </w:tcPr>
          <w:p w14:paraId="687C69D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二重盲検</w:t>
            </w:r>
          </w:p>
        </w:tc>
        <w:tc>
          <w:tcPr>
            <w:tcW w:w="1246" w:type="dxa"/>
            <w:tcBorders>
              <w:top w:val="nil"/>
              <w:left w:val="nil"/>
              <w:bottom w:val="single" w:sz="4" w:space="0" w:color="auto"/>
              <w:right w:val="single" w:sz="4" w:space="0" w:color="auto"/>
            </w:tcBorders>
            <w:vAlign w:val="center"/>
            <w:hideMark/>
          </w:tcPr>
          <w:p w14:paraId="07F57FB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35CBAAB"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1C8EFEB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Ｆ</w:t>
            </w:r>
          </w:p>
        </w:tc>
        <w:tc>
          <w:tcPr>
            <w:tcW w:w="2154" w:type="dxa"/>
            <w:tcBorders>
              <w:top w:val="nil"/>
              <w:left w:val="nil"/>
              <w:bottom w:val="single" w:sz="4" w:space="0" w:color="auto"/>
              <w:right w:val="single" w:sz="4" w:space="0" w:color="auto"/>
            </w:tcBorders>
            <w:vAlign w:val="center"/>
            <w:hideMark/>
          </w:tcPr>
          <w:p w14:paraId="34CE9337"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プラセボ群設定</w:t>
            </w:r>
          </w:p>
        </w:tc>
        <w:tc>
          <w:tcPr>
            <w:tcW w:w="479" w:type="dxa"/>
            <w:tcBorders>
              <w:top w:val="nil"/>
              <w:left w:val="nil"/>
              <w:bottom w:val="single" w:sz="4" w:space="0" w:color="auto"/>
              <w:right w:val="single" w:sz="4" w:space="0" w:color="auto"/>
            </w:tcBorders>
            <w:vAlign w:val="center"/>
            <w:hideMark/>
          </w:tcPr>
          <w:p w14:paraId="73F26B8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vAlign w:val="center"/>
            <w:hideMark/>
          </w:tcPr>
          <w:p w14:paraId="3615513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使　用</w:t>
            </w:r>
          </w:p>
        </w:tc>
        <w:tc>
          <w:tcPr>
            <w:tcW w:w="1830" w:type="dxa"/>
            <w:tcBorders>
              <w:top w:val="nil"/>
              <w:left w:val="nil"/>
              <w:bottom w:val="single" w:sz="4" w:space="0" w:color="auto"/>
              <w:right w:val="single" w:sz="4" w:space="0" w:color="auto"/>
            </w:tcBorders>
            <w:vAlign w:val="center"/>
            <w:hideMark/>
          </w:tcPr>
          <w:p w14:paraId="6AD8DBE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2019" w:type="dxa"/>
            <w:tcBorders>
              <w:top w:val="nil"/>
              <w:left w:val="nil"/>
              <w:bottom w:val="single" w:sz="4" w:space="0" w:color="auto"/>
              <w:right w:val="single" w:sz="4" w:space="0" w:color="auto"/>
            </w:tcBorders>
            <w:vAlign w:val="center"/>
            <w:hideMark/>
          </w:tcPr>
          <w:p w14:paraId="1C7A217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vAlign w:val="center"/>
            <w:hideMark/>
          </w:tcPr>
          <w:p w14:paraId="14628A3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340A2FC" w14:textId="77777777" w:rsidTr="004A397C">
        <w:trPr>
          <w:trHeight w:val="925"/>
        </w:trPr>
        <w:tc>
          <w:tcPr>
            <w:tcW w:w="478" w:type="dxa"/>
            <w:tcBorders>
              <w:top w:val="nil"/>
              <w:left w:val="single" w:sz="4" w:space="0" w:color="auto"/>
              <w:bottom w:val="single" w:sz="4" w:space="0" w:color="auto"/>
              <w:right w:val="single" w:sz="4" w:space="0" w:color="auto"/>
            </w:tcBorders>
            <w:vAlign w:val="center"/>
            <w:hideMark/>
          </w:tcPr>
          <w:p w14:paraId="3771FA6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Ｇ</w:t>
            </w:r>
          </w:p>
        </w:tc>
        <w:tc>
          <w:tcPr>
            <w:tcW w:w="2154" w:type="dxa"/>
            <w:tcBorders>
              <w:top w:val="nil"/>
              <w:left w:val="nil"/>
              <w:bottom w:val="single" w:sz="4" w:space="0" w:color="auto"/>
              <w:right w:val="single" w:sz="4" w:space="0" w:color="auto"/>
            </w:tcBorders>
            <w:vAlign w:val="center"/>
            <w:hideMark/>
          </w:tcPr>
          <w:p w14:paraId="2AA10C4E"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ポピュレーション</w:t>
            </w:r>
          </w:p>
        </w:tc>
        <w:tc>
          <w:tcPr>
            <w:tcW w:w="479" w:type="dxa"/>
            <w:tcBorders>
              <w:top w:val="nil"/>
              <w:left w:val="nil"/>
              <w:bottom w:val="single" w:sz="4" w:space="0" w:color="auto"/>
              <w:right w:val="single" w:sz="4" w:space="0" w:color="auto"/>
            </w:tcBorders>
            <w:vAlign w:val="center"/>
            <w:hideMark/>
          </w:tcPr>
          <w:p w14:paraId="7F61C49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4C057F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成人</w:t>
            </w:r>
          </w:p>
        </w:tc>
        <w:tc>
          <w:tcPr>
            <w:tcW w:w="1830" w:type="dxa"/>
            <w:tcBorders>
              <w:top w:val="nil"/>
              <w:left w:val="nil"/>
              <w:bottom w:val="single" w:sz="4" w:space="0" w:color="auto"/>
              <w:right w:val="single" w:sz="4" w:space="0" w:color="auto"/>
            </w:tcBorders>
            <w:vAlign w:val="center"/>
            <w:hideMark/>
          </w:tcPr>
          <w:p w14:paraId="41FB305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264930">
              <w:rPr>
                <w:rFonts w:ascii="BIZ UDP明朝 Medium" w:eastAsia="BIZ UDP明朝 Medium" w:hAnsi="游ゴシック" w:cs="ＭＳ Ｐゴシック" w:hint="eastAsia"/>
                <w:spacing w:val="0"/>
                <w:kern w:val="0"/>
                <w:sz w:val="18"/>
                <w:szCs w:val="18"/>
                <w:lang w:eastAsia="zh-TW"/>
              </w:rPr>
              <w:t>小児、成人</w:t>
            </w:r>
            <w:r w:rsidRPr="00264930">
              <w:rPr>
                <w:rFonts w:ascii="BIZ UDP明朝 Medium" w:eastAsia="BIZ UDP明朝 Medium" w:hAnsi="游ゴシック" w:cs="ＭＳ Ｐゴシック" w:hint="eastAsia"/>
                <w:spacing w:val="0"/>
                <w:kern w:val="0"/>
                <w:sz w:val="18"/>
                <w:szCs w:val="18"/>
                <w:lang w:eastAsia="zh-TW"/>
              </w:rPr>
              <w:br/>
              <w:t>（高齢者、肝臓障害等合併有）</w:t>
            </w:r>
          </w:p>
        </w:tc>
        <w:tc>
          <w:tcPr>
            <w:tcW w:w="2019" w:type="dxa"/>
            <w:tcBorders>
              <w:top w:val="nil"/>
              <w:left w:val="nil"/>
              <w:bottom w:val="single" w:sz="4" w:space="0" w:color="auto"/>
              <w:right w:val="single" w:sz="4" w:space="0" w:color="auto"/>
            </w:tcBorders>
            <w:vAlign w:val="center"/>
            <w:hideMark/>
          </w:tcPr>
          <w:p w14:paraId="5C7A476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新生児・低体重出生児</w:t>
            </w:r>
          </w:p>
        </w:tc>
        <w:tc>
          <w:tcPr>
            <w:tcW w:w="1246" w:type="dxa"/>
            <w:tcBorders>
              <w:top w:val="nil"/>
              <w:left w:val="nil"/>
              <w:bottom w:val="single" w:sz="4" w:space="0" w:color="auto"/>
              <w:right w:val="single" w:sz="4" w:space="0" w:color="auto"/>
            </w:tcBorders>
            <w:vAlign w:val="center"/>
            <w:hideMark/>
          </w:tcPr>
          <w:p w14:paraId="5A1142E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A6F8059"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41B97C2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Ｈ</w:t>
            </w:r>
          </w:p>
        </w:tc>
        <w:tc>
          <w:tcPr>
            <w:tcW w:w="2154" w:type="dxa"/>
            <w:tcBorders>
              <w:top w:val="nil"/>
              <w:left w:val="nil"/>
              <w:bottom w:val="single" w:sz="4" w:space="0" w:color="auto"/>
              <w:right w:val="single" w:sz="4" w:space="0" w:color="auto"/>
            </w:tcBorders>
            <w:vAlign w:val="center"/>
            <w:hideMark/>
          </w:tcPr>
          <w:p w14:paraId="03DDDA5D"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被験者の選出基準</w:t>
            </w:r>
          </w:p>
        </w:tc>
        <w:tc>
          <w:tcPr>
            <w:tcW w:w="479" w:type="dxa"/>
            <w:tcBorders>
              <w:top w:val="nil"/>
              <w:left w:val="nil"/>
              <w:bottom w:val="single" w:sz="4" w:space="0" w:color="auto"/>
              <w:right w:val="single" w:sz="4" w:space="0" w:color="auto"/>
            </w:tcBorders>
            <w:vAlign w:val="center"/>
            <w:hideMark/>
          </w:tcPr>
          <w:p w14:paraId="710ED99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1BEF58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19以下</w:t>
            </w:r>
          </w:p>
        </w:tc>
        <w:tc>
          <w:tcPr>
            <w:tcW w:w="1830" w:type="dxa"/>
            <w:tcBorders>
              <w:top w:val="nil"/>
              <w:left w:val="nil"/>
              <w:bottom w:val="single" w:sz="4" w:space="0" w:color="auto"/>
              <w:right w:val="single" w:sz="4" w:space="0" w:color="auto"/>
            </w:tcBorders>
            <w:vAlign w:val="center"/>
            <w:hideMark/>
          </w:tcPr>
          <w:p w14:paraId="75DD732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20～29</w:t>
            </w:r>
          </w:p>
        </w:tc>
        <w:tc>
          <w:tcPr>
            <w:tcW w:w="2019" w:type="dxa"/>
            <w:tcBorders>
              <w:top w:val="nil"/>
              <w:left w:val="nil"/>
              <w:bottom w:val="single" w:sz="4" w:space="0" w:color="auto"/>
              <w:right w:val="single" w:sz="4" w:space="0" w:color="auto"/>
            </w:tcBorders>
            <w:vAlign w:val="center"/>
            <w:hideMark/>
          </w:tcPr>
          <w:p w14:paraId="4B96E9A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30以上</w:t>
            </w:r>
          </w:p>
        </w:tc>
        <w:tc>
          <w:tcPr>
            <w:tcW w:w="1246" w:type="dxa"/>
            <w:tcBorders>
              <w:top w:val="nil"/>
              <w:left w:val="nil"/>
              <w:bottom w:val="single" w:sz="4" w:space="0" w:color="auto"/>
              <w:right w:val="single" w:sz="4" w:space="0" w:color="auto"/>
            </w:tcBorders>
            <w:vAlign w:val="center"/>
            <w:hideMark/>
          </w:tcPr>
          <w:p w14:paraId="778F2AF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A3A1298" w14:textId="77777777" w:rsidTr="004A397C">
        <w:trPr>
          <w:trHeight w:val="308"/>
        </w:trPr>
        <w:tc>
          <w:tcPr>
            <w:tcW w:w="478" w:type="dxa"/>
            <w:vMerge w:val="restart"/>
            <w:tcBorders>
              <w:top w:val="nil"/>
              <w:left w:val="single" w:sz="4" w:space="0" w:color="auto"/>
              <w:bottom w:val="single" w:sz="4" w:space="0" w:color="000000"/>
              <w:right w:val="single" w:sz="4" w:space="0" w:color="auto"/>
            </w:tcBorders>
            <w:vAlign w:val="center"/>
            <w:hideMark/>
          </w:tcPr>
          <w:p w14:paraId="329BA8A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Ｉ</w:t>
            </w:r>
          </w:p>
        </w:tc>
        <w:tc>
          <w:tcPr>
            <w:tcW w:w="2154" w:type="dxa"/>
            <w:vMerge w:val="restart"/>
            <w:tcBorders>
              <w:top w:val="nil"/>
              <w:left w:val="single" w:sz="4" w:space="0" w:color="auto"/>
              <w:bottom w:val="single" w:sz="4" w:space="0" w:color="000000"/>
              <w:right w:val="single" w:sz="4" w:space="0" w:color="auto"/>
            </w:tcBorders>
            <w:vAlign w:val="center"/>
            <w:hideMark/>
          </w:tcPr>
          <w:p w14:paraId="18A2E697"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投与期間</w:t>
            </w:r>
          </w:p>
        </w:tc>
        <w:tc>
          <w:tcPr>
            <w:tcW w:w="479" w:type="dxa"/>
            <w:tcBorders>
              <w:top w:val="nil"/>
              <w:left w:val="nil"/>
              <w:bottom w:val="single" w:sz="4" w:space="0" w:color="auto"/>
              <w:right w:val="single" w:sz="4" w:space="0" w:color="auto"/>
            </w:tcBorders>
            <w:vAlign w:val="center"/>
            <w:hideMark/>
          </w:tcPr>
          <w:p w14:paraId="3C74FE5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vAlign w:val="center"/>
            <w:hideMark/>
          </w:tcPr>
          <w:p w14:paraId="6F4EB82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4週以内</w:t>
            </w:r>
          </w:p>
        </w:tc>
        <w:tc>
          <w:tcPr>
            <w:tcW w:w="1830" w:type="dxa"/>
            <w:tcBorders>
              <w:top w:val="nil"/>
              <w:left w:val="nil"/>
              <w:bottom w:val="single" w:sz="4" w:space="0" w:color="auto"/>
              <w:right w:val="single" w:sz="4" w:space="0" w:color="auto"/>
            </w:tcBorders>
            <w:vAlign w:val="center"/>
            <w:hideMark/>
          </w:tcPr>
          <w:p w14:paraId="39FCB5B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５から２４週</w:t>
            </w:r>
          </w:p>
        </w:tc>
        <w:tc>
          <w:tcPr>
            <w:tcW w:w="2019" w:type="dxa"/>
            <w:tcBorders>
              <w:top w:val="nil"/>
              <w:left w:val="nil"/>
              <w:bottom w:val="single" w:sz="4" w:space="0" w:color="auto"/>
              <w:right w:val="single" w:sz="4" w:space="0" w:color="auto"/>
            </w:tcBorders>
            <w:vAlign w:val="center"/>
            <w:hideMark/>
          </w:tcPr>
          <w:p w14:paraId="2ED43B2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25から49週</w:t>
            </w:r>
          </w:p>
        </w:tc>
        <w:tc>
          <w:tcPr>
            <w:tcW w:w="1246" w:type="dxa"/>
            <w:tcBorders>
              <w:top w:val="nil"/>
              <w:left w:val="nil"/>
              <w:bottom w:val="single" w:sz="4" w:space="0" w:color="auto"/>
              <w:right w:val="single" w:sz="4" w:space="0" w:color="auto"/>
            </w:tcBorders>
            <w:vAlign w:val="center"/>
            <w:hideMark/>
          </w:tcPr>
          <w:p w14:paraId="1EEECCF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55609EC" w14:textId="77777777" w:rsidTr="004A397C">
        <w:trPr>
          <w:trHeight w:val="925"/>
        </w:trPr>
        <w:tc>
          <w:tcPr>
            <w:tcW w:w="0" w:type="auto"/>
            <w:vMerge/>
            <w:tcBorders>
              <w:top w:val="nil"/>
              <w:left w:val="single" w:sz="4" w:space="0" w:color="auto"/>
              <w:bottom w:val="single" w:sz="4" w:space="0" w:color="000000"/>
              <w:right w:val="single" w:sz="4" w:space="0" w:color="auto"/>
            </w:tcBorders>
            <w:vAlign w:val="center"/>
            <w:hideMark/>
          </w:tcPr>
          <w:p w14:paraId="30E83C84"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86671FD"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tcBorders>
              <w:top w:val="nil"/>
              <w:left w:val="nil"/>
              <w:bottom w:val="single" w:sz="4" w:space="0" w:color="auto"/>
              <w:right w:val="single" w:sz="4" w:space="0" w:color="auto"/>
            </w:tcBorders>
            <w:vAlign w:val="center"/>
            <w:hideMark/>
          </w:tcPr>
          <w:p w14:paraId="6D2FCF2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vAlign w:val="center"/>
            <w:hideMark/>
          </w:tcPr>
          <w:p w14:paraId="5E2BCA2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ー</w:t>
            </w:r>
          </w:p>
        </w:tc>
        <w:tc>
          <w:tcPr>
            <w:tcW w:w="1830" w:type="dxa"/>
            <w:tcBorders>
              <w:top w:val="nil"/>
              <w:left w:val="nil"/>
              <w:bottom w:val="single" w:sz="4" w:space="0" w:color="auto"/>
              <w:right w:val="single" w:sz="4" w:space="0" w:color="auto"/>
            </w:tcBorders>
            <w:vAlign w:val="center"/>
            <w:hideMark/>
          </w:tcPr>
          <w:p w14:paraId="50F683F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２４／２５週毎に９ポイント加算</w:t>
            </w:r>
            <w:r w:rsidRPr="00264930">
              <w:rPr>
                <w:rFonts w:ascii="BIZ UDP明朝 Medium" w:eastAsia="BIZ UDP明朝 Medium" w:hAnsi="游ゴシック" w:cs="ＭＳ Ｐゴシック" w:hint="eastAsia"/>
                <w:spacing w:val="0"/>
                <w:kern w:val="0"/>
                <w:sz w:val="18"/>
                <w:szCs w:val="18"/>
              </w:rPr>
              <w:br/>
              <w:t>※５０週以上の場合</w:t>
            </w:r>
          </w:p>
        </w:tc>
        <w:tc>
          <w:tcPr>
            <w:tcW w:w="2019" w:type="dxa"/>
            <w:tcBorders>
              <w:top w:val="nil"/>
              <w:left w:val="nil"/>
              <w:bottom w:val="single" w:sz="4" w:space="0" w:color="auto"/>
              <w:right w:val="single" w:sz="4" w:space="0" w:color="auto"/>
            </w:tcBorders>
            <w:vAlign w:val="center"/>
            <w:hideMark/>
          </w:tcPr>
          <w:p w14:paraId="1C329AF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ー</w:t>
            </w:r>
          </w:p>
        </w:tc>
        <w:tc>
          <w:tcPr>
            <w:tcW w:w="1246" w:type="dxa"/>
            <w:tcBorders>
              <w:top w:val="nil"/>
              <w:left w:val="nil"/>
              <w:bottom w:val="single" w:sz="4" w:space="0" w:color="auto"/>
              <w:right w:val="single" w:sz="4" w:space="0" w:color="auto"/>
            </w:tcBorders>
            <w:vAlign w:val="center"/>
            <w:hideMark/>
          </w:tcPr>
          <w:p w14:paraId="5C6FBA9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653B9DB"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10C77F2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Ｊ</w:t>
            </w:r>
          </w:p>
        </w:tc>
        <w:tc>
          <w:tcPr>
            <w:tcW w:w="2154" w:type="dxa"/>
            <w:tcBorders>
              <w:top w:val="nil"/>
              <w:left w:val="nil"/>
              <w:bottom w:val="single" w:sz="4" w:space="0" w:color="auto"/>
              <w:right w:val="single" w:sz="4" w:space="0" w:color="auto"/>
            </w:tcBorders>
            <w:vAlign w:val="center"/>
            <w:hideMark/>
          </w:tcPr>
          <w:p w14:paraId="5064A0AD"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観察頻度(受診回数)</w:t>
            </w:r>
          </w:p>
        </w:tc>
        <w:tc>
          <w:tcPr>
            <w:tcW w:w="479" w:type="dxa"/>
            <w:tcBorders>
              <w:top w:val="nil"/>
              <w:left w:val="nil"/>
              <w:bottom w:val="single" w:sz="4" w:space="0" w:color="auto"/>
              <w:right w:val="single" w:sz="4" w:space="0" w:color="auto"/>
            </w:tcBorders>
            <w:vAlign w:val="center"/>
            <w:hideMark/>
          </w:tcPr>
          <w:p w14:paraId="3F74F39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04B1295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4週に１回以内</w:t>
            </w:r>
          </w:p>
        </w:tc>
        <w:tc>
          <w:tcPr>
            <w:tcW w:w="1830" w:type="dxa"/>
            <w:tcBorders>
              <w:top w:val="nil"/>
              <w:left w:val="nil"/>
              <w:bottom w:val="single" w:sz="4" w:space="0" w:color="auto"/>
              <w:right w:val="single" w:sz="4" w:space="0" w:color="auto"/>
            </w:tcBorders>
            <w:vAlign w:val="center"/>
            <w:hideMark/>
          </w:tcPr>
          <w:p w14:paraId="1B8CC24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４週に２回</w:t>
            </w:r>
          </w:p>
        </w:tc>
        <w:tc>
          <w:tcPr>
            <w:tcW w:w="2019" w:type="dxa"/>
            <w:tcBorders>
              <w:top w:val="nil"/>
              <w:left w:val="nil"/>
              <w:bottom w:val="single" w:sz="4" w:space="0" w:color="auto"/>
              <w:right w:val="single" w:sz="4" w:space="0" w:color="auto"/>
            </w:tcBorders>
            <w:vAlign w:val="center"/>
            <w:hideMark/>
          </w:tcPr>
          <w:p w14:paraId="02051FE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４週に３回以上</w:t>
            </w:r>
          </w:p>
        </w:tc>
        <w:tc>
          <w:tcPr>
            <w:tcW w:w="1246" w:type="dxa"/>
            <w:tcBorders>
              <w:top w:val="nil"/>
              <w:left w:val="nil"/>
              <w:bottom w:val="single" w:sz="4" w:space="0" w:color="auto"/>
              <w:right w:val="single" w:sz="4" w:space="0" w:color="auto"/>
            </w:tcBorders>
            <w:vAlign w:val="center"/>
            <w:hideMark/>
          </w:tcPr>
          <w:p w14:paraId="19A627D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AADE8DD" w14:textId="77777777" w:rsidTr="004A397C">
        <w:trPr>
          <w:trHeight w:val="617"/>
        </w:trPr>
        <w:tc>
          <w:tcPr>
            <w:tcW w:w="478" w:type="dxa"/>
            <w:tcBorders>
              <w:top w:val="nil"/>
              <w:left w:val="single" w:sz="4" w:space="0" w:color="auto"/>
              <w:bottom w:val="single" w:sz="4" w:space="0" w:color="auto"/>
              <w:right w:val="single" w:sz="4" w:space="0" w:color="auto"/>
            </w:tcBorders>
            <w:vAlign w:val="center"/>
            <w:hideMark/>
          </w:tcPr>
          <w:p w14:paraId="250DC10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Ｋ</w:t>
            </w:r>
          </w:p>
        </w:tc>
        <w:tc>
          <w:tcPr>
            <w:tcW w:w="2154" w:type="dxa"/>
            <w:tcBorders>
              <w:top w:val="nil"/>
              <w:left w:val="nil"/>
              <w:bottom w:val="single" w:sz="4" w:space="0" w:color="auto"/>
              <w:right w:val="single" w:sz="4" w:space="0" w:color="auto"/>
            </w:tcBorders>
            <w:vAlign w:val="center"/>
            <w:hideMark/>
          </w:tcPr>
          <w:p w14:paraId="1BB210EB"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479" w:type="dxa"/>
            <w:tcBorders>
              <w:top w:val="nil"/>
              <w:left w:val="nil"/>
              <w:bottom w:val="single" w:sz="4" w:space="0" w:color="auto"/>
              <w:right w:val="single" w:sz="4" w:space="0" w:color="auto"/>
            </w:tcBorders>
            <w:vAlign w:val="center"/>
            <w:hideMark/>
          </w:tcPr>
          <w:p w14:paraId="193FBAC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3CED08A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５０項目以内</w:t>
            </w:r>
          </w:p>
        </w:tc>
        <w:tc>
          <w:tcPr>
            <w:tcW w:w="1830" w:type="dxa"/>
            <w:tcBorders>
              <w:top w:val="nil"/>
              <w:left w:val="nil"/>
              <w:bottom w:val="single" w:sz="4" w:space="0" w:color="auto"/>
              <w:right w:val="single" w:sz="4" w:space="0" w:color="auto"/>
            </w:tcBorders>
            <w:vAlign w:val="center"/>
            <w:hideMark/>
          </w:tcPr>
          <w:p w14:paraId="6C710C5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51から100項目</w:t>
            </w:r>
          </w:p>
        </w:tc>
        <w:tc>
          <w:tcPr>
            <w:tcW w:w="2019" w:type="dxa"/>
            <w:tcBorders>
              <w:top w:val="nil"/>
              <w:left w:val="nil"/>
              <w:bottom w:val="single" w:sz="4" w:space="0" w:color="auto"/>
              <w:right w:val="single" w:sz="4" w:space="0" w:color="auto"/>
            </w:tcBorders>
            <w:vAlign w:val="center"/>
            <w:hideMark/>
          </w:tcPr>
          <w:p w14:paraId="47F419A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101項目以上</w:t>
            </w:r>
          </w:p>
        </w:tc>
        <w:tc>
          <w:tcPr>
            <w:tcW w:w="1246" w:type="dxa"/>
            <w:tcBorders>
              <w:top w:val="nil"/>
              <w:left w:val="nil"/>
              <w:bottom w:val="single" w:sz="4" w:space="0" w:color="auto"/>
              <w:right w:val="single" w:sz="4" w:space="0" w:color="auto"/>
            </w:tcBorders>
            <w:vAlign w:val="center"/>
            <w:hideMark/>
          </w:tcPr>
          <w:p w14:paraId="7A88519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701F62C" w14:textId="77777777" w:rsidTr="004A397C">
        <w:trPr>
          <w:trHeight w:val="925"/>
        </w:trPr>
        <w:tc>
          <w:tcPr>
            <w:tcW w:w="478" w:type="dxa"/>
            <w:tcBorders>
              <w:top w:val="nil"/>
              <w:left w:val="single" w:sz="4" w:space="0" w:color="auto"/>
              <w:bottom w:val="single" w:sz="4" w:space="0" w:color="auto"/>
              <w:right w:val="single" w:sz="4" w:space="0" w:color="auto"/>
            </w:tcBorders>
            <w:vAlign w:val="center"/>
            <w:hideMark/>
          </w:tcPr>
          <w:p w14:paraId="5CCB415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Ｌ</w:t>
            </w:r>
          </w:p>
        </w:tc>
        <w:tc>
          <w:tcPr>
            <w:tcW w:w="2154" w:type="dxa"/>
            <w:tcBorders>
              <w:top w:val="nil"/>
              <w:left w:val="nil"/>
              <w:bottom w:val="single" w:sz="4" w:space="0" w:color="auto"/>
              <w:right w:val="single" w:sz="4" w:space="0" w:color="auto"/>
            </w:tcBorders>
            <w:vAlign w:val="center"/>
            <w:hideMark/>
          </w:tcPr>
          <w:p w14:paraId="7C95DB39"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479" w:type="dxa"/>
            <w:tcBorders>
              <w:top w:val="nil"/>
              <w:left w:val="nil"/>
              <w:bottom w:val="single" w:sz="4" w:space="0" w:color="auto"/>
              <w:right w:val="single" w:sz="4" w:space="0" w:color="auto"/>
            </w:tcBorders>
            <w:vAlign w:val="center"/>
            <w:hideMark/>
          </w:tcPr>
          <w:p w14:paraId="1C08244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29" w:type="dxa"/>
            <w:tcBorders>
              <w:top w:val="nil"/>
              <w:left w:val="nil"/>
              <w:bottom w:val="single" w:sz="4" w:space="0" w:color="auto"/>
              <w:right w:val="single" w:sz="4" w:space="0" w:color="auto"/>
            </w:tcBorders>
            <w:vAlign w:val="center"/>
            <w:hideMark/>
          </w:tcPr>
          <w:p w14:paraId="7F637F8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１回</w:t>
            </w:r>
          </w:p>
        </w:tc>
        <w:tc>
          <w:tcPr>
            <w:tcW w:w="1830" w:type="dxa"/>
            <w:tcBorders>
              <w:top w:val="nil"/>
              <w:left w:val="nil"/>
              <w:bottom w:val="single" w:sz="4" w:space="0" w:color="auto"/>
              <w:right w:val="single" w:sz="4" w:space="0" w:color="auto"/>
            </w:tcBorders>
            <w:vAlign w:val="center"/>
            <w:hideMark/>
          </w:tcPr>
          <w:p w14:paraId="2720DE9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２から３回</w:t>
            </w:r>
          </w:p>
        </w:tc>
        <w:tc>
          <w:tcPr>
            <w:tcW w:w="2019" w:type="dxa"/>
            <w:tcBorders>
              <w:top w:val="nil"/>
              <w:left w:val="nil"/>
              <w:bottom w:val="single" w:sz="4" w:space="0" w:color="auto"/>
              <w:right w:val="single" w:sz="4" w:space="0" w:color="auto"/>
            </w:tcBorders>
            <w:vAlign w:val="center"/>
            <w:hideMark/>
          </w:tcPr>
          <w:p w14:paraId="33086B0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４回以上</w:t>
            </w:r>
          </w:p>
        </w:tc>
        <w:tc>
          <w:tcPr>
            <w:tcW w:w="1246" w:type="dxa"/>
            <w:tcBorders>
              <w:top w:val="nil"/>
              <w:left w:val="nil"/>
              <w:bottom w:val="single" w:sz="4" w:space="0" w:color="auto"/>
              <w:right w:val="single" w:sz="4" w:space="0" w:color="auto"/>
            </w:tcBorders>
            <w:vAlign w:val="center"/>
            <w:hideMark/>
          </w:tcPr>
          <w:p w14:paraId="64FE9E0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599FBD1" w14:textId="77777777">
        <w:trPr>
          <w:trHeight w:val="342"/>
        </w:trPr>
        <w:tc>
          <w:tcPr>
            <w:tcW w:w="478" w:type="dxa"/>
            <w:tcBorders>
              <w:top w:val="nil"/>
              <w:left w:val="single" w:sz="4" w:space="0" w:color="auto"/>
              <w:bottom w:val="single" w:sz="4" w:space="0" w:color="auto"/>
              <w:right w:val="single" w:sz="4" w:space="0" w:color="auto"/>
            </w:tcBorders>
            <w:vAlign w:val="center"/>
            <w:hideMark/>
          </w:tcPr>
          <w:p w14:paraId="414DB83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Ｍ</w:t>
            </w:r>
          </w:p>
        </w:tc>
        <w:tc>
          <w:tcPr>
            <w:tcW w:w="2154" w:type="dxa"/>
            <w:tcBorders>
              <w:top w:val="nil"/>
              <w:left w:val="nil"/>
              <w:bottom w:val="single" w:sz="4" w:space="0" w:color="auto"/>
              <w:right w:val="single" w:sz="4" w:space="0" w:color="auto"/>
            </w:tcBorders>
            <w:vAlign w:val="center"/>
            <w:hideMark/>
          </w:tcPr>
          <w:p w14:paraId="5DA12C0F"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期間内特殊採血回数</w:t>
            </w:r>
          </w:p>
        </w:tc>
        <w:tc>
          <w:tcPr>
            <w:tcW w:w="479" w:type="dxa"/>
            <w:tcBorders>
              <w:top w:val="nil"/>
              <w:left w:val="nil"/>
              <w:bottom w:val="single" w:sz="4" w:space="0" w:color="auto"/>
              <w:right w:val="single" w:sz="4" w:space="0" w:color="auto"/>
            </w:tcBorders>
            <w:vAlign w:val="center"/>
            <w:hideMark/>
          </w:tcPr>
          <w:p w14:paraId="0B2434F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5678" w:type="dxa"/>
            <w:gridSpan w:val="3"/>
            <w:tcBorders>
              <w:top w:val="single" w:sz="4" w:space="0" w:color="auto"/>
              <w:left w:val="nil"/>
              <w:bottom w:val="single" w:sz="4" w:space="0" w:color="auto"/>
              <w:right w:val="single" w:sz="4" w:space="0" w:color="000000"/>
            </w:tcBorders>
            <w:vAlign w:val="center"/>
            <w:hideMark/>
          </w:tcPr>
          <w:p w14:paraId="071172D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）回</w:t>
            </w:r>
          </w:p>
        </w:tc>
        <w:tc>
          <w:tcPr>
            <w:tcW w:w="1246" w:type="dxa"/>
            <w:tcBorders>
              <w:top w:val="nil"/>
              <w:left w:val="nil"/>
              <w:bottom w:val="single" w:sz="4" w:space="0" w:color="auto"/>
              <w:right w:val="single" w:sz="4" w:space="0" w:color="auto"/>
            </w:tcBorders>
            <w:vAlign w:val="center"/>
            <w:hideMark/>
          </w:tcPr>
          <w:p w14:paraId="436FDDB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A306EEA" w14:textId="77777777" w:rsidTr="004A397C">
        <w:trPr>
          <w:trHeight w:val="617"/>
        </w:trPr>
        <w:tc>
          <w:tcPr>
            <w:tcW w:w="478" w:type="dxa"/>
            <w:tcBorders>
              <w:top w:val="nil"/>
              <w:left w:val="single" w:sz="4" w:space="0" w:color="auto"/>
              <w:bottom w:val="single" w:sz="4" w:space="0" w:color="auto"/>
              <w:right w:val="single" w:sz="4" w:space="0" w:color="auto"/>
            </w:tcBorders>
            <w:vAlign w:val="center"/>
            <w:hideMark/>
          </w:tcPr>
          <w:p w14:paraId="6F5E533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Ｎ</w:t>
            </w:r>
          </w:p>
        </w:tc>
        <w:tc>
          <w:tcPr>
            <w:tcW w:w="2154" w:type="dxa"/>
            <w:tcBorders>
              <w:top w:val="nil"/>
              <w:left w:val="nil"/>
              <w:bottom w:val="single" w:sz="4" w:space="0" w:color="auto"/>
              <w:right w:val="single" w:sz="4" w:space="0" w:color="auto"/>
            </w:tcBorders>
            <w:vAlign w:val="center"/>
            <w:hideMark/>
          </w:tcPr>
          <w:p w14:paraId="10AA8FF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非侵襲的な機能検査、画像診断等</w:t>
            </w:r>
          </w:p>
        </w:tc>
        <w:tc>
          <w:tcPr>
            <w:tcW w:w="479" w:type="dxa"/>
            <w:tcBorders>
              <w:top w:val="nil"/>
              <w:left w:val="nil"/>
              <w:bottom w:val="single" w:sz="4" w:space="0" w:color="auto"/>
              <w:right w:val="single" w:sz="4" w:space="0" w:color="auto"/>
            </w:tcBorders>
            <w:vAlign w:val="center"/>
            <w:hideMark/>
          </w:tcPr>
          <w:p w14:paraId="7A60BDE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6C615CD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830" w:type="dxa"/>
            <w:tcBorders>
              <w:top w:val="nil"/>
              <w:left w:val="nil"/>
              <w:bottom w:val="single" w:sz="4" w:space="0" w:color="auto"/>
              <w:right w:val="single" w:sz="4" w:space="0" w:color="auto"/>
            </w:tcBorders>
            <w:vAlign w:val="center"/>
            <w:hideMark/>
          </w:tcPr>
          <w:p w14:paraId="6E32B65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５項目以下</w:t>
            </w:r>
          </w:p>
        </w:tc>
        <w:tc>
          <w:tcPr>
            <w:tcW w:w="2019" w:type="dxa"/>
            <w:tcBorders>
              <w:top w:val="nil"/>
              <w:left w:val="nil"/>
              <w:bottom w:val="single" w:sz="4" w:space="0" w:color="auto"/>
              <w:right w:val="single" w:sz="4" w:space="0" w:color="auto"/>
            </w:tcBorders>
            <w:vAlign w:val="center"/>
            <w:hideMark/>
          </w:tcPr>
          <w:p w14:paraId="2A89D73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６項目以上</w:t>
            </w:r>
          </w:p>
        </w:tc>
        <w:tc>
          <w:tcPr>
            <w:tcW w:w="1246" w:type="dxa"/>
            <w:tcBorders>
              <w:top w:val="nil"/>
              <w:left w:val="nil"/>
              <w:bottom w:val="single" w:sz="4" w:space="0" w:color="auto"/>
              <w:right w:val="single" w:sz="4" w:space="0" w:color="auto"/>
            </w:tcBorders>
            <w:vAlign w:val="center"/>
            <w:hideMark/>
          </w:tcPr>
          <w:p w14:paraId="05110D1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A1D8DC2" w14:textId="77777777" w:rsidTr="004A397C">
        <w:trPr>
          <w:trHeight w:val="617"/>
        </w:trPr>
        <w:tc>
          <w:tcPr>
            <w:tcW w:w="478" w:type="dxa"/>
            <w:tcBorders>
              <w:top w:val="nil"/>
              <w:left w:val="single" w:sz="4" w:space="0" w:color="auto"/>
              <w:bottom w:val="single" w:sz="4" w:space="0" w:color="auto"/>
              <w:right w:val="single" w:sz="4" w:space="0" w:color="auto"/>
            </w:tcBorders>
            <w:vAlign w:val="center"/>
            <w:hideMark/>
          </w:tcPr>
          <w:p w14:paraId="2F1C0A5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Ｏ</w:t>
            </w:r>
          </w:p>
        </w:tc>
        <w:tc>
          <w:tcPr>
            <w:tcW w:w="2154" w:type="dxa"/>
            <w:tcBorders>
              <w:top w:val="nil"/>
              <w:left w:val="nil"/>
              <w:bottom w:val="single" w:sz="4" w:space="0" w:color="auto"/>
              <w:right w:val="single" w:sz="4" w:space="0" w:color="auto"/>
            </w:tcBorders>
            <w:vAlign w:val="center"/>
            <w:hideMark/>
          </w:tcPr>
          <w:p w14:paraId="61C62EEE"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侵襲を伴う臨床薬理的な検査・測定</w:t>
            </w:r>
          </w:p>
        </w:tc>
        <w:tc>
          <w:tcPr>
            <w:tcW w:w="479" w:type="dxa"/>
            <w:tcBorders>
              <w:top w:val="nil"/>
              <w:left w:val="nil"/>
              <w:bottom w:val="single" w:sz="4" w:space="0" w:color="auto"/>
              <w:right w:val="single" w:sz="4" w:space="0" w:color="auto"/>
            </w:tcBorders>
            <w:vAlign w:val="center"/>
            <w:hideMark/>
          </w:tcPr>
          <w:p w14:paraId="0B03538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829" w:type="dxa"/>
            <w:tcBorders>
              <w:top w:val="nil"/>
              <w:left w:val="nil"/>
              <w:bottom w:val="single" w:sz="4" w:space="0" w:color="auto"/>
              <w:right w:val="single" w:sz="4" w:space="0" w:color="auto"/>
            </w:tcBorders>
            <w:vAlign w:val="center"/>
            <w:hideMark/>
          </w:tcPr>
          <w:p w14:paraId="19A9221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830" w:type="dxa"/>
            <w:tcBorders>
              <w:top w:val="nil"/>
              <w:left w:val="nil"/>
              <w:bottom w:val="single" w:sz="4" w:space="0" w:color="auto"/>
              <w:right w:val="single" w:sz="4" w:space="0" w:color="auto"/>
            </w:tcBorders>
            <w:vAlign w:val="center"/>
            <w:hideMark/>
          </w:tcPr>
          <w:p w14:paraId="088C917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５項目以下</w:t>
            </w:r>
          </w:p>
        </w:tc>
        <w:tc>
          <w:tcPr>
            <w:tcW w:w="2019" w:type="dxa"/>
            <w:tcBorders>
              <w:top w:val="nil"/>
              <w:left w:val="nil"/>
              <w:bottom w:val="single" w:sz="4" w:space="0" w:color="auto"/>
              <w:right w:val="single" w:sz="4" w:space="0" w:color="auto"/>
            </w:tcBorders>
            <w:vAlign w:val="center"/>
            <w:hideMark/>
          </w:tcPr>
          <w:p w14:paraId="13B61B7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６項目以上</w:t>
            </w:r>
          </w:p>
        </w:tc>
        <w:tc>
          <w:tcPr>
            <w:tcW w:w="1246" w:type="dxa"/>
            <w:tcBorders>
              <w:top w:val="nil"/>
              <w:left w:val="nil"/>
              <w:bottom w:val="single" w:sz="4" w:space="0" w:color="auto"/>
              <w:right w:val="single" w:sz="4" w:space="0" w:color="auto"/>
            </w:tcBorders>
            <w:vAlign w:val="center"/>
            <w:hideMark/>
          </w:tcPr>
          <w:p w14:paraId="4C4765E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E52E8B8" w14:textId="77777777">
        <w:trPr>
          <w:trHeight w:val="342"/>
        </w:trPr>
        <w:tc>
          <w:tcPr>
            <w:tcW w:w="8789" w:type="dxa"/>
            <w:gridSpan w:val="6"/>
            <w:tcBorders>
              <w:top w:val="single" w:sz="4" w:space="0" w:color="auto"/>
              <w:left w:val="single" w:sz="4" w:space="0" w:color="auto"/>
              <w:bottom w:val="single" w:sz="4" w:space="0" w:color="auto"/>
              <w:right w:val="single" w:sz="4" w:space="0" w:color="000000"/>
            </w:tcBorders>
            <w:vAlign w:val="center"/>
            <w:hideMark/>
          </w:tcPr>
          <w:p w14:paraId="0AD43DD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小計（ＡからＯ）</w:t>
            </w:r>
          </w:p>
        </w:tc>
        <w:tc>
          <w:tcPr>
            <w:tcW w:w="1246" w:type="dxa"/>
            <w:tcBorders>
              <w:top w:val="nil"/>
              <w:left w:val="nil"/>
              <w:bottom w:val="single" w:sz="4" w:space="0" w:color="auto"/>
              <w:right w:val="single" w:sz="4" w:space="0" w:color="auto"/>
            </w:tcBorders>
            <w:vAlign w:val="center"/>
            <w:hideMark/>
          </w:tcPr>
          <w:p w14:paraId="0B545BD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EC12D11"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0DB6B07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Ｐ</w:t>
            </w:r>
          </w:p>
        </w:tc>
        <w:tc>
          <w:tcPr>
            <w:tcW w:w="2154" w:type="dxa"/>
            <w:tcBorders>
              <w:top w:val="nil"/>
              <w:left w:val="nil"/>
              <w:bottom w:val="single" w:sz="4" w:space="0" w:color="auto"/>
              <w:right w:val="single" w:sz="4" w:space="0" w:color="auto"/>
            </w:tcBorders>
            <w:vAlign w:val="center"/>
            <w:hideMark/>
          </w:tcPr>
          <w:p w14:paraId="349D767D"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症例発表</w:t>
            </w:r>
          </w:p>
        </w:tc>
        <w:tc>
          <w:tcPr>
            <w:tcW w:w="479" w:type="dxa"/>
            <w:tcBorders>
              <w:top w:val="nil"/>
              <w:left w:val="nil"/>
              <w:bottom w:val="single" w:sz="4" w:space="0" w:color="auto"/>
              <w:right w:val="single" w:sz="4" w:space="0" w:color="auto"/>
            </w:tcBorders>
            <w:vAlign w:val="center"/>
            <w:hideMark/>
          </w:tcPr>
          <w:p w14:paraId="17D7736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7</w:t>
            </w:r>
          </w:p>
        </w:tc>
        <w:tc>
          <w:tcPr>
            <w:tcW w:w="1829" w:type="dxa"/>
            <w:tcBorders>
              <w:top w:val="nil"/>
              <w:left w:val="nil"/>
              <w:bottom w:val="single" w:sz="4" w:space="0" w:color="auto"/>
              <w:right w:val="single" w:sz="4" w:space="0" w:color="auto"/>
            </w:tcBorders>
            <w:vAlign w:val="center"/>
            <w:hideMark/>
          </w:tcPr>
          <w:p w14:paraId="3F72EFA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１回</w:t>
            </w:r>
          </w:p>
        </w:tc>
        <w:tc>
          <w:tcPr>
            <w:tcW w:w="1830" w:type="dxa"/>
            <w:tcBorders>
              <w:top w:val="nil"/>
              <w:left w:val="nil"/>
              <w:bottom w:val="single" w:sz="4" w:space="0" w:color="auto"/>
              <w:right w:val="single" w:sz="4" w:space="0" w:color="auto"/>
            </w:tcBorders>
            <w:vAlign w:val="center"/>
            <w:hideMark/>
          </w:tcPr>
          <w:p w14:paraId="37611DE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2019" w:type="dxa"/>
            <w:tcBorders>
              <w:top w:val="nil"/>
              <w:left w:val="nil"/>
              <w:bottom w:val="single" w:sz="4" w:space="0" w:color="auto"/>
              <w:right w:val="single" w:sz="4" w:space="0" w:color="auto"/>
            </w:tcBorders>
            <w:vAlign w:val="center"/>
            <w:hideMark/>
          </w:tcPr>
          <w:p w14:paraId="23C51C4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246" w:type="dxa"/>
            <w:tcBorders>
              <w:top w:val="nil"/>
              <w:left w:val="nil"/>
              <w:bottom w:val="single" w:sz="4" w:space="0" w:color="auto"/>
              <w:right w:val="single" w:sz="4" w:space="0" w:color="auto"/>
            </w:tcBorders>
            <w:vAlign w:val="center"/>
            <w:hideMark/>
          </w:tcPr>
          <w:p w14:paraId="5BD9D4A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BF559A9" w14:textId="77777777">
        <w:trPr>
          <w:trHeight w:val="308"/>
        </w:trPr>
        <w:tc>
          <w:tcPr>
            <w:tcW w:w="478" w:type="dxa"/>
            <w:tcBorders>
              <w:top w:val="nil"/>
              <w:left w:val="single" w:sz="4" w:space="0" w:color="auto"/>
              <w:bottom w:val="single" w:sz="4" w:space="0" w:color="auto"/>
              <w:right w:val="single" w:sz="4" w:space="0" w:color="auto"/>
            </w:tcBorders>
            <w:vAlign w:val="center"/>
            <w:hideMark/>
          </w:tcPr>
          <w:p w14:paraId="63EAC9C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Ｑ</w:t>
            </w:r>
          </w:p>
        </w:tc>
        <w:tc>
          <w:tcPr>
            <w:tcW w:w="2154" w:type="dxa"/>
            <w:tcBorders>
              <w:top w:val="nil"/>
              <w:left w:val="nil"/>
              <w:bottom w:val="single" w:sz="4" w:space="0" w:color="auto"/>
              <w:right w:val="single" w:sz="4" w:space="0" w:color="auto"/>
            </w:tcBorders>
            <w:vAlign w:val="center"/>
            <w:hideMark/>
          </w:tcPr>
          <w:p w14:paraId="414CBB8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承認申請等文書作成</w:t>
            </w:r>
          </w:p>
        </w:tc>
        <w:tc>
          <w:tcPr>
            <w:tcW w:w="479" w:type="dxa"/>
            <w:tcBorders>
              <w:top w:val="nil"/>
              <w:left w:val="nil"/>
              <w:bottom w:val="single" w:sz="4" w:space="0" w:color="auto"/>
              <w:right w:val="single" w:sz="4" w:space="0" w:color="auto"/>
            </w:tcBorders>
            <w:vAlign w:val="center"/>
            <w:hideMark/>
          </w:tcPr>
          <w:p w14:paraId="37C20B4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w:t>
            </w:r>
          </w:p>
        </w:tc>
        <w:tc>
          <w:tcPr>
            <w:tcW w:w="1829" w:type="dxa"/>
            <w:tcBorders>
              <w:top w:val="nil"/>
              <w:left w:val="nil"/>
              <w:bottom w:val="single" w:sz="4" w:space="0" w:color="auto"/>
              <w:right w:val="single" w:sz="4" w:space="0" w:color="auto"/>
            </w:tcBorders>
            <w:vAlign w:val="center"/>
            <w:hideMark/>
          </w:tcPr>
          <w:p w14:paraId="2A3733E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３０枚以内</w:t>
            </w:r>
          </w:p>
        </w:tc>
        <w:tc>
          <w:tcPr>
            <w:tcW w:w="1830" w:type="dxa"/>
            <w:tcBorders>
              <w:top w:val="nil"/>
              <w:left w:val="nil"/>
              <w:bottom w:val="single" w:sz="4" w:space="0" w:color="auto"/>
              <w:right w:val="single" w:sz="4" w:space="0" w:color="auto"/>
            </w:tcBorders>
            <w:vAlign w:val="center"/>
            <w:hideMark/>
          </w:tcPr>
          <w:p w14:paraId="22CE021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３１から５０枚</w:t>
            </w:r>
          </w:p>
        </w:tc>
        <w:tc>
          <w:tcPr>
            <w:tcW w:w="2019" w:type="dxa"/>
            <w:tcBorders>
              <w:top w:val="nil"/>
              <w:left w:val="nil"/>
              <w:bottom w:val="single" w:sz="4" w:space="0" w:color="auto"/>
              <w:right w:val="single" w:sz="4" w:space="0" w:color="auto"/>
            </w:tcBorders>
            <w:vAlign w:val="center"/>
            <w:hideMark/>
          </w:tcPr>
          <w:p w14:paraId="54335E3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５１枚以上</w:t>
            </w:r>
          </w:p>
        </w:tc>
        <w:tc>
          <w:tcPr>
            <w:tcW w:w="1246" w:type="dxa"/>
            <w:tcBorders>
              <w:top w:val="nil"/>
              <w:left w:val="nil"/>
              <w:bottom w:val="single" w:sz="4" w:space="0" w:color="auto"/>
              <w:right w:val="single" w:sz="4" w:space="0" w:color="auto"/>
            </w:tcBorders>
            <w:vAlign w:val="center"/>
            <w:hideMark/>
          </w:tcPr>
          <w:p w14:paraId="51B305E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E7E8082" w14:textId="77777777">
        <w:trPr>
          <w:trHeight w:val="342"/>
        </w:trPr>
        <w:tc>
          <w:tcPr>
            <w:tcW w:w="8789" w:type="dxa"/>
            <w:gridSpan w:val="6"/>
            <w:tcBorders>
              <w:top w:val="single" w:sz="4" w:space="0" w:color="auto"/>
              <w:left w:val="single" w:sz="4" w:space="0" w:color="auto"/>
              <w:bottom w:val="single" w:sz="4" w:space="0" w:color="auto"/>
              <w:right w:val="single" w:sz="4" w:space="0" w:color="000000"/>
            </w:tcBorders>
            <w:vAlign w:val="center"/>
            <w:hideMark/>
          </w:tcPr>
          <w:p w14:paraId="6E7D88D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小計（Ｐ・Ｑ）</w:t>
            </w:r>
          </w:p>
        </w:tc>
        <w:tc>
          <w:tcPr>
            <w:tcW w:w="1246" w:type="dxa"/>
            <w:tcBorders>
              <w:top w:val="nil"/>
              <w:left w:val="nil"/>
              <w:bottom w:val="single" w:sz="4" w:space="0" w:color="auto"/>
              <w:right w:val="single" w:sz="4" w:space="0" w:color="auto"/>
            </w:tcBorders>
            <w:vAlign w:val="center"/>
            <w:hideMark/>
          </w:tcPr>
          <w:p w14:paraId="60F6FE1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9748CD5" w14:textId="77777777" w:rsidTr="004A397C">
        <w:trPr>
          <w:trHeight w:val="1371"/>
        </w:trPr>
        <w:tc>
          <w:tcPr>
            <w:tcW w:w="478" w:type="dxa"/>
            <w:tcBorders>
              <w:top w:val="nil"/>
              <w:left w:val="single" w:sz="4" w:space="0" w:color="auto"/>
              <w:bottom w:val="single" w:sz="4" w:space="0" w:color="auto"/>
              <w:right w:val="single" w:sz="4" w:space="0" w:color="auto"/>
            </w:tcBorders>
            <w:vAlign w:val="center"/>
            <w:hideMark/>
          </w:tcPr>
          <w:p w14:paraId="5614F85B"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R</w:t>
            </w:r>
          </w:p>
        </w:tc>
        <w:tc>
          <w:tcPr>
            <w:tcW w:w="2154" w:type="dxa"/>
            <w:tcBorders>
              <w:top w:val="nil"/>
              <w:left w:val="nil"/>
              <w:bottom w:val="single" w:sz="4" w:space="0" w:color="auto"/>
              <w:right w:val="single" w:sz="4" w:space="0" w:color="auto"/>
            </w:tcBorders>
            <w:vAlign w:val="center"/>
            <w:hideMark/>
          </w:tcPr>
          <w:p w14:paraId="7D88A215"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他診療科との協力</w:t>
            </w:r>
            <w:r w:rsidRPr="00264930">
              <w:rPr>
                <w:rFonts w:ascii="BIZ UDP明朝 Medium" w:eastAsia="BIZ UDP明朝 Medium" w:hAnsi="游ゴシック" w:cs="ＭＳ Ｐゴシック" w:hint="eastAsia"/>
                <w:spacing w:val="0"/>
                <w:kern w:val="0"/>
                <w:sz w:val="18"/>
                <w:szCs w:val="18"/>
              </w:rPr>
              <w:br/>
              <w:t>（診療科名；　　　）</w:t>
            </w:r>
            <w:r w:rsidRPr="00264930">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479" w:type="dxa"/>
            <w:tcBorders>
              <w:top w:val="nil"/>
              <w:left w:val="nil"/>
              <w:bottom w:val="single" w:sz="4" w:space="0" w:color="auto"/>
              <w:right w:val="single" w:sz="4" w:space="0" w:color="auto"/>
            </w:tcBorders>
            <w:vAlign w:val="center"/>
            <w:hideMark/>
          </w:tcPr>
          <w:p w14:paraId="7DBEF676"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29" w:type="dxa"/>
            <w:tcBorders>
              <w:top w:val="nil"/>
              <w:left w:val="nil"/>
              <w:bottom w:val="single" w:sz="4" w:space="0" w:color="auto"/>
              <w:right w:val="single" w:sz="4" w:space="0" w:color="auto"/>
            </w:tcBorders>
            <w:vAlign w:val="center"/>
            <w:hideMark/>
          </w:tcPr>
          <w:p w14:paraId="2202105E" w14:textId="623948CE"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診察なし</w:t>
            </w:r>
          </w:p>
        </w:tc>
        <w:tc>
          <w:tcPr>
            <w:tcW w:w="1830" w:type="dxa"/>
            <w:tcBorders>
              <w:top w:val="nil"/>
              <w:left w:val="nil"/>
              <w:bottom w:val="single" w:sz="4" w:space="0" w:color="auto"/>
              <w:right w:val="single" w:sz="4" w:space="0" w:color="auto"/>
            </w:tcBorders>
            <w:vAlign w:val="center"/>
            <w:hideMark/>
          </w:tcPr>
          <w:p w14:paraId="443AB798" w14:textId="19DE8E7C"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診療あり</w:t>
            </w:r>
          </w:p>
        </w:tc>
        <w:tc>
          <w:tcPr>
            <w:tcW w:w="2019" w:type="dxa"/>
            <w:tcBorders>
              <w:top w:val="nil"/>
              <w:left w:val="nil"/>
              <w:bottom w:val="single" w:sz="4" w:space="0" w:color="auto"/>
              <w:right w:val="single" w:sz="4" w:space="0" w:color="auto"/>
            </w:tcBorders>
            <w:vAlign w:val="center"/>
            <w:hideMark/>
          </w:tcPr>
          <w:p w14:paraId="1BA22D12" w14:textId="2E98A020"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検査実施</w:t>
            </w:r>
          </w:p>
        </w:tc>
        <w:tc>
          <w:tcPr>
            <w:tcW w:w="1246" w:type="dxa"/>
            <w:tcBorders>
              <w:top w:val="nil"/>
              <w:left w:val="nil"/>
              <w:bottom w:val="single" w:sz="4" w:space="0" w:color="auto"/>
              <w:right w:val="single" w:sz="4" w:space="0" w:color="auto"/>
            </w:tcBorders>
            <w:vAlign w:val="center"/>
            <w:hideMark/>
          </w:tcPr>
          <w:p w14:paraId="37A7BFC4"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2EA46A8" w14:textId="77777777">
        <w:trPr>
          <w:trHeight w:val="342"/>
        </w:trPr>
        <w:tc>
          <w:tcPr>
            <w:tcW w:w="8789" w:type="dxa"/>
            <w:gridSpan w:val="6"/>
            <w:tcBorders>
              <w:top w:val="single" w:sz="4" w:space="0" w:color="auto"/>
              <w:left w:val="single" w:sz="4" w:space="0" w:color="auto"/>
              <w:bottom w:val="single" w:sz="4" w:space="0" w:color="auto"/>
              <w:right w:val="single" w:sz="4" w:space="0" w:color="000000"/>
            </w:tcBorders>
            <w:vAlign w:val="center"/>
            <w:hideMark/>
          </w:tcPr>
          <w:p w14:paraId="474B9DE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小計（R）</w:t>
            </w:r>
          </w:p>
        </w:tc>
        <w:tc>
          <w:tcPr>
            <w:tcW w:w="1246" w:type="dxa"/>
            <w:tcBorders>
              <w:top w:val="nil"/>
              <w:left w:val="nil"/>
              <w:bottom w:val="single" w:sz="4" w:space="0" w:color="auto"/>
              <w:right w:val="single" w:sz="4" w:space="0" w:color="auto"/>
            </w:tcBorders>
            <w:vAlign w:val="center"/>
            <w:hideMark/>
          </w:tcPr>
          <w:p w14:paraId="3AF638B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B66281B" w14:textId="77777777">
        <w:trPr>
          <w:trHeight w:val="342"/>
        </w:trPr>
        <w:tc>
          <w:tcPr>
            <w:tcW w:w="2632" w:type="dxa"/>
            <w:gridSpan w:val="2"/>
            <w:tcBorders>
              <w:top w:val="single" w:sz="4" w:space="0" w:color="auto"/>
              <w:left w:val="nil"/>
              <w:bottom w:val="nil"/>
              <w:right w:val="nil"/>
            </w:tcBorders>
            <w:vAlign w:val="center"/>
            <w:hideMark/>
          </w:tcPr>
          <w:p w14:paraId="40A558C6"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①ＡからＯまで </w:t>
            </w:r>
          </w:p>
        </w:tc>
        <w:tc>
          <w:tcPr>
            <w:tcW w:w="479" w:type="dxa"/>
            <w:vAlign w:val="center"/>
            <w:hideMark/>
          </w:tcPr>
          <w:p w14:paraId="224B712F"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29" w:type="dxa"/>
            <w:vAlign w:val="center"/>
            <w:hideMark/>
          </w:tcPr>
          <w:p w14:paraId="4341D5F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830" w:type="dxa"/>
            <w:vAlign w:val="center"/>
            <w:hideMark/>
          </w:tcPr>
          <w:p w14:paraId="4FBA3FE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2019" w:type="dxa"/>
            <w:vAlign w:val="center"/>
            <w:hideMark/>
          </w:tcPr>
          <w:p w14:paraId="3732F662"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246" w:type="dxa"/>
            <w:vAlign w:val="center"/>
            <w:hideMark/>
          </w:tcPr>
          <w:p w14:paraId="3922E98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1FB7CCD5" w14:textId="77777777">
        <w:trPr>
          <w:trHeight w:val="342"/>
        </w:trPr>
        <w:tc>
          <w:tcPr>
            <w:tcW w:w="2632" w:type="dxa"/>
            <w:gridSpan w:val="2"/>
            <w:vAlign w:val="center"/>
            <w:hideMark/>
          </w:tcPr>
          <w:p w14:paraId="691D4688"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②ＰからＱまで　　　　　   </w:t>
            </w:r>
          </w:p>
        </w:tc>
        <w:tc>
          <w:tcPr>
            <w:tcW w:w="479" w:type="dxa"/>
            <w:vAlign w:val="center"/>
            <w:hideMark/>
          </w:tcPr>
          <w:p w14:paraId="2327CE7D"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29" w:type="dxa"/>
            <w:vAlign w:val="center"/>
            <w:hideMark/>
          </w:tcPr>
          <w:p w14:paraId="4929474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830" w:type="dxa"/>
            <w:vAlign w:val="center"/>
            <w:hideMark/>
          </w:tcPr>
          <w:p w14:paraId="4FA085F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2019" w:type="dxa"/>
            <w:vAlign w:val="center"/>
            <w:hideMark/>
          </w:tcPr>
          <w:p w14:paraId="5C41769B"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246" w:type="dxa"/>
            <w:vAlign w:val="center"/>
            <w:hideMark/>
          </w:tcPr>
          <w:p w14:paraId="566FF28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01C89B51" w14:textId="77777777">
        <w:trPr>
          <w:trHeight w:val="354"/>
        </w:trPr>
        <w:tc>
          <w:tcPr>
            <w:tcW w:w="2632" w:type="dxa"/>
            <w:gridSpan w:val="2"/>
            <w:vAlign w:val="center"/>
            <w:hideMark/>
          </w:tcPr>
          <w:p w14:paraId="6939CC29"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③R</w:t>
            </w:r>
          </w:p>
        </w:tc>
        <w:tc>
          <w:tcPr>
            <w:tcW w:w="479" w:type="dxa"/>
            <w:vAlign w:val="center"/>
            <w:hideMark/>
          </w:tcPr>
          <w:p w14:paraId="695A375B"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29" w:type="dxa"/>
            <w:vAlign w:val="center"/>
            <w:hideMark/>
          </w:tcPr>
          <w:p w14:paraId="450A7E9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830" w:type="dxa"/>
            <w:vAlign w:val="center"/>
            <w:hideMark/>
          </w:tcPr>
          <w:p w14:paraId="3EA658B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2019" w:type="dxa"/>
            <w:vAlign w:val="center"/>
            <w:hideMark/>
          </w:tcPr>
          <w:p w14:paraId="0EA64EBB"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246" w:type="dxa"/>
            <w:vAlign w:val="center"/>
            <w:hideMark/>
          </w:tcPr>
          <w:p w14:paraId="1D27252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337E3C5E" w14:textId="77777777">
        <w:trPr>
          <w:trHeight w:val="571"/>
        </w:trPr>
        <w:tc>
          <w:tcPr>
            <w:tcW w:w="6770" w:type="dxa"/>
            <w:gridSpan w:val="5"/>
            <w:vAlign w:val="center"/>
            <w:hideMark/>
          </w:tcPr>
          <w:p w14:paraId="07FB1F9C"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lastRenderedPageBreak/>
              <w:t>１症例あたりの算出額（①AからOまで+②PからQまで+③R）：</w:t>
            </w:r>
          </w:p>
        </w:tc>
        <w:tc>
          <w:tcPr>
            <w:tcW w:w="2019" w:type="dxa"/>
            <w:tcBorders>
              <w:top w:val="single" w:sz="8" w:space="0" w:color="auto"/>
              <w:left w:val="single" w:sz="8" w:space="0" w:color="auto"/>
              <w:bottom w:val="single" w:sz="8" w:space="0" w:color="auto"/>
              <w:right w:val="nil"/>
            </w:tcBorders>
            <w:vAlign w:val="center"/>
            <w:hideMark/>
          </w:tcPr>
          <w:p w14:paraId="47F86B75"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c>
          <w:tcPr>
            <w:tcW w:w="1246" w:type="dxa"/>
            <w:tcBorders>
              <w:top w:val="single" w:sz="8" w:space="0" w:color="auto"/>
              <w:left w:val="nil"/>
              <w:bottom w:val="single" w:sz="8" w:space="0" w:color="auto"/>
              <w:right w:val="single" w:sz="8" w:space="0" w:color="auto"/>
            </w:tcBorders>
            <w:vAlign w:val="center"/>
            <w:hideMark/>
          </w:tcPr>
          <w:p w14:paraId="203F326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53E7F83C" w14:textId="77777777">
        <w:trPr>
          <w:trHeight w:val="571"/>
        </w:trPr>
        <w:tc>
          <w:tcPr>
            <w:tcW w:w="10035" w:type="dxa"/>
            <w:gridSpan w:val="7"/>
            <w:vAlign w:val="center"/>
            <w:hideMark/>
          </w:tcPr>
          <w:p w14:paraId="0CDEA18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研究経費概算：１症例あたりの算出額（　　　　　　円）×目標症例数（　　例）＝　　　　　　　　円</w:t>
            </w:r>
          </w:p>
        </w:tc>
      </w:tr>
      <w:tr w:rsidR="00264930" w:rsidRPr="00264930" w14:paraId="5AB0F7F7" w14:textId="77777777">
        <w:trPr>
          <w:trHeight w:val="342"/>
        </w:trPr>
        <w:tc>
          <w:tcPr>
            <w:tcW w:w="10035" w:type="dxa"/>
            <w:gridSpan w:val="7"/>
            <w:noWrap/>
            <w:vAlign w:val="center"/>
            <w:hideMark/>
          </w:tcPr>
          <w:p w14:paraId="052AEC1E"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 実施症例数分は、各年度4月末、終了(中止)時等の実施状況に基づき算出し、請求・納付。</w:t>
            </w:r>
          </w:p>
        </w:tc>
      </w:tr>
    </w:tbl>
    <w:p w14:paraId="522599FE" w14:textId="77777777" w:rsidR="006C20F3" w:rsidRPr="00264930" w:rsidRDefault="006C20F3" w:rsidP="004A397C">
      <w:pPr>
        <w:pStyle w:val="2"/>
        <w:wordWrap/>
        <w:spacing w:line="240" w:lineRule="auto"/>
        <w:ind w:left="0" w:firstLineChars="0" w:firstLine="0"/>
        <w:rPr>
          <w:rFonts w:ascii="BIZ UDP明朝 Medium" w:eastAsia="BIZ UDP明朝 Medium"/>
          <w:szCs w:val="21"/>
          <w:u w:val="none"/>
        </w:rPr>
      </w:pPr>
      <w:r w:rsidRPr="00264930">
        <w:rPr>
          <w:rFonts w:ascii="BIZ UDP明朝 Medium" w:eastAsia="BIZ UDP明朝 Medium" w:hint="eastAsia"/>
          <w:szCs w:val="21"/>
          <w:u w:val="none"/>
        </w:rPr>
        <w:br w:type="page"/>
      </w:r>
    </w:p>
    <w:tbl>
      <w:tblPr>
        <w:tblW w:w="10035" w:type="dxa"/>
        <w:tblInd w:w="99" w:type="dxa"/>
        <w:tblCellMar>
          <w:left w:w="99" w:type="dxa"/>
          <w:right w:w="99" w:type="dxa"/>
        </w:tblCellMar>
        <w:tblLook w:val="04A0" w:firstRow="1" w:lastRow="0" w:firstColumn="1" w:lastColumn="0" w:noHBand="0" w:noVBand="1"/>
      </w:tblPr>
      <w:tblGrid>
        <w:gridCol w:w="569"/>
        <w:gridCol w:w="2111"/>
        <w:gridCol w:w="570"/>
        <w:gridCol w:w="1792"/>
        <w:gridCol w:w="1793"/>
        <w:gridCol w:w="1793"/>
        <w:gridCol w:w="1407"/>
      </w:tblGrid>
      <w:tr w:rsidR="00264930" w:rsidRPr="00264930" w14:paraId="2B0B4343" w14:textId="77777777" w:rsidTr="001B61CB">
        <w:trPr>
          <w:trHeight w:val="286"/>
        </w:trPr>
        <w:tc>
          <w:tcPr>
            <w:tcW w:w="3250" w:type="dxa"/>
            <w:gridSpan w:val="3"/>
            <w:noWrap/>
            <w:vAlign w:val="center"/>
            <w:hideMark/>
          </w:tcPr>
          <w:p w14:paraId="07918842"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lastRenderedPageBreak/>
              <w:t>治験　別表1－2</w:t>
            </w:r>
          </w:p>
        </w:tc>
        <w:tc>
          <w:tcPr>
            <w:tcW w:w="1792" w:type="dxa"/>
            <w:noWrap/>
            <w:vAlign w:val="center"/>
            <w:hideMark/>
          </w:tcPr>
          <w:p w14:paraId="7524FD6D"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3" w:type="dxa"/>
            <w:noWrap/>
            <w:vAlign w:val="center"/>
            <w:hideMark/>
          </w:tcPr>
          <w:p w14:paraId="271B3A4E"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管理番号</w:t>
            </w:r>
          </w:p>
        </w:tc>
        <w:tc>
          <w:tcPr>
            <w:tcW w:w="3200" w:type="dxa"/>
            <w:gridSpan w:val="2"/>
            <w:noWrap/>
            <w:vAlign w:val="center"/>
            <w:hideMark/>
          </w:tcPr>
          <w:p w14:paraId="5A9897FA"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r>
      <w:tr w:rsidR="00264930" w:rsidRPr="00264930" w14:paraId="7190E51F" w14:textId="77777777">
        <w:trPr>
          <w:trHeight w:val="286"/>
        </w:trPr>
        <w:tc>
          <w:tcPr>
            <w:tcW w:w="10035" w:type="dxa"/>
            <w:gridSpan w:val="7"/>
            <w:noWrap/>
            <w:vAlign w:val="center"/>
            <w:hideMark/>
          </w:tcPr>
          <w:p w14:paraId="6A203B54"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西暦　　年　　月　　日作成</w:t>
            </w:r>
          </w:p>
        </w:tc>
      </w:tr>
      <w:tr w:rsidR="00264930" w:rsidRPr="00264930" w14:paraId="0C8CF3FC" w14:textId="77777777">
        <w:trPr>
          <w:trHeight w:val="318"/>
        </w:trPr>
        <w:tc>
          <w:tcPr>
            <w:tcW w:w="10035" w:type="dxa"/>
            <w:gridSpan w:val="7"/>
            <w:tcBorders>
              <w:top w:val="nil"/>
              <w:left w:val="nil"/>
              <w:bottom w:val="single" w:sz="4" w:space="0" w:color="auto"/>
              <w:right w:val="nil"/>
            </w:tcBorders>
            <w:noWrap/>
            <w:vAlign w:val="center"/>
            <w:hideMark/>
          </w:tcPr>
          <w:p w14:paraId="5EB2CDC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Cs w:val="21"/>
              </w:rPr>
              <w:t>研究経費算出表（歯科用医薬品）</w:t>
            </w:r>
          </w:p>
        </w:tc>
      </w:tr>
      <w:tr w:rsidR="00264930" w:rsidRPr="00264930" w14:paraId="196A0041" w14:textId="77777777" w:rsidTr="001B61CB">
        <w:trPr>
          <w:trHeight w:val="286"/>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14:paraId="1678AFD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治験薬コード名</w:t>
            </w:r>
          </w:p>
        </w:tc>
        <w:tc>
          <w:tcPr>
            <w:tcW w:w="7355" w:type="dxa"/>
            <w:gridSpan w:val="5"/>
            <w:tcBorders>
              <w:top w:val="single" w:sz="4" w:space="0" w:color="auto"/>
              <w:left w:val="nil"/>
              <w:bottom w:val="single" w:sz="4" w:space="0" w:color="auto"/>
              <w:right w:val="single" w:sz="4" w:space="0" w:color="000000"/>
            </w:tcBorders>
            <w:vAlign w:val="center"/>
            <w:hideMark/>
          </w:tcPr>
          <w:p w14:paraId="2EFF764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ACE99B7" w14:textId="77777777" w:rsidTr="001B61CB">
        <w:trPr>
          <w:trHeight w:val="286"/>
        </w:trPr>
        <w:tc>
          <w:tcPr>
            <w:tcW w:w="2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986B6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要素</w:t>
            </w:r>
          </w:p>
        </w:tc>
        <w:tc>
          <w:tcPr>
            <w:tcW w:w="570" w:type="dxa"/>
            <w:vMerge w:val="restart"/>
            <w:tcBorders>
              <w:top w:val="nil"/>
              <w:left w:val="single" w:sz="4" w:space="0" w:color="auto"/>
              <w:bottom w:val="single" w:sz="4" w:space="0" w:color="000000"/>
              <w:right w:val="single" w:sz="4" w:space="0" w:color="auto"/>
            </w:tcBorders>
            <w:vAlign w:val="center"/>
            <w:hideMark/>
          </w:tcPr>
          <w:p w14:paraId="7C5CDAD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w:t>
            </w:r>
          </w:p>
        </w:tc>
        <w:tc>
          <w:tcPr>
            <w:tcW w:w="6785" w:type="dxa"/>
            <w:gridSpan w:val="4"/>
            <w:tcBorders>
              <w:top w:val="single" w:sz="4" w:space="0" w:color="auto"/>
              <w:left w:val="nil"/>
              <w:bottom w:val="single" w:sz="4" w:space="0" w:color="auto"/>
              <w:right w:val="single" w:sz="4" w:space="0" w:color="000000"/>
            </w:tcBorders>
            <w:vAlign w:val="center"/>
            <w:hideMark/>
          </w:tcPr>
          <w:p w14:paraId="1144E33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w:t>
            </w:r>
          </w:p>
        </w:tc>
      </w:tr>
      <w:tr w:rsidR="00264930" w:rsidRPr="00264930" w14:paraId="637FF0F9" w14:textId="77777777" w:rsidTr="001B61CB">
        <w:trPr>
          <w:trHeight w:val="2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EBD34E"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C16184D"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66AF07F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Ⅰ</w:t>
            </w:r>
          </w:p>
        </w:tc>
        <w:tc>
          <w:tcPr>
            <w:tcW w:w="1793" w:type="dxa"/>
            <w:tcBorders>
              <w:top w:val="nil"/>
              <w:left w:val="nil"/>
              <w:bottom w:val="single" w:sz="4" w:space="0" w:color="auto"/>
              <w:right w:val="single" w:sz="4" w:space="0" w:color="auto"/>
            </w:tcBorders>
            <w:vAlign w:val="center"/>
            <w:hideMark/>
          </w:tcPr>
          <w:p w14:paraId="63D1258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Ⅱ</w:t>
            </w:r>
          </w:p>
        </w:tc>
        <w:tc>
          <w:tcPr>
            <w:tcW w:w="1793" w:type="dxa"/>
            <w:tcBorders>
              <w:top w:val="nil"/>
              <w:left w:val="nil"/>
              <w:bottom w:val="single" w:sz="4" w:space="0" w:color="auto"/>
              <w:right w:val="single" w:sz="4" w:space="0" w:color="auto"/>
            </w:tcBorders>
            <w:vAlign w:val="center"/>
            <w:hideMark/>
          </w:tcPr>
          <w:p w14:paraId="6998CE7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Ⅲ</w:t>
            </w:r>
          </w:p>
        </w:tc>
        <w:tc>
          <w:tcPr>
            <w:tcW w:w="1407" w:type="dxa"/>
            <w:vMerge w:val="restart"/>
            <w:tcBorders>
              <w:top w:val="nil"/>
              <w:left w:val="single" w:sz="4" w:space="0" w:color="auto"/>
              <w:bottom w:val="single" w:sz="4" w:space="0" w:color="auto"/>
              <w:right w:val="single" w:sz="4" w:space="0" w:color="auto"/>
            </w:tcBorders>
            <w:vAlign w:val="center"/>
            <w:hideMark/>
          </w:tcPr>
          <w:p w14:paraId="26353D5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ポイント数</w:t>
            </w:r>
          </w:p>
        </w:tc>
      </w:tr>
      <w:tr w:rsidR="00264930" w:rsidRPr="00264930" w14:paraId="6A3C021C" w14:textId="77777777" w:rsidTr="001B61CB">
        <w:trPr>
          <w:trHeight w:val="2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4C78A4"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6BD12E8"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6E8B144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(ウエイト×１)</w:t>
            </w:r>
          </w:p>
        </w:tc>
        <w:tc>
          <w:tcPr>
            <w:tcW w:w="1793" w:type="dxa"/>
            <w:tcBorders>
              <w:top w:val="nil"/>
              <w:left w:val="nil"/>
              <w:bottom w:val="single" w:sz="4" w:space="0" w:color="auto"/>
              <w:right w:val="single" w:sz="4" w:space="0" w:color="auto"/>
            </w:tcBorders>
            <w:vAlign w:val="center"/>
            <w:hideMark/>
          </w:tcPr>
          <w:p w14:paraId="6895413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(ウエイト×２)</w:t>
            </w:r>
          </w:p>
        </w:tc>
        <w:tc>
          <w:tcPr>
            <w:tcW w:w="1793" w:type="dxa"/>
            <w:tcBorders>
              <w:top w:val="nil"/>
              <w:left w:val="nil"/>
              <w:bottom w:val="single" w:sz="4" w:space="0" w:color="auto"/>
              <w:right w:val="single" w:sz="4" w:space="0" w:color="auto"/>
            </w:tcBorders>
            <w:vAlign w:val="center"/>
            <w:hideMark/>
          </w:tcPr>
          <w:p w14:paraId="40F3534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(ウエイト×３)</w:t>
            </w:r>
          </w:p>
        </w:tc>
        <w:tc>
          <w:tcPr>
            <w:tcW w:w="0" w:type="auto"/>
            <w:vMerge/>
            <w:tcBorders>
              <w:top w:val="nil"/>
              <w:left w:val="single" w:sz="4" w:space="0" w:color="auto"/>
              <w:bottom w:val="single" w:sz="4" w:space="0" w:color="auto"/>
              <w:right w:val="single" w:sz="4" w:space="0" w:color="auto"/>
            </w:tcBorders>
            <w:vAlign w:val="center"/>
            <w:hideMark/>
          </w:tcPr>
          <w:p w14:paraId="51CE1658"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264930" w14:paraId="74116D2C"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1B29EBB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Ａ</w:t>
            </w:r>
          </w:p>
        </w:tc>
        <w:tc>
          <w:tcPr>
            <w:tcW w:w="2111" w:type="dxa"/>
            <w:tcBorders>
              <w:top w:val="nil"/>
              <w:left w:val="nil"/>
              <w:bottom w:val="single" w:sz="4" w:space="0" w:color="auto"/>
              <w:right w:val="single" w:sz="4" w:space="0" w:color="auto"/>
            </w:tcBorders>
            <w:vAlign w:val="center"/>
            <w:hideMark/>
          </w:tcPr>
          <w:p w14:paraId="324411B6"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疾患の重篤度</w:t>
            </w:r>
          </w:p>
        </w:tc>
        <w:tc>
          <w:tcPr>
            <w:tcW w:w="570" w:type="dxa"/>
            <w:tcBorders>
              <w:top w:val="nil"/>
              <w:left w:val="nil"/>
              <w:bottom w:val="single" w:sz="4" w:space="0" w:color="auto"/>
              <w:right w:val="single" w:sz="4" w:space="0" w:color="auto"/>
            </w:tcBorders>
            <w:vAlign w:val="center"/>
            <w:hideMark/>
          </w:tcPr>
          <w:p w14:paraId="78684B3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541B07A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軽度</w:t>
            </w:r>
          </w:p>
        </w:tc>
        <w:tc>
          <w:tcPr>
            <w:tcW w:w="1793" w:type="dxa"/>
            <w:tcBorders>
              <w:top w:val="nil"/>
              <w:left w:val="nil"/>
              <w:bottom w:val="single" w:sz="4" w:space="0" w:color="auto"/>
              <w:right w:val="single" w:sz="4" w:space="0" w:color="auto"/>
            </w:tcBorders>
            <w:vAlign w:val="center"/>
            <w:hideMark/>
          </w:tcPr>
          <w:p w14:paraId="2C0156D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中等度</w:t>
            </w:r>
          </w:p>
        </w:tc>
        <w:tc>
          <w:tcPr>
            <w:tcW w:w="1793" w:type="dxa"/>
            <w:tcBorders>
              <w:top w:val="nil"/>
              <w:left w:val="nil"/>
              <w:bottom w:val="single" w:sz="4" w:space="0" w:color="auto"/>
              <w:right w:val="single" w:sz="4" w:space="0" w:color="auto"/>
            </w:tcBorders>
            <w:vAlign w:val="center"/>
            <w:hideMark/>
          </w:tcPr>
          <w:p w14:paraId="4A6CCF9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4B64C61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889F7BA"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5B962FF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Ｂ</w:t>
            </w:r>
          </w:p>
        </w:tc>
        <w:tc>
          <w:tcPr>
            <w:tcW w:w="2111" w:type="dxa"/>
            <w:tcBorders>
              <w:top w:val="nil"/>
              <w:left w:val="nil"/>
              <w:bottom w:val="single" w:sz="4" w:space="0" w:color="auto"/>
              <w:right w:val="single" w:sz="4" w:space="0" w:color="auto"/>
            </w:tcBorders>
            <w:vAlign w:val="center"/>
            <w:hideMark/>
          </w:tcPr>
          <w:p w14:paraId="2BBBD24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入院･外来の別</w:t>
            </w:r>
          </w:p>
        </w:tc>
        <w:tc>
          <w:tcPr>
            <w:tcW w:w="570" w:type="dxa"/>
            <w:tcBorders>
              <w:top w:val="nil"/>
              <w:left w:val="nil"/>
              <w:bottom w:val="single" w:sz="4" w:space="0" w:color="auto"/>
              <w:right w:val="single" w:sz="4" w:space="0" w:color="auto"/>
            </w:tcBorders>
            <w:vAlign w:val="center"/>
            <w:hideMark/>
          </w:tcPr>
          <w:p w14:paraId="5F7DDD2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7A9B182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外来</w:t>
            </w:r>
          </w:p>
        </w:tc>
        <w:tc>
          <w:tcPr>
            <w:tcW w:w="1793" w:type="dxa"/>
            <w:tcBorders>
              <w:top w:val="nil"/>
              <w:left w:val="nil"/>
              <w:bottom w:val="single" w:sz="4" w:space="0" w:color="auto"/>
              <w:right w:val="single" w:sz="4" w:space="0" w:color="auto"/>
            </w:tcBorders>
            <w:vAlign w:val="center"/>
            <w:hideMark/>
          </w:tcPr>
          <w:p w14:paraId="2AFBA13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入院</w:t>
            </w:r>
          </w:p>
        </w:tc>
        <w:tc>
          <w:tcPr>
            <w:tcW w:w="1793" w:type="dxa"/>
            <w:tcBorders>
              <w:top w:val="nil"/>
              <w:left w:val="nil"/>
              <w:bottom w:val="single" w:sz="4" w:space="0" w:color="auto"/>
              <w:right w:val="single" w:sz="4" w:space="0" w:color="auto"/>
            </w:tcBorders>
            <w:vAlign w:val="center"/>
            <w:hideMark/>
          </w:tcPr>
          <w:p w14:paraId="1263675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0A7F165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51EE8A9"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6FF183C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Ｃ</w:t>
            </w:r>
          </w:p>
        </w:tc>
        <w:tc>
          <w:tcPr>
            <w:tcW w:w="2111" w:type="dxa"/>
            <w:tcBorders>
              <w:top w:val="nil"/>
              <w:left w:val="nil"/>
              <w:bottom w:val="single" w:sz="4" w:space="0" w:color="auto"/>
              <w:right w:val="single" w:sz="4" w:space="0" w:color="auto"/>
            </w:tcBorders>
            <w:vAlign w:val="center"/>
            <w:hideMark/>
          </w:tcPr>
          <w:p w14:paraId="1F58F74F"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治験薬投与の経路</w:t>
            </w:r>
          </w:p>
        </w:tc>
        <w:tc>
          <w:tcPr>
            <w:tcW w:w="570" w:type="dxa"/>
            <w:tcBorders>
              <w:top w:val="nil"/>
              <w:left w:val="nil"/>
              <w:bottom w:val="single" w:sz="4" w:space="0" w:color="auto"/>
              <w:right w:val="single" w:sz="4" w:space="0" w:color="auto"/>
            </w:tcBorders>
            <w:vAlign w:val="center"/>
            <w:hideMark/>
          </w:tcPr>
          <w:p w14:paraId="331443F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2B80A31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外用・経口</w:t>
            </w:r>
          </w:p>
        </w:tc>
        <w:tc>
          <w:tcPr>
            <w:tcW w:w="1793" w:type="dxa"/>
            <w:tcBorders>
              <w:top w:val="nil"/>
              <w:left w:val="nil"/>
              <w:bottom w:val="single" w:sz="4" w:space="0" w:color="auto"/>
              <w:right w:val="single" w:sz="4" w:space="0" w:color="auto"/>
            </w:tcBorders>
            <w:vAlign w:val="center"/>
            <w:hideMark/>
          </w:tcPr>
          <w:p w14:paraId="00FD77F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皮下・筋注</w:t>
            </w:r>
          </w:p>
        </w:tc>
        <w:tc>
          <w:tcPr>
            <w:tcW w:w="1793" w:type="dxa"/>
            <w:tcBorders>
              <w:top w:val="nil"/>
              <w:left w:val="nil"/>
              <w:bottom w:val="single" w:sz="4" w:space="0" w:color="auto"/>
              <w:right w:val="single" w:sz="4" w:space="0" w:color="auto"/>
            </w:tcBorders>
            <w:vAlign w:val="center"/>
            <w:hideMark/>
          </w:tcPr>
          <w:p w14:paraId="16EFBA3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静注</w:t>
            </w:r>
          </w:p>
        </w:tc>
        <w:tc>
          <w:tcPr>
            <w:tcW w:w="1407" w:type="dxa"/>
            <w:tcBorders>
              <w:top w:val="nil"/>
              <w:left w:val="nil"/>
              <w:bottom w:val="single" w:sz="4" w:space="0" w:color="auto"/>
              <w:right w:val="single" w:sz="4" w:space="0" w:color="auto"/>
            </w:tcBorders>
            <w:vAlign w:val="center"/>
            <w:hideMark/>
          </w:tcPr>
          <w:p w14:paraId="05C86D8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BEC2430"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3DD0935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Ｄ</w:t>
            </w:r>
          </w:p>
        </w:tc>
        <w:tc>
          <w:tcPr>
            <w:tcW w:w="2111" w:type="dxa"/>
            <w:tcBorders>
              <w:top w:val="nil"/>
              <w:left w:val="nil"/>
              <w:bottom w:val="single" w:sz="4" w:space="0" w:color="auto"/>
              <w:right w:val="single" w:sz="4" w:space="0" w:color="auto"/>
            </w:tcBorders>
            <w:vAlign w:val="center"/>
            <w:hideMark/>
          </w:tcPr>
          <w:p w14:paraId="05B06CA9"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デザイン</w:t>
            </w:r>
          </w:p>
        </w:tc>
        <w:tc>
          <w:tcPr>
            <w:tcW w:w="570" w:type="dxa"/>
            <w:tcBorders>
              <w:top w:val="nil"/>
              <w:left w:val="nil"/>
              <w:bottom w:val="single" w:sz="4" w:space="0" w:color="auto"/>
              <w:right w:val="single" w:sz="4" w:space="0" w:color="auto"/>
            </w:tcBorders>
            <w:vAlign w:val="center"/>
            <w:hideMark/>
          </w:tcPr>
          <w:p w14:paraId="5C4547E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68E3CE0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オープン</w:t>
            </w:r>
          </w:p>
        </w:tc>
        <w:tc>
          <w:tcPr>
            <w:tcW w:w="1793" w:type="dxa"/>
            <w:tcBorders>
              <w:top w:val="nil"/>
              <w:left w:val="nil"/>
              <w:bottom w:val="single" w:sz="4" w:space="0" w:color="auto"/>
              <w:right w:val="single" w:sz="4" w:space="0" w:color="auto"/>
            </w:tcBorders>
            <w:vAlign w:val="center"/>
            <w:hideMark/>
          </w:tcPr>
          <w:p w14:paraId="066367A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単盲検</w:t>
            </w:r>
          </w:p>
        </w:tc>
        <w:tc>
          <w:tcPr>
            <w:tcW w:w="1793" w:type="dxa"/>
            <w:tcBorders>
              <w:top w:val="nil"/>
              <w:left w:val="nil"/>
              <w:bottom w:val="single" w:sz="4" w:space="0" w:color="auto"/>
              <w:right w:val="single" w:sz="4" w:space="0" w:color="auto"/>
            </w:tcBorders>
            <w:vAlign w:val="center"/>
            <w:hideMark/>
          </w:tcPr>
          <w:p w14:paraId="2E8BBF8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二重盲検</w:t>
            </w:r>
          </w:p>
        </w:tc>
        <w:tc>
          <w:tcPr>
            <w:tcW w:w="1407" w:type="dxa"/>
            <w:tcBorders>
              <w:top w:val="nil"/>
              <w:left w:val="nil"/>
              <w:bottom w:val="single" w:sz="4" w:space="0" w:color="auto"/>
              <w:right w:val="single" w:sz="4" w:space="0" w:color="auto"/>
            </w:tcBorders>
            <w:vAlign w:val="center"/>
            <w:hideMark/>
          </w:tcPr>
          <w:p w14:paraId="423FFD7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85D31AF" w14:textId="77777777" w:rsidTr="001B61CB">
        <w:trPr>
          <w:trHeight w:val="858"/>
        </w:trPr>
        <w:tc>
          <w:tcPr>
            <w:tcW w:w="569" w:type="dxa"/>
            <w:tcBorders>
              <w:top w:val="nil"/>
              <w:left w:val="single" w:sz="4" w:space="0" w:color="auto"/>
              <w:bottom w:val="single" w:sz="4" w:space="0" w:color="auto"/>
              <w:right w:val="single" w:sz="4" w:space="0" w:color="auto"/>
            </w:tcBorders>
            <w:vAlign w:val="center"/>
            <w:hideMark/>
          </w:tcPr>
          <w:p w14:paraId="1D350A6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Ｅ</w:t>
            </w:r>
          </w:p>
        </w:tc>
        <w:tc>
          <w:tcPr>
            <w:tcW w:w="2111" w:type="dxa"/>
            <w:tcBorders>
              <w:top w:val="nil"/>
              <w:left w:val="nil"/>
              <w:bottom w:val="single" w:sz="4" w:space="0" w:color="auto"/>
              <w:right w:val="single" w:sz="4" w:space="0" w:color="auto"/>
            </w:tcBorders>
            <w:vAlign w:val="center"/>
            <w:hideMark/>
          </w:tcPr>
          <w:p w14:paraId="16DBBC8D"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ポピュレーション</w:t>
            </w:r>
          </w:p>
        </w:tc>
        <w:tc>
          <w:tcPr>
            <w:tcW w:w="570" w:type="dxa"/>
            <w:tcBorders>
              <w:top w:val="nil"/>
              <w:left w:val="nil"/>
              <w:bottom w:val="single" w:sz="4" w:space="0" w:color="auto"/>
              <w:right w:val="single" w:sz="4" w:space="0" w:color="auto"/>
            </w:tcBorders>
            <w:vAlign w:val="center"/>
            <w:hideMark/>
          </w:tcPr>
          <w:p w14:paraId="06DD1F2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6BFFE76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成人</w:t>
            </w:r>
          </w:p>
        </w:tc>
        <w:tc>
          <w:tcPr>
            <w:tcW w:w="1793" w:type="dxa"/>
            <w:tcBorders>
              <w:top w:val="nil"/>
              <w:left w:val="nil"/>
              <w:bottom w:val="single" w:sz="4" w:space="0" w:color="auto"/>
              <w:right w:val="single" w:sz="4" w:space="0" w:color="auto"/>
            </w:tcBorders>
            <w:vAlign w:val="center"/>
            <w:hideMark/>
          </w:tcPr>
          <w:p w14:paraId="535DB0B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264930">
              <w:rPr>
                <w:rFonts w:ascii="BIZ UDP明朝 Medium" w:eastAsia="BIZ UDP明朝 Medium" w:hAnsi="游ゴシック" w:cs="ＭＳ Ｐゴシック" w:hint="eastAsia"/>
                <w:spacing w:val="0"/>
                <w:kern w:val="0"/>
                <w:sz w:val="18"/>
                <w:szCs w:val="18"/>
                <w:lang w:eastAsia="zh-TW"/>
              </w:rPr>
              <w:t>小児、成人</w:t>
            </w:r>
            <w:r w:rsidRPr="00264930">
              <w:rPr>
                <w:rFonts w:ascii="BIZ UDP明朝 Medium" w:eastAsia="BIZ UDP明朝 Medium" w:hAnsi="游ゴシック" w:cs="ＭＳ Ｐゴシック" w:hint="eastAsia"/>
                <w:spacing w:val="0"/>
                <w:kern w:val="0"/>
                <w:sz w:val="18"/>
                <w:szCs w:val="18"/>
                <w:lang w:eastAsia="zh-TW"/>
              </w:rPr>
              <w:br/>
              <w:t>（高齢者、肝臓障害等合併有）</w:t>
            </w:r>
          </w:p>
        </w:tc>
        <w:tc>
          <w:tcPr>
            <w:tcW w:w="1793" w:type="dxa"/>
            <w:tcBorders>
              <w:top w:val="nil"/>
              <w:left w:val="nil"/>
              <w:bottom w:val="single" w:sz="4" w:space="0" w:color="auto"/>
              <w:right w:val="single" w:sz="4" w:space="0" w:color="auto"/>
            </w:tcBorders>
            <w:vAlign w:val="center"/>
            <w:hideMark/>
          </w:tcPr>
          <w:p w14:paraId="4C5122D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5FB25B1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F0C02DF" w14:textId="77777777" w:rsidTr="001B61CB">
        <w:trPr>
          <w:trHeight w:val="286"/>
        </w:trPr>
        <w:tc>
          <w:tcPr>
            <w:tcW w:w="569" w:type="dxa"/>
            <w:vMerge w:val="restart"/>
            <w:tcBorders>
              <w:top w:val="nil"/>
              <w:left w:val="single" w:sz="4" w:space="0" w:color="auto"/>
              <w:bottom w:val="single" w:sz="4" w:space="0" w:color="000000"/>
              <w:right w:val="single" w:sz="4" w:space="0" w:color="auto"/>
            </w:tcBorders>
            <w:vAlign w:val="center"/>
            <w:hideMark/>
          </w:tcPr>
          <w:p w14:paraId="0A47E67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F</w:t>
            </w:r>
          </w:p>
        </w:tc>
        <w:tc>
          <w:tcPr>
            <w:tcW w:w="2111" w:type="dxa"/>
            <w:vMerge w:val="restart"/>
            <w:tcBorders>
              <w:top w:val="nil"/>
              <w:left w:val="single" w:sz="4" w:space="0" w:color="auto"/>
              <w:bottom w:val="single" w:sz="4" w:space="0" w:color="000000"/>
              <w:right w:val="single" w:sz="4" w:space="0" w:color="auto"/>
            </w:tcBorders>
            <w:vAlign w:val="center"/>
            <w:hideMark/>
          </w:tcPr>
          <w:p w14:paraId="0361E9B5"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投与期間</w:t>
            </w:r>
          </w:p>
        </w:tc>
        <w:tc>
          <w:tcPr>
            <w:tcW w:w="570" w:type="dxa"/>
            <w:tcBorders>
              <w:top w:val="nil"/>
              <w:left w:val="nil"/>
              <w:bottom w:val="single" w:sz="4" w:space="0" w:color="auto"/>
              <w:right w:val="single" w:sz="4" w:space="0" w:color="auto"/>
            </w:tcBorders>
            <w:vAlign w:val="center"/>
            <w:hideMark/>
          </w:tcPr>
          <w:p w14:paraId="5E4F833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2B6ACE1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4週以内</w:t>
            </w:r>
          </w:p>
        </w:tc>
        <w:tc>
          <w:tcPr>
            <w:tcW w:w="1793" w:type="dxa"/>
            <w:tcBorders>
              <w:top w:val="nil"/>
              <w:left w:val="nil"/>
              <w:bottom w:val="single" w:sz="4" w:space="0" w:color="auto"/>
              <w:right w:val="single" w:sz="4" w:space="0" w:color="auto"/>
            </w:tcBorders>
            <w:vAlign w:val="center"/>
            <w:hideMark/>
          </w:tcPr>
          <w:p w14:paraId="3B71502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５から２４週</w:t>
            </w:r>
          </w:p>
        </w:tc>
        <w:tc>
          <w:tcPr>
            <w:tcW w:w="1793" w:type="dxa"/>
            <w:tcBorders>
              <w:top w:val="nil"/>
              <w:left w:val="nil"/>
              <w:bottom w:val="single" w:sz="4" w:space="0" w:color="auto"/>
              <w:right w:val="single" w:sz="4" w:space="0" w:color="auto"/>
            </w:tcBorders>
            <w:vAlign w:val="center"/>
            <w:hideMark/>
          </w:tcPr>
          <w:p w14:paraId="051BBA9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25から49週</w:t>
            </w:r>
          </w:p>
        </w:tc>
        <w:tc>
          <w:tcPr>
            <w:tcW w:w="1407" w:type="dxa"/>
            <w:tcBorders>
              <w:top w:val="nil"/>
              <w:left w:val="nil"/>
              <w:bottom w:val="single" w:sz="4" w:space="0" w:color="auto"/>
              <w:right w:val="single" w:sz="4" w:space="0" w:color="auto"/>
            </w:tcBorders>
            <w:vAlign w:val="center"/>
            <w:hideMark/>
          </w:tcPr>
          <w:p w14:paraId="13D0DF1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B8C5236" w14:textId="77777777" w:rsidTr="001B61CB">
        <w:trPr>
          <w:trHeight w:val="858"/>
        </w:trPr>
        <w:tc>
          <w:tcPr>
            <w:tcW w:w="0" w:type="auto"/>
            <w:vMerge/>
            <w:tcBorders>
              <w:top w:val="nil"/>
              <w:left w:val="single" w:sz="4" w:space="0" w:color="auto"/>
              <w:bottom w:val="single" w:sz="4" w:space="0" w:color="000000"/>
              <w:right w:val="single" w:sz="4" w:space="0" w:color="auto"/>
            </w:tcBorders>
            <w:vAlign w:val="center"/>
            <w:hideMark/>
          </w:tcPr>
          <w:p w14:paraId="1AD70CB7"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70F8AF1"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tcBorders>
              <w:top w:val="nil"/>
              <w:left w:val="nil"/>
              <w:bottom w:val="single" w:sz="4" w:space="0" w:color="auto"/>
              <w:right w:val="single" w:sz="4" w:space="0" w:color="auto"/>
            </w:tcBorders>
            <w:vAlign w:val="center"/>
            <w:hideMark/>
          </w:tcPr>
          <w:p w14:paraId="3A521DD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B4E7B5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ー</w:t>
            </w:r>
          </w:p>
        </w:tc>
        <w:tc>
          <w:tcPr>
            <w:tcW w:w="1793" w:type="dxa"/>
            <w:tcBorders>
              <w:top w:val="nil"/>
              <w:left w:val="nil"/>
              <w:bottom w:val="single" w:sz="4" w:space="0" w:color="auto"/>
              <w:right w:val="single" w:sz="4" w:space="0" w:color="auto"/>
            </w:tcBorders>
            <w:vAlign w:val="center"/>
            <w:hideMark/>
          </w:tcPr>
          <w:p w14:paraId="0CDFB7F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２４／２５週毎に９ポイント加算</w:t>
            </w:r>
            <w:r w:rsidRPr="00264930">
              <w:rPr>
                <w:rFonts w:ascii="BIZ UDP明朝 Medium" w:eastAsia="BIZ UDP明朝 Medium" w:hAnsi="游ゴシック" w:cs="ＭＳ Ｐゴシック" w:hint="eastAsia"/>
                <w:spacing w:val="0"/>
                <w:kern w:val="0"/>
                <w:sz w:val="18"/>
                <w:szCs w:val="18"/>
              </w:rPr>
              <w:br/>
              <w:t>※５０週以上の場合</w:t>
            </w:r>
          </w:p>
        </w:tc>
        <w:tc>
          <w:tcPr>
            <w:tcW w:w="1793" w:type="dxa"/>
            <w:tcBorders>
              <w:top w:val="nil"/>
              <w:left w:val="nil"/>
              <w:bottom w:val="single" w:sz="4" w:space="0" w:color="auto"/>
              <w:right w:val="single" w:sz="4" w:space="0" w:color="auto"/>
            </w:tcBorders>
            <w:vAlign w:val="center"/>
            <w:hideMark/>
          </w:tcPr>
          <w:p w14:paraId="7DA0568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ー</w:t>
            </w:r>
          </w:p>
        </w:tc>
        <w:tc>
          <w:tcPr>
            <w:tcW w:w="1407" w:type="dxa"/>
            <w:tcBorders>
              <w:top w:val="nil"/>
              <w:left w:val="nil"/>
              <w:bottom w:val="single" w:sz="4" w:space="0" w:color="auto"/>
              <w:right w:val="single" w:sz="4" w:space="0" w:color="auto"/>
            </w:tcBorders>
            <w:vAlign w:val="center"/>
            <w:hideMark/>
          </w:tcPr>
          <w:p w14:paraId="0B23E81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93FD191"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513ACBD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Ｇ</w:t>
            </w:r>
          </w:p>
        </w:tc>
        <w:tc>
          <w:tcPr>
            <w:tcW w:w="2111" w:type="dxa"/>
            <w:tcBorders>
              <w:top w:val="nil"/>
              <w:left w:val="nil"/>
              <w:bottom w:val="single" w:sz="4" w:space="0" w:color="auto"/>
              <w:right w:val="single" w:sz="4" w:space="0" w:color="auto"/>
            </w:tcBorders>
            <w:vAlign w:val="center"/>
            <w:hideMark/>
          </w:tcPr>
          <w:p w14:paraId="57ABCD0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観察頻度(受診回数)</w:t>
            </w:r>
          </w:p>
        </w:tc>
        <w:tc>
          <w:tcPr>
            <w:tcW w:w="570" w:type="dxa"/>
            <w:tcBorders>
              <w:top w:val="nil"/>
              <w:left w:val="nil"/>
              <w:bottom w:val="single" w:sz="4" w:space="0" w:color="auto"/>
              <w:right w:val="single" w:sz="4" w:space="0" w:color="auto"/>
            </w:tcBorders>
            <w:vAlign w:val="center"/>
            <w:hideMark/>
          </w:tcPr>
          <w:p w14:paraId="74E4728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7B0ABD1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4週に１回以内</w:t>
            </w:r>
          </w:p>
        </w:tc>
        <w:tc>
          <w:tcPr>
            <w:tcW w:w="1793" w:type="dxa"/>
            <w:tcBorders>
              <w:top w:val="nil"/>
              <w:left w:val="nil"/>
              <w:bottom w:val="single" w:sz="4" w:space="0" w:color="auto"/>
              <w:right w:val="single" w:sz="4" w:space="0" w:color="auto"/>
            </w:tcBorders>
            <w:vAlign w:val="center"/>
            <w:hideMark/>
          </w:tcPr>
          <w:p w14:paraId="66044A8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４週に２回</w:t>
            </w:r>
          </w:p>
        </w:tc>
        <w:tc>
          <w:tcPr>
            <w:tcW w:w="1793" w:type="dxa"/>
            <w:tcBorders>
              <w:top w:val="nil"/>
              <w:left w:val="nil"/>
              <w:bottom w:val="single" w:sz="4" w:space="0" w:color="auto"/>
              <w:right w:val="single" w:sz="4" w:space="0" w:color="auto"/>
            </w:tcBorders>
            <w:vAlign w:val="center"/>
            <w:hideMark/>
          </w:tcPr>
          <w:p w14:paraId="4DAB378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４週に３回以上</w:t>
            </w:r>
          </w:p>
        </w:tc>
        <w:tc>
          <w:tcPr>
            <w:tcW w:w="1407" w:type="dxa"/>
            <w:noWrap/>
            <w:vAlign w:val="center"/>
            <w:hideMark/>
          </w:tcPr>
          <w:p w14:paraId="3C7D9812"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r>
      <w:tr w:rsidR="00264930" w:rsidRPr="00264930" w14:paraId="04BA6A0E" w14:textId="77777777" w:rsidTr="001B61CB">
        <w:trPr>
          <w:trHeight w:val="572"/>
        </w:trPr>
        <w:tc>
          <w:tcPr>
            <w:tcW w:w="569" w:type="dxa"/>
            <w:tcBorders>
              <w:top w:val="nil"/>
              <w:left w:val="single" w:sz="4" w:space="0" w:color="auto"/>
              <w:bottom w:val="single" w:sz="4" w:space="0" w:color="auto"/>
              <w:right w:val="single" w:sz="4" w:space="0" w:color="auto"/>
            </w:tcBorders>
            <w:vAlign w:val="center"/>
            <w:hideMark/>
          </w:tcPr>
          <w:p w14:paraId="6057782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Ｈ</w:t>
            </w:r>
          </w:p>
        </w:tc>
        <w:tc>
          <w:tcPr>
            <w:tcW w:w="2111" w:type="dxa"/>
            <w:tcBorders>
              <w:top w:val="nil"/>
              <w:left w:val="nil"/>
              <w:bottom w:val="single" w:sz="4" w:space="0" w:color="auto"/>
              <w:right w:val="single" w:sz="4" w:space="0" w:color="auto"/>
            </w:tcBorders>
            <w:vAlign w:val="center"/>
            <w:hideMark/>
          </w:tcPr>
          <w:p w14:paraId="16A926CB"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570" w:type="dxa"/>
            <w:tcBorders>
              <w:top w:val="nil"/>
              <w:left w:val="nil"/>
              <w:bottom w:val="single" w:sz="4" w:space="0" w:color="auto"/>
              <w:right w:val="single" w:sz="4" w:space="0" w:color="auto"/>
            </w:tcBorders>
            <w:vAlign w:val="center"/>
            <w:hideMark/>
          </w:tcPr>
          <w:p w14:paraId="7241FD2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689AB9D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５０項目以内</w:t>
            </w:r>
          </w:p>
        </w:tc>
        <w:tc>
          <w:tcPr>
            <w:tcW w:w="1793" w:type="dxa"/>
            <w:tcBorders>
              <w:top w:val="nil"/>
              <w:left w:val="nil"/>
              <w:bottom w:val="single" w:sz="4" w:space="0" w:color="auto"/>
              <w:right w:val="single" w:sz="4" w:space="0" w:color="auto"/>
            </w:tcBorders>
            <w:vAlign w:val="center"/>
            <w:hideMark/>
          </w:tcPr>
          <w:p w14:paraId="12D7FE6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51から100項目</w:t>
            </w:r>
          </w:p>
        </w:tc>
        <w:tc>
          <w:tcPr>
            <w:tcW w:w="1793" w:type="dxa"/>
            <w:tcBorders>
              <w:top w:val="nil"/>
              <w:left w:val="nil"/>
              <w:bottom w:val="single" w:sz="4" w:space="0" w:color="auto"/>
              <w:right w:val="single" w:sz="4" w:space="0" w:color="auto"/>
            </w:tcBorders>
            <w:vAlign w:val="center"/>
            <w:hideMark/>
          </w:tcPr>
          <w:p w14:paraId="034800C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101項目以上</w:t>
            </w:r>
          </w:p>
        </w:tc>
        <w:tc>
          <w:tcPr>
            <w:tcW w:w="1407" w:type="dxa"/>
            <w:tcBorders>
              <w:top w:val="single" w:sz="4" w:space="0" w:color="auto"/>
              <w:left w:val="nil"/>
              <w:bottom w:val="single" w:sz="4" w:space="0" w:color="auto"/>
              <w:right w:val="single" w:sz="4" w:space="0" w:color="auto"/>
            </w:tcBorders>
            <w:vAlign w:val="center"/>
            <w:hideMark/>
          </w:tcPr>
          <w:p w14:paraId="7C5284B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F265995" w14:textId="77777777" w:rsidTr="001B61CB">
        <w:trPr>
          <w:trHeight w:val="858"/>
        </w:trPr>
        <w:tc>
          <w:tcPr>
            <w:tcW w:w="569" w:type="dxa"/>
            <w:tcBorders>
              <w:top w:val="nil"/>
              <w:left w:val="single" w:sz="4" w:space="0" w:color="auto"/>
              <w:bottom w:val="single" w:sz="4" w:space="0" w:color="auto"/>
              <w:right w:val="single" w:sz="4" w:space="0" w:color="auto"/>
            </w:tcBorders>
            <w:vAlign w:val="center"/>
            <w:hideMark/>
          </w:tcPr>
          <w:p w14:paraId="7E83522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Ｉ</w:t>
            </w:r>
          </w:p>
        </w:tc>
        <w:tc>
          <w:tcPr>
            <w:tcW w:w="2111" w:type="dxa"/>
            <w:tcBorders>
              <w:top w:val="nil"/>
              <w:left w:val="nil"/>
              <w:bottom w:val="single" w:sz="4" w:space="0" w:color="auto"/>
              <w:right w:val="single" w:sz="4" w:space="0" w:color="auto"/>
            </w:tcBorders>
            <w:vAlign w:val="center"/>
            <w:hideMark/>
          </w:tcPr>
          <w:p w14:paraId="0EF3B5C8"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570" w:type="dxa"/>
            <w:tcBorders>
              <w:top w:val="nil"/>
              <w:left w:val="nil"/>
              <w:bottom w:val="single" w:sz="4" w:space="0" w:color="auto"/>
              <w:right w:val="single" w:sz="4" w:space="0" w:color="auto"/>
            </w:tcBorders>
            <w:vAlign w:val="center"/>
            <w:hideMark/>
          </w:tcPr>
          <w:p w14:paraId="369166D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03230DE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72D897C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２から３回</w:t>
            </w:r>
          </w:p>
        </w:tc>
        <w:tc>
          <w:tcPr>
            <w:tcW w:w="1793" w:type="dxa"/>
            <w:tcBorders>
              <w:top w:val="nil"/>
              <w:left w:val="nil"/>
              <w:bottom w:val="single" w:sz="4" w:space="0" w:color="auto"/>
              <w:right w:val="single" w:sz="4" w:space="0" w:color="auto"/>
            </w:tcBorders>
            <w:vAlign w:val="center"/>
            <w:hideMark/>
          </w:tcPr>
          <w:p w14:paraId="7A429C3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４回以上</w:t>
            </w:r>
          </w:p>
        </w:tc>
        <w:tc>
          <w:tcPr>
            <w:tcW w:w="1407" w:type="dxa"/>
            <w:tcBorders>
              <w:top w:val="nil"/>
              <w:left w:val="nil"/>
              <w:bottom w:val="single" w:sz="4" w:space="0" w:color="auto"/>
              <w:right w:val="single" w:sz="4" w:space="0" w:color="auto"/>
            </w:tcBorders>
            <w:vAlign w:val="center"/>
            <w:hideMark/>
          </w:tcPr>
          <w:p w14:paraId="6870818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404D9E7" w14:textId="77777777" w:rsidTr="001B61CB">
        <w:trPr>
          <w:trHeight w:val="572"/>
        </w:trPr>
        <w:tc>
          <w:tcPr>
            <w:tcW w:w="569" w:type="dxa"/>
            <w:tcBorders>
              <w:top w:val="nil"/>
              <w:left w:val="single" w:sz="4" w:space="0" w:color="auto"/>
              <w:bottom w:val="single" w:sz="4" w:space="0" w:color="auto"/>
              <w:right w:val="single" w:sz="4" w:space="0" w:color="auto"/>
            </w:tcBorders>
            <w:vAlign w:val="center"/>
            <w:hideMark/>
          </w:tcPr>
          <w:p w14:paraId="3D4789C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Ｊ</w:t>
            </w:r>
          </w:p>
        </w:tc>
        <w:tc>
          <w:tcPr>
            <w:tcW w:w="2111" w:type="dxa"/>
            <w:tcBorders>
              <w:top w:val="nil"/>
              <w:left w:val="nil"/>
              <w:bottom w:val="single" w:sz="4" w:space="0" w:color="auto"/>
              <w:right w:val="single" w:sz="4" w:space="0" w:color="auto"/>
            </w:tcBorders>
            <w:vAlign w:val="center"/>
            <w:hideMark/>
          </w:tcPr>
          <w:p w14:paraId="7C7DC9FE"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非侵襲的な機能検査、画像診断等</w:t>
            </w:r>
          </w:p>
        </w:tc>
        <w:tc>
          <w:tcPr>
            <w:tcW w:w="570" w:type="dxa"/>
            <w:tcBorders>
              <w:top w:val="nil"/>
              <w:left w:val="nil"/>
              <w:bottom w:val="single" w:sz="4" w:space="0" w:color="auto"/>
              <w:right w:val="single" w:sz="4" w:space="0" w:color="auto"/>
            </w:tcBorders>
            <w:vAlign w:val="center"/>
            <w:hideMark/>
          </w:tcPr>
          <w:p w14:paraId="00BB1DA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256D0CE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639491B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vAlign w:val="center"/>
            <w:hideMark/>
          </w:tcPr>
          <w:p w14:paraId="55A8289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vAlign w:val="center"/>
            <w:hideMark/>
          </w:tcPr>
          <w:p w14:paraId="2F29DCB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6A323D9" w14:textId="77777777" w:rsidTr="001B61CB">
        <w:trPr>
          <w:trHeight w:val="572"/>
        </w:trPr>
        <w:tc>
          <w:tcPr>
            <w:tcW w:w="569" w:type="dxa"/>
            <w:tcBorders>
              <w:top w:val="nil"/>
              <w:left w:val="single" w:sz="4" w:space="0" w:color="auto"/>
              <w:bottom w:val="single" w:sz="4" w:space="0" w:color="auto"/>
              <w:right w:val="single" w:sz="4" w:space="0" w:color="auto"/>
            </w:tcBorders>
            <w:vAlign w:val="center"/>
            <w:hideMark/>
          </w:tcPr>
          <w:p w14:paraId="79285E1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Ｋ</w:t>
            </w:r>
          </w:p>
        </w:tc>
        <w:tc>
          <w:tcPr>
            <w:tcW w:w="2111" w:type="dxa"/>
            <w:tcBorders>
              <w:top w:val="nil"/>
              <w:left w:val="nil"/>
              <w:bottom w:val="single" w:sz="4" w:space="0" w:color="auto"/>
              <w:right w:val="single" w:sz="4" w:space="0" w:color="auto"/>
            </w:tcBorders>
            <w:vAlign w:val="center"/>
            <w:hideMark/>
          </w:tcPr>
          <w:p w14:paraId="1CAD826D"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侵襲を伴う臨床薬理的な検査・測定</w:t>
            </w:r>
          </w:p>
        </w:tc>
        <w:tc>
          <w:tcPr>
            <w:tcW w:w="570" w:type="dxa"/>
            <w:tcBorders>
              <w:top w:val="nil"/>
              <w:left w:val="nil"/>
              <w:bottom w:val="single" w:sz="4" w:space="0" w:color="auto"/>
              <w:right w:val="single" w:sz="4" w:space="0" w:color="auto"/>
            </w:tcBorders>
            <w:vAlign w:val="center"/>
            <w:hideMark/>
          </w:tcPr>
          <w:p w14:paraId="477157C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792" w:type="dxa"/>
            <w:tcBorders>
              <w:top w:val="nil"/>
              <w:left w:val="nil"/>
              <w:bottom w:val="single" w:sz="4" w:space="0" w:color="auto"/>
              <w:right w:val="single" w:sz="4" w:space="0" w:color="auto"/>
            </w:tcBorders>
            <w:vAlign w:val="center"/>
            <w:hideMark/>
          </w:tcPr>
          <w:p w14:paraId="62405DE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5A5E679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vAlign w:val="center"/>
            <w:hideMark/>
          </w:tcPr>
          <w:p w14:paraId="72B9DAE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vAlign w:val="center"/>
            <w:hideMark/>
          </w:tcPr>
          <w:p w14:paraId="5F10E80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2ED0BC7" w14:textId="77777777">
        <w:trPr>
          <w:trHeight w:val="318"/>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5BA30F9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小計（ＡからK）</w:t>
            </w:r>
          </w:p>
        </w:tc>
        <w:tc>
          <w:tcPr>
            <w:tcW w:w="1407" w:type="dxa"/>
            <w:tcBorders>
              <w:top w:val="nil"/>
              <w:left w:val="nil"/>
              <w:bottom w:val="single" w:sz="4" w:space="0" w:color="auto"/>
              <w:right w:val="single" w:sz="4" w:space="0" w:color="auto"/>
            </w:tcBorders>
            <w:vAlign w:val="center"/>
            <w:hideMark/>
          </w:tcPr>
          <w:p w14:paraId="199A63A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418AB4A"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6AE9A78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L</w:t>
            </w:r>
          </w:p>
        </w:tc>
        <w:tc>
          <w:tcPr>
            <w:tcW w:w="2111" w:type="dxa"/>
            <w:tcBorders>
              <w:top w:val="nil"/>
              <w:left w:val="nil"/>
              <w:bottom w:val="single" w:sz="4" w:space="0" w:color="auto"/>
              <w:right w:val="single" w:sz="4" w:space="0" w:color="auto"/>
            </w:tcBorders>
            <w:vAlign w:val="center"/>
            <w:hideMark/>
          </w:tcPr>
          <w:p w14:paraId="20CD0F3C"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症例発表</w:t>
            </w:r>
          </w:p>
        </w:tc>
        <w:tc>
          <w:tcPr>
            <w:tcW w:w="570" w:type="dxa"/>
            <w:tcBorders>
              <w:top w:val="nil"/>
              <w:left w:val="nil"/>
              <w:bottom w:val="single" w:sz="4" w:space="0" w:color="auto"/>
              <w:right w:val="single" w:sz="4" w:space="0" w:color="auto"/>
            </w:tcBorders>
            <w:vAlign w:val="center"/>
            <w:hideMark/>
          </w:tcPr>
          <w:p w14:paraId="75CE29F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7</w:t>
            </w:r>
          </w:p>
        </w:tc>
        <w:tc>
          <w:tcPr>
            <w:tcW w:w="1792" w:type="dxa"/>
            <w:tcBorders>
              <w:top w:val="nil"/>
              <w:left w:val="nil"/>
              <w:bottom w:val="single" w:sz="4" w:space="0" w:color="auto"/>
              <w:right w:val="single" w:sz="4" w:space="0" w:color="auto"/>
            </w:tcBorders>
            <w:vAlign w:val="center"/>
            <w:hideMark/>
          </w:tcPr>
          <w:p w14:paraId="012CD94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309825A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57EA301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4E44E52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DB4A9EF" w14:textId="77777777" w:rsidTr="001B61CB">
        <w:trPr>
          <w:trHeight w:val="286"/>
        </w:trPr>
        <w:tc>
          <w:tcPr>
            <w:tcW w:w="569" w:type="dxa"/>
            <w:tcBorders>
              <w:top w:val="nil"/>
              <w:left w:val="single" w:sz="4" w:space="0" w:color="auto"/>
              <w:bottom w:val="single" w:sz="4" w:space="0" w:color="auto"/>
              <w:right w:val="single" w:sz="4" w:space="0" w:color="auto"/>
            </w:tcBorders>
            <w:vAlign w:val="center"/>
            <w:hideMark/>
          </w:tcPr>
          <w:p w14:paraId="01701BB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M</w:t>
            </w:r>
          </w:p>
        </w:tc>
        <w:tc>
          <w:tcPr>
            <w:tcW w:w="2111" w:type="dxa"/>
            <w:tcBorders>
              <w:top w:val="nil"/>
              <w:left w:val="nil"/>
              <w:bottom w:val="single" w:sz="4" w:space="0" w:color="auto"/>
              <w:right w:val="single" w:sz="4" w:space="0" w:color="auto"/>
            </w:tcBorders>
            <w:vAlign w:val="center"/>
            <w:hideMark/>
          </w:tcPr>
          <w:p w14:paraId="44E3E930"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承認申請等文書作成</w:t>
            </w:r>
          </w:p>
        </w:tc>
        <w:tc>
          <w:tcPr>
            <w:tcW w:w="570" w:type="dxa"/>
            <w:tcBorders>
              <w:top w:val="nil"/>
              <w:left w:val="nil"/>
              <w:bottom w:val="single" w:sz="4" w:space="0" w:color="auto"/>
              <w:right w:val="single" w:sz="4" w:space="0" w:color="auto"/>
            </w:tcBorders>
            <w:vAlign w:val="center"/>
            <w:hideMark/>
          </w:tcPr>
          <w:p w14:paraId="7675A8A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w:t>
            </w:r>
          </w:p>
        </w:tc>
        <w:tc>
          <w:tcPr>
            <w:tcW w:w="1792" w:type="dxa"/>
            <w:tcBorders>
              <w:top w:val="nil"/>
              <w:left w:val="nil"/>
              <w:bottom w:val="single" w:sz="4" w:space="0" w:color="auto"/>
              <w:right w:val="single" w:sz="4" w:space="0" w:color="auto"/>
            </w:tcBorders>
            <w:vAlign w:val="center"/>
            <w:hideMark/>
          </w:tcPr>
          <w:p w14:paraId="1AD33E1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３０枚以内</w:t>
            </w:r>
          </w:p>
        </w:tc>
        <w:tc>
          <w:tcPr>
            <w:tcW w:w="1793" w:type="dxa"/>
            <w:tcBorders>
              <w:top w:val="nil"/>
              <w:left w:val="nil"/>
              <w:bottom w:val="single" w:sz="4" w:space="0" w:color="auto"/>
              <w:right w:val="single" w:sz="4" w:space="0" w:color="auto"/>
            </w:tcBorders>
            <w:vAlign w:val="center"/>
            <w:hideMark/>
          </w:tcPr>
          <w:p w14:paraId="3502FB1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３１から５０枚</w:t>
            </w:r>
          </w:p>
        </w:tc>
        <w:tc>
          <w:tcPr>
            <w:tcW w:w="1793" w:type="dxa"/>
            <w:tcBorders>
              <w:top w:val="nil"/>
              <w:left w:val="nil"/>
              <w:bottom w:val="single" w:sz="4" w:space="0" w:color="auto"/>
              <w:right w:val="single" w:sz="4" w:space="0" w:color="auto"/>
            </w:tcBorders>
            <w:vAlign w:val="center"/>
            <w:hideMark/>
          </w:tcPr>
          <w:p w14:paraId="4E66597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５１枚以上</w:t>
            </w:r>
          </w:p>
        </w:tc>
        <w:tc>
          <w:tcPr>
            <w:tcW w:w="1407" w:type="dxa"/>
            <w:tcBorders>
              <w:top w:val="nil"/>
              <w:left w:val="nil"/>
              <w:bottom w:val="single" w:sz="4" w:space="0" w:color="auto"/>
              <w:right w:val="single" w:sz="4" w:space="0" w:color="auto"/>
            </w:tcBorders>
            <w:vAlign w:val="center"/>
            <w:hideMark/>
          </w:tcPr>
          <w:p w14:paraId="478252F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EEBF2F5" w14:textId="77777777">
        <w:trPr>
          <w:trHeight w:val="318"/>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46E8337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小計（LからM）</w:t>
            </w:r>
          </w:p>
        </w:tc>
        <w:tc>
          <w:tcPr>
            <w:tcW w:w="1407" w:type="dxa"/>
            <w:tcBorders>
              <w:top w:val="nil"/>
              <w:left w:val="nil"/>
              <w:bottom w:val="single" w:sz="4" w:space="0" w:color="auto"/>
              <w:right w:val="single" w:sz="4" w:space="0" w:color="auto"/>
            </w:tcBorders>
            <w:vAlign w:val="center"/>
            <w:hideMark/>
          </w:tcPr>
          <w:p w14:paraId="550BC0B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C15C05B" w14:textId="77777777" w:rsidTr="001B61CB">
        <w:trPr>
          <w:trHeight w:val="1272"/>
        </w:trPr>
        <w:tc>
          <w:tcPr>
            <w:tcW w:w="569" w:type="dxa"/>
            <w:tcBorders>
              <w:top w:val="nil"/>
              <w:left w:val="single" w:sz="4" w:space="0" w:color="auto"/>
              <w:bottom w:val="single" w:sz="4" w:space="0" w:color="auto"/>
              <w:right w:val="single" w:sz="4" w:space="0" w:color="auto"/>
            </w:tcBorders>
            <w:vAlign w:val="center"/>
            <w:hideMark/>
          </w:tcPr>
          <w:p w14:paraId="7CD484BB"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N</w:t>
            </w:r>
          </w:p>
        </w:tc>
        <w:tc>
          <w:tcPr>
            <w:tcW w:w="2111" w:type="dxa"/>
            <w:tcBorders>
              <w:top w:val="nil"/>
              <w:left w:val="nil"/>
              <w:bottom w:val="single" w:sz="4" w:space="0" w:color="auto"/>
              <w:right w:val="single" w:sz="4" w:space="0" w:color="auto"/>
            </w:tcBorders>
            <w:vAlign w:val="center"/>
            <w:hideMark/>
          </w:tcPr>
          <w:p w14:paraId="7FF4F111"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他診療科との協力</w:t>
            </w:r>
            <w:r w:rsidRPr="00264930">
              <w:rPr>
                <w:rFonts w:ascii="BIZ UDP明朝 Medium" w:eastAsia="BIZ UDP明朝 Medium" w:hAnsi="游ゴシック" w:cs="ＭＳ Ｐゴシック" w:hint="eastAsia"/>
                <w:spacing w:val="0"/>
                <w:kern w:val="0"/>
                <w:sz w:val="18"/>
                <w:szCs w:val="18"/>
              </w:rPr>
              <w:br/>
              <w:t>（診療科名；　　　　）</w:t>
            </w:r>
            <w:r w:rsidRPr="00264930">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0" w:type="dxa"/>
            <w:tcBorders>
              <w:top w:val="nil"/>
              <w:left w:val="nil"/>
              <w:bottom w:val="single" w:sz="4" w:space="0" w:color="auto"/>
              <w:right w:val="single" w:sz="4" w:space="0" w:color="auto"/>
            </w:tcBorders>
            <w:vAlign w:val="center"/>
            <w:hideMark/>
          </w:tcPr>
          <w:p w14:paraId="72D1122F"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59B37C66" w14:textId="3043A8B1"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診察なし</w:t>
            </w:r>
          </w:p>
        </w:tc>
        <w:tc>
          <w:tcPr>
            <w:tcW w:w="1793" w:type="dxa"/>
            <w:tcBorders>
              <w:top w:val="nil"/>
              <w:left w:val="nil"/>
              <w:bottom w:val="single" w:sz="4" w:space="0" w:color="auto"/>
              <w:right w:val="single" w:sz="4" w:space="0" w:color="auto"/>
            </w:tcBorders>
            <w:vAlign w:val="center"/>
            <w:hideMark/>
          </w:tcPr>
          <w:p w14:paraId="55B8417A" w14:textId="00FD9C4C"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診療あり</w:t>
            </w:r>
          </w:p>
        </w:tc>
        <w:tc>
          <w:tcPr>
            <w:tcW w:w="1793" w:type="dxa"/>
            <w:tcBorders>
              <w:top w:val="nil"/>
              <w:left w:val="nil"/>
              <w:bottom w:val="single" w:sz="4" w:space="0" w:color="auto"/>
              <w:right w:val="single" w:sz="4" w:space="0" w:color="auto"/>
            </w:tcBorders>
            <w:vAlign w:val="center"/>
            <w:hideMark/>
          </w:tcPr>
          <w:p w14:paraId="18B4B8CB" w14:textId="6D385828"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検査実施</w:t>
            </w:r>
          </w:p>
        </w:tc>
        <w:tc>
          <w:tcPr>
            <w:tcW w:w="1407" w:type="dxa"/>
            <w:tcBorders>
              <w:top w:val="nil"/>
              <w:left w:val="nil"/>
              <w:bottom w:val="single" w:sz="4" w:space="0" w:color="auto"/>
              <w:right w:val="single" w:sz="4" w:space="0" w:color="auto"/>
            </w:tcBorders>
            <w:vAlign w:val="center"/>
            <w:hideMark/>
          </w:tcPr>
          <w:p w14:paraId="6822048F"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5FFB2C9" w14:textId="77777777">
        <w:trPr>
          <w:trHeight w:val="318"/>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69815E2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小計（R）</w:t>
            </w:r>
          </w:p>
        </w:tc>
        <w:tc>
          <w:tcPr>
            <w:tcW w:w="1407" w:type="dxa"/>
            <w:tcBorders>
              <w:top w:val="nil"/>
              <w:left w:val="nil"/>
              <w:bottom w:val="single" w:sz="4" w:space="0" w:color="auto"/>
              <w:right w:val="single" w:sz="4" w:space="0" w:color="auto"/>
            </w:tcBorders>
            <w:vAlign w:val="center"/>
            <w:hideMark/>
          </w:tcPr>
          <w:p w14:paraId="23065BE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85729DD" w14:textId="77777777" w:rsidTr="001B61CB">
        <w:trPr>
          <w:trHeight w:val="318"/>
        </w:trPr>
        <w:tc>
          <w:tcPr>
            <w:tcW w:w="2680" w:type="dxa"/>
            <w:gridSpan w:val="2"/>
            <w:tcBorders>
              <w:top w:val="single" w:sz="4" w:space="0" w:color="auto"/>
              <w:left w:val="nil"/>
              <w:bottom w:val="nil"/>
              <w:right w:val="nil"/>
            </w:tcBorders>
            <w:vAlign w:val="center"/>
            <w:hideMark/>
          </w:tcPr>
          <w:p w14:paraId="7D7AA002"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①ＡからKまで </w:t>
            </w:r>
          </w:p>
        </w:tc>
        <w:tc>
          <w:tcPr>
            <w:tcW w:w="570" w:type="dxa"/>
            <w:vAlign w:val="center"/>
            <w:hideMark/>
          </w:tcPr>
          <w:p w14:paraId="64596882"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550B1FC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26CE623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5699D049"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65D85C3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6E3827AE" w14:textId="77777777" w:rsidTr="001B61CB">
        <w:trPr>
          <w:trHeight w:val="318"/>
        </w:trPr>
        <w:tc>
          <w:tcPr>
            <w:tcW w:w="2680" w:type="dxa"/>
            <w:gridSpan w:val="2"/>
            <w:vAlign w:val="center"/>
            <w:hideMark/>
          </w:tcPr>
          <w:p w14:paraId="02EDC261"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②LからMまで   </w:t>
            </w:r>
          </w:p>
        </w:tc>
        <w:tc>
          <w:tcPr>
            <w:tcW w:w="570" w:type="dxa"/>
            <w:vAlign w:val="center"/>
            <w:hideMark/>
          </w:tcPr>
          <w:p w14:paraId="7646B477"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1186200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6187CBE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31A6B743"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63D1445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43222F02" w14:textId="77777777" w:rsidTr="001B61CB">
        <w:trPr>
          <w:trHeight w:val="328"/>
        </w:trPr>
        <w:tc>
          <w:tcPr>
            <w:tcW w:w="2680" w:type="dxa"/>
            <w:gridSpan w:val="2"/>
            <w:vAlign w:val="center"/>
            <w:hideMark/>
          </w:tcPr>
          <w:p w14:paraId="7B572921"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③N</w:t>
            </w:r>
          </w:p>
        </w:tc>
        <w:tc>
          <w:tcPr>
            <w:tcW w:w="570" w:type="dxa"/>
            <w:vAlign w:val="center"/>
            <w:hideMark/>
          </w:tcPr>
          <w:p w14:paraId="59D1DEFB"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6364371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16A293D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760EB688"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2D7D834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57DC76D7" w14:textId="77777777" w:rsidTr="001B61CB">
        <w:trPr>
          <w:trHeight w:val="530"/>
        </w:trPr>
        <w:tc>
          <w:tcPr>
            <w:tcW w:w="6835" w:type="dxa"/>
            <w:gridSpan w:val="5"/>
            <w:vAlign w:val="center"/>
            <w:hideMark/>
          </w:tcPr>
          <w:p w14:paraId="11722F0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１症例あたりの算出額（①AからKまで+②LからMまで+③N）：</w:t>
            </w:r>
          </w:p>
        </w:tc>
        <w:tc>
          <w:tcPr>
            <w:tcW w:w="1793" w:type="dxa"/>
            <w:tcBorders>
              <w:top w:val="single" w:sz="8" w:space="0" w:color="auto"/>
              <w:left w:val="single" w:sz="8" w:space="0" w:color="auto"/>
              <w:bottom w:val="single" w:sz="8" w:space="0" w:color="auto"/>
              <w:right w:val="nil"/>
            </w:tcBorders>
            <w:vAlign w:val="center"/>
            <w:hideMark/>
          </w:tcPr>
          <w:p w14:paraId="6481F395"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c>
          <w:tcPr>
            <w:tcW w:w="1407" w:type="dxa"/>
            <w:tcBorders>
              <w:top w:val="single" w:sz="8" w:space="0" w:color="auto"/>
              <w:left w:val="nil"/>
              <w:bottom w:val="single" w:sz="8" w:space="0" w:color="auto"/>
              <w:right w:val="single" w:sz="8" w:space="0" w:color="auto"/>
            </w:tcBorders>
            <w:vAlign w:val="center"/>
            <w:hideMark/>
          </w:tcPr>
          <w:p w14:paraId="686A7A2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779CE26F" w14:textId="77777777">
        <w:trPr>
          <w:trHeight w:val="530"/>
        </w:trPr>
        <w:tc>
          <w:tcPr>
            <w:tcW w:w="10035" w:type="dxa"/>
            <w:gridSpan w:val="7"/>
            <w:vAlign w:val="center"/>
            <w:hideMark/>
          </w:tcPr>
          <w:p w14:paraId="3FC8060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研究経費概算：１症例あたりの算出額（　　　　　　円）×目標症例数（　　例）＝　　　　　　　　円</w:t>
            </w:r>
          </w:p>
        </w:tc>
      </w:tr>
      <w:tr w:rsidR="00264930" w:rsidRPr="00264930" w14:paraId="31F06725" w14:textId="77777777">
        <w:trPr>
          <w:trHeight w:val="318"/>
        </w:trPr>
        <w:tc>
          <w:tcPr>
            <w:tcW w:w="10035" w:type="dxa"/>
            <w:gridSpan w:val="7"/>
            <w:noWrap/>
            <w:vAlign w:val="center"/>
            <w:hideMark/>
          </w:tcPr>
          <w:p w14:paraId="58A7A1A0"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 実施症例数分は、各年度4月末、終了(中止)時等の実施状況に基づき算出し、請求・納付。</w:t>
            </w:r>
          </w:p>
        </w:tc>
      </w:tr>
    </w:tbl>
    <w:p w14:paraId="6EB1BF1F" w14:textId="77777777" w:rsidR="006C20F3" w:rsidRPr="00264930" w:rsidRDefault="006C20F3" w:rsidP="004A397C">
      <w:pPr>
        <w:pStyle w:val="2"/>
        <w:wordWrap/>
        <w:spacing w:line="240" w:lineRule="auto"/>
        <w:ind w:left="0" w:firstLineChars="0" w:firstLine="0"/>
        <w:rPr>
          <w:rFonts w:ascii="BIZ UDP明朝 Medium" w:eastAsia="BIZ UDP明朝 Medium"/>
          <w:szCs w:val="21"/>
          <w:u w:val="none"/>
        </w:rPr>
      </w:pPr>
      <w:r w:rsidRPr="00264930">
        <w:rPr>
          <w:rFonts w:ascii="BIZ UDP明朝 Medium" w:eastAsia="BIZ UDP明朝 Medium" w:hint="eastAsia"/>
          <w:szCs w:val="21"/>
          <w:u w:val="none"/>
        </w:rPr>
        <w:br w:type="page"/>
      </w:r>
    </w:p>
    <w:tbl>
      <w:tblPr>
        <w:tblW w:w="10083" w:type="dxa"/>
        <w:tblInd w:w="99" w:type="dxa"/>
        <w:tblCellMar>
          <w:left w:w="99" w:type="dxa"/>
          <w:right w:w="99" w:type="dxa"/>
        </w:tblCellMar>
        <w:tblLook w:val="04A0" w:firstRow="1" w:lastRow="0" w:firstColumn="1" w:lastColumn="0" w:noHBand="0" w:noVBand="1"/>
      </w:tblPr>
      <w:tblGrid>
        <w:gridCol w:w="572"/>
        <w:gridCol w:w="2121"/>
        <w:gridCol w:w="572"/>
        <w:gridCol w:w="1801"/>
        <w:gridCol w:w="1802"/>
        <w:gridCol w:w="1801"/>
        <w:gridCol w:w="1414"/>
      </w:tblGrid>
      <w:tr w:rsidR="00264930" w:rsidRPr="00264930" w14:paraId="05B11E4C" w14:textId="77777777" w:rsidTr="001B61CB">
        <w:trPr>
          <w:trHeight w:val="290"/>
        </w:trPr>
        <w:tc>
          <w:tcPr>
            <w:tcW w:w="3265" w:type="dxa"/>
            <w:gridSpan w:val="3"/>
            <w:noWrap/>
            <w:vAlign w:val="center"/>
            <w:hideMark/>
          </w:tcPr>
          <w:p w14:paraId="33FDE972"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lastRenderedPageBreak/>
              <w:t>治験　別表1－3</w:t>
            </w:r>
          </w:p>
        </w:tc>
        <w:tc>
          <w:tcPr>
            <w:tcW w:w="1801" w:type="dxa"/>
            <w:noWrap/>
            <w:vAlign w:val="center"/>
            <w:hideMark/>
          </w:tcPr>
          <w:p w14:paraId="2EF18485"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02" w:type="dxa"/>
            <w:noWrap/>
            <w:vAlign w:val="center"/>
            <w:hideMark/>
          </w:tcPr>
          <w:p w14:paraId="0275AE73"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管理番号</w:t>
            </w:r>
          </w:p>
        </w:tc>
        <w:tc>
          <w:tcPr>
            <w:tcW w:w="3215" w:type="dxa"/>
            <w:gridSpan w:val="2"/>
            <w:noWrap/>
            <w:vAlign w:val="center"/>
            <w:hideMark/>
          </w:tcPr>
          <w:p w14:paraId="77B213DE"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r>
      <w:tr w:rsidR="00264930" w:rsidRPr="00264930" w14:paraId="20A266FF" w14:textId="77777777">
        <w:trPr>
          <w:trHeight w:val="290"/>
        </w:trPr>
        <w:tc>
          <w:tcPr>
            <w:tcW w:w="10083" w:type="dxa"/>
            <w:gridSpan w:val="7"/>
            <w:noWrap/>
            <w:vAlign w:val="center"/>
            <w:hideMark/>
          </w:tcPr>
          <w:p w14:paraId="76E3EA5A"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西暦　　年　　月　　日作成</w:t>
            </w:r>
          </w:p>
        </w:tc>
      </w:tr>
      <w:tr w:rsidR="00264930" w:rsidRPr="00264930" w14:paraId="2EF60A57" w14:textId="77777777">
        <w:trPr>
          <w:trHeight w:val="322"/>
        </w:trPr>
        <w:tc>
          <w:tcPr>
            <w:tcW w:w="10083" w:type="dxa"/>
            <w:gridSpan w:val="7"/>
            <w:tcBorders>
              <w:top w:val="nil"/>
              <w:left w:val="nil"/>
              <w:bottom w:val="single" w:sz="4" w:space="0" w:color="auto"/>
              <w:right w:val="nil"/>
            </w:tcBorders>
            <w:noWrap/>
            <w:vAlign w:val="center"/>
            <w:hideMark/>
          </w:tcPr>
          <w:p w14:paraId="1156187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264930">
              <w:rPr>
                <w:rFonts w:ascii="BIZ UDP明朝 Medium" w:eastAsia="BIZ UDP明朝 Medium" w:hAnsi="游ゴシック" w:cs="ＭＳ Ｐゴシック" w:hint="eastAsia"/>
                <w:spacing w:val="0"/>
                <w:kern w:val="0"/>
                <w:szCs w:val="21"/>
                <w:lang w:eastAsia="zh-TW"/>
              </w:rPr>
              <w:t>研究経費算出表（医療機器）</w:t>
            </w:r>
          </w:p>
        </w:tc>
      </w:tr>
      <w:tr w:rsidR="00264930" w:rsidRPr="00264930" w14:paraId="57E2F8C7" w14:textId="77777777">
        <w:trPr>
          <w:trHeight w:val="290"/>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FF7756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医療機器コード名</w:t>
            </w:r>
          </w:p>
        </w:tc>
        <w:tc>
          <w:tcPr>
            <w:tcW w:w="7390" w:type="dxa"/>
            <w:gridSpan w:val="5"/>
            <w:tcBorders>
              <w:top w:val="single" w:sz="4" w:space="0" w:color="auto"/>
              <w:left w:val="nil"/>
              <w:bottom w:val="single" w:sz="4" w:space="0" w:color="auto"/>
              <w:right w:val="single" w:sz="4" w:space="0" w:color="000000"/>
            </w:tcBorders>
            <w:vAlign w:val="center"/>
            <w:hideMark/>
          </w:tcPr>
          <w:p w14:paraId="436013C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04D0F53" w14:textId="77777777" w:rsidTr="001B61CB">
        <w:trPr>
          <w:trHeight w:val="290"/>
        </w:trPr>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6EDB6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要素</w:t>
            </w:r>
          </w:p>
        </w:tc>
        <w:tc>
          <w:tcPr>
            <w:tcW w:w="572" w:type="dxa"/>
            <w:vMerge w:val="restart"/>
            <w:tcBorders>
              <w:top w:val="nil"/>
              <w:left w:val="single" w:sz="4" w:space="0" w:color="auto"/>
              <w:bottom w:val="single" w:sz="4" w:space="0" w:color="000000"/>
              <w:right w:val="single" w:sz="4" w:space="0" w:color="auto"/>
            </w:tcBorders>
            <w:vAlign w:val="center"/>
            <w:hideMark/>
          </w:tcPr>
          <w:p w14:paraId="6CE515C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w:t>
            </w:r>
          </w:p>
        </w:tc>
        <w:tc>
          <w:tcPr>
            <w:tcW w:w="6818" w:type="dxa"/>
            <w:gridSpan w:val="4"/>
            <w:tcBorders>
              <w:top w:val="single" w:sz="4" w:space="0" w:color="auto"/>
              <w:left w:val="nil"/>
              <w:bottom w:val="single" w:sz="4" w:space="0" w:color="auto"/>
              <w:right w:val="single" w:sz="4" w:space="0" w:color="000000"/>
            </w:tcBorders>
            <w:vAlign w:val="center"/>
            <w:hideMark/>
          </w:tcPr>
          <w:p w14:paraId="2B82499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w:t>
            </w:r>
          </w:p>
        </w:tc>
      </w:tr>
      <w:tr w:rsidR="00264930" w:rsidRPr="00264930" w14:paraId="70D4E36E" w14:textId="77777777" w:rsidTr="001B61CB">
        <w:trPr>
          <w:trHeight w:val="2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51C036"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647C862"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1" w:type="dxa"/>
            <w:tcBorders>
              <w:top w:val="nil"/>
              <w:left w:val="nil"/>
              <w:bottom w:val="single" w:sz="4" w:space="0" w:color="auto"/>
              <w:right w:val="single" w:sz="4" w:space="0" w:color="auto"/>
            </w:tcBorders>
            <w:vAlign w:val="center"/>
            <w:hideMark/>
          </w:tcPr>
          <w:p w14:paraId="4ADF3F9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Ⅰ</w:t>
            </w:r>
          </w:p>
        </w:tc>
        <w:tc>
          <w:tcPr>
            <w:tcW w:w="1802" w:type="dxa"/>
            <w:tcBorders>
              <w:top w:val="nil"/>
              <w:left w:val="nil"/>
              <w:bottom w:val="single" w:sz="4" w:space="0" w:color="auto"/>
              <w:right w:val="single" w:sz="4" w:space="0" w:color="auto"/>
            </w:tcBorders>
            <w:vAlign w:val="center"/>
            <w:hideMark/>
          </w:tcPr>
          <w:p w14:paraId="7197D54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Ⅱ</w:t>
            </w:r>
          </w:p>
        </w:tc>
        <w:tc>
          <w:tcPr>
            <w:tcW w:w="1801" w:type="dxa"/>
            <w:tcBorders>
              <w:top w:val="nil"/>
              <w:left w:val="nil"/>
              <w:bottom w:val="single" w:sz="4" w:space="0" w:color="auto"/>
              <w:right w:val="single" w:sz="4" w:space="0" w:color="auto"/>
            </w:tcBorders>
            <w:vAlign w:val="center"/>
            <w:hideMark/>
          </w:tcPr>
          <w:p w14:paraId="68DDF8E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Ⅲ</w:t>
            </w:r>
          </w:p>
        </w:tc>
        <w:tc>
          <w:tcPr>
            <w:tcW w:w="1414" w:type="dxa"/>
            <w:vMerge w:val="restart"/>
            <w:tcBorders>
              <w:top w:val="nil"/>
              <w:left w:val="single" w:sz="4" w:space="0" w:color="auto"/>
              <w:bottom w:val="single" w:sz="4" w:space="0" w:color="auto"/>
              <w:right w:val="single" w:sz="4" w:space="0" w:color="auto"/>
            </w:tcBorders>
            <w:vAlign w:val="center"/>
            <w:hideMark/>
          </w:tcPr>
          <w:p w14:paraId="26A3B14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ポイント数</w:t>
            </w:r>
          </w:p>
        </w:tc>
      </w:tr>
      <w:tr w:rsidR="00264930" w:rsidRPr="00264930" w14:paraId="5E97A326" w14:textId="77777777" w:rsidTr="001B61CB">
        <w:trPr>
          <w:trHeight w:val="2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25EFB8"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46A29F3"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01" w:type="dxa"/>
            <w:tcBorders>
              <w:top w:val="nil"/>
              <w:left w:val="nil"/>
              <w:bottom w:val="single" w:sz="4" w:space="0" w:color="auto"/>
              <w:right w:val="single" w:sz="4" w:space="0" w:color="auto"/>
            </w:tcBorders>
            <w:vAlign w:val="center"/>
            <w:hideMark/>
          </w:tcPr>
          <w:p w14:paraId="27D853C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(ウエイト×１)</w:t>
            </w:r>
          </w:p>
        </w:tc>
        <w:tc>
          <w:tcPr>
            <w:tcW w:w="1802" w:type="dxa"/>
            <w:tcBorders>
              <w:top w:val="nil"/>
              <w:left w:val="nil"/>
              <w:bottom w:val="single" w:sz="4" w:space="0" w:color="auto"/>
              <w:right w:val="single" w:sz="4" w:space="0" w:color="auto"/>
            </w:tcBorders>
            <w:vAlign w:val="center"/>
            <w:hideMark/>
          </w:tcPr>
          <w:p w14:paraId="3111CBF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(ウエイト×３)</w:t>
            </w:r>
          </w:p>
        </w:tc>
        <w:tc>
          <w:tcPr>
            <w:tcW w:w="1801" w:type="dxa"/>
            <w:tcBorders>
              <w:top w:val="nil"/>
              <w:left w:val="nil"/>
              <w:bottom w:val="single" w:sz="4" w:space="0" w:color="auto"/>
              <w:right w:val="single" w:sz="4" w:space="0" w:color="auto"/>
            </w:tcBorders>
            <w:vAlign w:val="center"/>
            <w:hideMark/>
          </w:tcPr>
          <w:p w14:paraId="12CB573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(ウエイト×５)</w:t>
            </w:r>
          </w:p>
        </w:tc>
        <w:tc>
          <w:tcPr>
            <w:tcW w:w="0" w:type="auto"/>
            <w:vMerge/>
            <w:tcBorders>
              <w:top w:val="nil"/>
              <w:left w:val="single" w:sz="4" w:space="0" w:color="auto"/>
              <w:bottom w:val="single" w:sz="4" w:space="0" w:color="auto"/>
              <w:right w:val="single" w:sz="4" w:space="0" w:color="auto"/>
            </w:tcBorders>
            <w:vAlign w:val="center"/>
            <w:hideMark/>
          </w:tcPr>
          <w:p w14:paraId="1DDDBC90"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264930" w14:paraId="28C21AB9" w14:textId="77777777" w:rsidTr="001B61CB">
        <w:trPr>
          <w:trHeight w:val="2033"/>
        </w:trPr>
        <w:tc>
          <w:tcPr>
            <w:tcW w:w="572" w:type="dxa"/>
            <w:tcBorders>
              <w:top w:val="nil"/>
              <w:left w:val="single" w:sz="4" w:space="0" w:color="auto"/>
              <w:bottom w:val="single" w:sz="4" w:space="0" w:color="auto"/>
              <w:right w:val="single" w:sz="4" w:space="0" w:color="auto"/>
            </w:tcBorders>
            <w:vAlign w:val="center"/>
            <w:hideMark/>
          </w:tcPr>
          <w:p w14:paraId="7A5AC38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Ａ</w:t>
            </w:r>
          </w:p>
        </w:tc>
        <w:tc>
          <w:tcPr>
            <w:tcW w:w="2121" w:type="dxa"/>
            <w:tcBorders>
              <w:top w:val="nil"/>
              <w:left w:val="nil"/>
              <w:bottom w:val="single" w:sz="4" w:space="0" w:color="auto"/>
              <w:right w:val="single" w:sz="4" w:space="0" w:color="auto"/>
            </w:tcBorders>
            <w:vAlign w:val="center"/>
            <w:hideMark/>
          </w:tcPr>
          <w:p w14:paraId="070C841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治験機器</w:t>
            </w:r>
            <w:r w:rsidRPr="00264930">
              <w:rPr>
                <w:rFonts w:ascii="BIZ UDP明朝 Medium" w:eastAsia="BIZ UDP明朝 Medium" w:hAnsi="游ゴシック" w:cs="ＭＳ Ｐゴシック" w:hint="eastAsia"/>
                <w:spacing w:val="0"/>
                <w:kern w:val="0"/>
                <w:sz w:val="18"/>
                <w:szCs w:val="18"/>
              </w:rPr>
              <w:br/>
              <w:t>の使用目的</w:t>
            </w:r>
          </w:p>
        </w:tc>
        <w:tc>
          <w:tcPr>
            <w:tcW w:w="572" w:type="dxa"/>
            <w:tcBorders>
              <w:top w:val="nil"/>
              <w:left w:val="nil"/>
              <w:bottom w:val="single" w:sz="4" w:space="0" w:color="auto"/>
              <w:right w:val="single" w:sz="4" w:space="0" w:color="auto"/>
            </w:tcBorders>
            <w:vAlign w:val="center"/>
            <w:hideMark/>
          </w:tcPr>
          <w:p w14:paraId="0633284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01" w:type="dxa"/>
            <w:tcBorders>
              <w:top w:val="nil"/>
              <w:left w:val="nil"/>
              <w:bottom w:val="single" w:sz="4" w:space="0" w:color="auto"/>
              <w:right w:val="single" w:sz="4" w:space="0" w:color="auto"/>
            </w:tcBorders>
            <w:vAlign w:val="center"/>
            <w:hideMark/>
          </w:tcPr>
          <w:p w14:paraId="739C72FF"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・歯科材料(インプラントを除く) </w:t>
            </w:r>
            <w:r w:rsidRPr="00264930">
              <w:rPr>
                <w:rFonts w:ascii="BIZ UDP明朝 Medium" w:eastAsia="BIZ UDP明朝 Medium" w:hAnsi="游ゴシック" w:cs="ＭＳ Ｐゴシック" w:hint="eastAsia"/>
                <w:spacing w:val="0"/>
                <w:kern w:val="0"/>
                <w:sz w:val="18"/>
                <w:szCs w:val="18"/>
              </w:rPr>
              <w:br/>
              <w:t>・家庭用医療機器(注1)</w:t>
            </w:r>
            <w:r w:rsidRPr="00264930">
              <w:rPr>
                <w:rFonts w:ascii="BIZ UDP明朝 Medium" w:eastAsia="BIZ UDP明朝 Medium" w:hAnsi="游ゴシック" w:cs="ＭＳ Ｐゴシック" w:hint="eastAsia"/>
                <w:spacing w:val="0"/>
                <w:kern w:val="0"/>
                <w:sz w:val="18"/>
                <w:szCs w:val="18"/>
              </w:rPr>
              <w:br/>
              <w:t>・Ⅱ及びⅢを除く医療機器</w:t>
            </w:r>
          </w:p>
        </w:tc>
        <w:tc>
          <w:tcPr>
            <w:tcW w:w="1802" w:type="dxa"/>
            <w:tcBorders>
              <w:top w:val="nil"/>
              <w:left w:val="nil"/>
              <w:bottom w:val="single" w:sz="4" w:space="0" w:color="auto"/>
              <w:right w:val="single" w:sz="4" w:space="0" w:color="auto"/>
            </w:tcBorders>
            <w:vAlign w:val="center"/>
            <w:hideMark/>
          </w:tcPr>
          <w:p w14:paraId="53F4869D"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・薬機法により設置管理が求められる大型機械(注2)</w:t>
            </w:r>
            <w:r w:rsidRPr="00264930">
              <w:rPr>
                <w:rFonts w:ascii="BIZ UDP明朝 Medium" w:eastAsia="BIZ UDP明朝 Medium" w:hAnsi="游ゴシック" w:cs="ＭＳ Ｐゴシック" w:hint="eastAsia"/>
                <w:spacing w:val="0"/>
                <w:kern w:val="0"/>
                <w:sz w:val="18"/>
                <w:szCs w:val="18"/>
              </w:rPr>
              <w:br/>
              <w:t>・体内植込み医療機器(注3)</w:t>
            </w:r>
            <w:r w:rsidRPr="00264930">
              <w:rPr>
                <w:rFonts w:ascii="BIZ UDP明朝 Medium" w:eastAsia="BIZ UDP明朝 Medium" w:hAnsi="游ゴシック" w:cs="ＭＳ Ｐゴシック" w:hint="eastAsia"/>
                <w:spacing w:val="0"/>
                <w:kern w:val="0"/>
                <w:sz w:val="18"/>
                <w:szCs w:val="18"/>
              </w:rPr>
              <w:br/>
              <w:t>・体内と体外を連結する医療機器(注4)</w:t>
            </w:r>
          </w:p>
        </w:tc>
        <w:tc>
          <w:tcPr>
            <w:tcW w:w="1801" w:type="dxa"/>
            <w:tcBorders>
              <w:top w:val="nil"/>
              <w:left w:val="nil"/>
              <w:bottom w:val="single" w:sz="4" w:space="0" w:color="auto"/>
              <w:right w:val="single" w:sz="4" w:space="0" w:color="auto"/>
            </w:tcBorders>
            <w:vAlign w:val="center"/>
            <w:hideMark/>
          </w:tcPr>
          <w:p w14:paraId="66DD171D"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・新構造医療機器(注5)</w:t>
            </w:r>
          </w:p>
        </w:tc>
        <w:tc>
          <w:tcPr>
            <w:tcW w:w="1414" w:type="dxa"/>
            <w:tcBorders>
              <w:top w:val="nil"/>
              <w:left w:val="nil"/>
              <w:bottom w:val="single" w:sz="4" w:space="0" w:color="auto"/>
              <w:right w:val="single" w:sz="4" w:space="0" w:color="auto"/>
            </w:tcBorders>
            <w:vAlign w:val="center"/>
            <w:hideMark/>
          </w:tcPr>
          <w:p w14:paraId="4ACCAAD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C0A172C" w14:textId="77777777" w:rsidTr="001B61CB">
        <w:trPr>
          <w:trHeight w:val="871"/>
        </w:trPr>
        <w:tc>
          <w:tcPr>
            <w:tcW w:w="572" w:type="dxa"/>
            <w:tcBorders>
              <w:top w:val="nil"/>
              <w:left w:val="single" w:sz="4" w:space="0" w:color="auto"/>
              <w:bottom w:val="single" w:sz="4" w:space="0" w:color="auto"/>
              <w:right w:val="single" w:sz="4" w:space="0" w:color="auto"/>
            </w:tcBorders>
            <w:vAlign w:val="center"/>
            <w:hideMark/>
          </w:tcPr>
          <w:p w14:paraId="3987FC4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Ｂ</w:t>
            </w:r>
          </w:p>
        </w:tc>
        <w:tc>
          <w:tcPr>
            <w:tcW w:w="2121" w:type="dxa"/>
            <w:tcBorders>
              <w:top w:val="nil"/>
              <w:left w:val="nil"/>
              <w:bottom w:val="single" w:sz="4" w:space="0" w:color="auto"/>
              <w:right w:val="single" w:sz="4" w:space="0" w:color="auto"/>
            </w:tcBorders>
            <w:vAlign w:val="center"/>
            <w:hideMark/>
          </w:tcPr>
          <w:p w14:paraId="30E61E2A"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ポピュレーション</w:t>
            </w:r>
          </w:p>
        </w:tc>
        <w:tc>
          <w:tcPr>
            <w:tcW w:w="572" w:type="dxa"/>
            <w:tcBorders>
              <w:top w:val="nil"/>
              <w:left w:val="nil"/>
              <w:bottom w:val="single" w:sz="4" w:space="0" w:color="auto"/>
              <w:right w:val="single" w:sz="4" w:space="0" w:color="auto"/>
            </w:tcBorders>
            <w:vAlign w:val="center"/>
            <w:hideMark/>
          </w:tcPr>
          <w:p w14:paraId="071FFA1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vAlign w:val="center"/>
            <w:hideMark/>
          </w:tcPr>
          <w:p w14:paraId="70CA0D1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成人</w:t>
            </w:r>
          </w:p>
        </w:tc>
        <w:tc>
          <w:tcPr>
            <w:tcW w:w="1802" w:type="dxa"/>
            <w:tcBorders>
              <w:top w:val="nil"/>
              <w:left w:val="nil"/>
              <w:bottom w:val="single" w:sz="4" w:space="0" w:color="auto"/>
              <w:right w:val="single" w:sz="4" w:space="0" w:color="auto"/>
            </w:tcBorders>
            <w:vAlign w:val="center"/>
            <w:hideMark/>
          </w:tcPr>
          <w:p w14:paraId="1265D35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264930">
              <w:rPr>
                <w:rFonts w:ascii="BIZ UDP明朝 Medium" w:eastAsia="BIZ UDP明朝 Medium" w:hAnsi="游ゴシック" w:cs="ＭＳ Ｐゴシック" w:hint="eastAsia"/>
                <w:spacing w:val="0"/>
                <w:kern w:val="0"/>
                <w:sz w:val="18"/>
                <w:szCs w:val="18"/>
                <w:lang w:eastAsia="zh-TW"/>
              </w:rPr>
              <w:t>小児、成人</w:t>
            </w:r>
            <w:r w:rsidRPr="00264930">
              <w:rPr>
                <w:rFonts w:ascii="BIZ UDP明朝 Medium" w:eastAsia="BIZ UDP明朝 Medium" w:hAnsi="游ゴシック" w:cs="ＭＳ Ｐゴシック" w:hint="eastAsia"/>
                <w:spacing w:val="0"/>
                <w:kern w:val="0"/>
                <w:sz w:val="18"/>
                <w:szCs w:val="18"/>
                <w:lang w:eastAsia="zh-TW"/>
              </w:rPr>
              <w:br/>
              <w:t>（高齢者、意識障害等合併有）</w:t>
            </w:r>
          </w:p>
        </w:tc>
        <w:tc>
          <w:tcPr>
            <w:tcW w:w="1801" w:type="dxa"/>
            <w:tcBorders>
              <w:top w:val="nil"/>
              <w:left w:val="nil"/>
              <w:bottom w:val="single" w:sz="4" w:space="0" w:color="auto"/>
              <w:right w:val="single" w:sz="4" w:space="0" w:color="auto"/>
            </w:tcBorders>
            <w:vAlign w:val="center"/>
            <w:hideMark/>
          </w:tcPr>
          <w:p w14:paraId="6768DD35"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新生児・低体重出生児</w:t>
            </w:r>
          </w:p>
        </w:tc>
        <w:tc>
          <w:tcPr>
            <w:tcW w:w="1414" w:type="dxa"/>
            <w:tcBorders>
              <w:top w:val="nil"/>
              <w:left w:val="nil"/>
              <w:bottom w:val="single" w:sz="4" w:space="0" w:color="auto"/>
              <w:right w:val="single" w:sz="4" w:space="0" w:color="auto"/>
            </w:tcBorders>
            <w:vAlign w:val="center"/>
            <w:hideMark/>
          </w:tcPr>
          <w:p w14:paraId="3CFB341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7B1B660" w14:textId="77777777" w:rsidTr="001B61CB">
        <w:trPr>
          <w:trHeight w:val="290"/>
        </w:trPr>
        <w:tc>
          <w:tcPr>
            <w:tcW w:w="572" w:type="dxa"/>
            <w:tcBorders>
              <w:top w:val="nil"/>
              <w:left w:val="single" w:sz="4" w:space="0" w:color="auto"/>
              <w:bottom w:val="single" w:sz="4" w:space="0" w:color="auto"/>
              <w:right w:val="single" w:sz="4" w:space="0" w:color="auto"/>
            </w:tcBorders>
            <w:vAlign w:val="center"/>
            <w:hideMark/>
          </w:tcPr>
          <w:p w14:paraId="7A27AB0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Ｃ</w:t>
            </w:r>
          </w:p>
        </w:tc>
        <w:tc>
          <w:tcPr>
            <w:tcW w:w="2121" w:type="dxa"/>
            <w:tcBorders>
              <w:top w:val="nil"/>
              <w:left w:val="nil"/>
              <w:bottom w:val="single" w:sz="4" w:space="0" w:color="auto"/>
              <w:right w:val="single" w:sz="4" w:space="0" w:color="auto"/>
            </w:tcBorders>
            <w:vAlign w:val="center"/>
            <w:hideMark/>
          </w:tcPr>
          <w:p w14:paraId="5ED926A6"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観察回数</w:t>
            </w:r>
          </w:p>
        </w:tc>
        <w:tc>
          <w:tcPr>
            <w:tcW w:w="572" w:type="dxa"/>
            <w:tcBorders>
              <w:top w:val="nil"/>
              <w:left w:val="nil"/>
              <w:bottom w:val="single" w:sz="4" w:space="0" w:color="auto"/>
              <w:right w:val="single" w:sz="4" w:space="0" w:color="auto"/>
            </w:tcBorders>
            <w:vAlign w:val="center"/>
            <w:hideMark/>
          </w:tcPr>
          <w:p w14:paraId="4BAC98E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01" w:type="dxa"/>
            <w:tcBorders>
              <w:top w:val="nil"/>
              <w:left w:val="nil"/>
              <w:bottom w:val="single" w:sz="4" w:space="0" w:color="auto"/>
              <w:right w:val="single" w:sz="4" w:space="0" w:color="auto"/>
            </w:tcBorders>
            <w:vAlign w:val="center"/>
            <w:hideMark/>
          </w:tcPr>
          <w:p w14:paraId="3773A82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5回以内</w:t>
            </w:r>
          </w:p>
        </w:tc>
        <w:tc>
          <w:tcPr>
            <w:tcW w:w="1802" w:type="dxa"/>
            <w:tcBorders>
              <w:top w:val="nil"/>
              <w:left w:val="nil"/>
              <w:bottom w:val="single" w:sz="4" w:space="0" w:color="auto"/>
              <w:right w:val="single" w:sz="4" w:space="0" w:color="auto"/>
            </w:tcBorders>
            <w:vAlign w:val="center"/>
            <w:hideMark/>
          </w:tcPr>
          <w:p w14:paraId="6B066A6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６から20回</w:t>
            </w:r>
          </w:p>
        </w:tc>
        <w:tc>
          <w:tcPr>
            <w:tcW w:w="1801" w:type="dxa"/>
            <w:tcBorders>
              <w:top w:val="nil"/>
              <w:left w:val="nil"/>
              <w:bottom w:val="single" w:sz="4" w:space="0" w:color="auto"/>
              <w:right w:val="single" w:sz="4" w:space="0" w:color="auto"/>
            </w:tcBorders>
            <w:vAlign w:val="center"/>
            <w:hideMark/>
          </w:tcPr>
          <w:p w14:paraId="702DF9B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21回以上</w:t>
            </w:r>
          </w:p>
        </w:tc>
        <w:tc>
          <w:tcPr>
            <w:tcW w:w="1414" w:type="dxa"/>
            <w:tcBorders>
              <w:top w:val="nil"/>
              <w:left w:val="nil"/>
              <w:bottom w:val="single" w:sz="4" w:space="0" w:color="auto"/>
              <w:right w:val="single" w:sz="4" w:space="0" w:color="auto"/>
            </w:tcBorders>
            <w:vAlign w:val="center"/>
            <w:hideMark/>
          </w:tcPr>
          <w:p w14:paraId="2ED2CA9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639CA81" w14:textId="77777777" w:rsidTr="001B61CB">
        <w:trPr>
          <w:trHeight w:val="581"/>
        </w:trPr>
        <w:tc>
          <w:tcPr>
            <w:tcW w:w="572" w:type="dxa"/>
            <w:tcBorders>
              <w:top w:val="nil"/>
              <w:left w:val="single" w:sz="4" w:space="0" w:color="auto"/>
              <w:bottom w:val="single" w:sz="4" w:space="0" w:color="auto"/>
              <w:right w:val="single" w:sz="4" w:space="0" w:color="auto"/>
            </w:tcBorders>
            <w:vAlign w:val="center"/>
            <w:hideMark/>
          </w:tcPr>
          <w:p w14:paraId="27AE665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Ｄ</w:t>
            </w:r>
          </w:p>
        </w:tc>
        <w:tc>
          <w:tcPr>
            <w:tcW w:w="2121" w:type="dxa"/>
            <w:tcBorders>
              <w:top w:val="nil"/>
              <w:left w:val="nil"/>
              <w:bottom w:val="single" w:sz="4" w:space="0" w:color="auto"/>
              <w:right w:val="single" w:sz="4" w:space="0" w:color="auto"/>
            </w:tcBorders>
            <w:vAlign w:val="center"/>
            <w:hideMark/>
          </w:tcPr>
          <w:p w14:paraId="68987C1B"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診療報酬点数のある検査(受診1回あたり)</w:t>
            </w:r>
          </w:p>
        </w:tc>
        <w:tc>
          <w:tcPr>
            <w:tcW w:w="572" w:type="dxa"/>
            <w:tcBorders>
              <w:top w:val="nil"/>
              <w:left w:val="nil"/>
              <w:bottom w:val="single" w:sz="4" w:space="0" w:color="auto"/>
              <w:right w:val="single" w:sz="4" w:space="0" w:color="auto"/>
            </w:tcBorders>
            <w:vAlign w:val="center"/>
            <w:hideMark/>
          </w:tcPr>
          <w:p w14:paraId="3CDDFE9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vAlign w:val="center"/>
            <w:hideMark/>
          </w:tcPr>
          <w:p w14:paraId="2B7D889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50項目以内</w:t>
            </w:r>
          </w:p>
        </w:tc>
        <w:tc>
          <w:tcPr>
            <w:tcW w:w="1802" w:type="dxa"/>
            <w:tcBorders>
              <w:top w:val="nil"/>
              <w:left w:val="nil"/>
              <w:bottom w:val="single" w:sz="4" w:space="0" w:color="auto"/>
              <w:right w:val="single" w:sz="4" w:space="0" w:color="auto"/>
            </w:tcBorders>
            <w:vAlign w:val="center"/>
            <w:hideMark/>
          </w:tcPr>
          <w:p w14:paraId="09EE654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51から100項目</w:t>
            </w:r>
          </w:p>
        </w:tc>
        <w:tc>
          <w:tcPr>
            <w:tcW w:w="1801" w:type="dxa"/>
            <w:tcBorders>
              <w:top w:val="nil"/>
              <w:left w:val="nil"/>
              <w:bottom w:val="single" w:sz="4" w:space="0" w:color="auto"/>
              <w:right w:val="single" w:sz="4" w:space="0" w:color="auto"/>
            </w:tcBorders>
            <w:vAlign w:val="center"/>
            <w:hideMark/>
          </w:tcPr>
          <w:p w14:paraId="19B0D6E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101項目以上</w:t>
            </w:r>
          </w:p>
        </w:tc>
        <w:tc>
          <w:tcPr>
            <w:tcW w:w="1414" w:type="dxa"/>
            <w:tcBorders>
              <w:top w:val="nil"/>
              <w:left w:val="nil"/>
              <w:bottom w:val="single" w:sz="4" w:space="0" w:color="auto"/>
              <w:right w:val="single" w:sz="4" w:space="0" w:color="auto"/>
            </w:tcBorders>
            <w:vAlign w:val="center"/>
            <w:hideMark/>
          </w:tcPr>
          <w:p w14:paraId="3031EC0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BE02F5A" w14:textId="77777777" w:rsidTr="001B61CB">
        <w:trPr>
          <w:trHeight w:val="581"/>
        </w:trPr>
        <w:tc>
          <w:tcPr>
            <w:tcW w:w="572" w:type="dxa"/>
            <w:tcBorders>
              <w:top w:val="nil"/>
              <w:left w:val="single" w:sz="4" w:space="0" w:color="auto"/>
              <w:bottom w:val="single" w:sz="4" w:space="0" w:color="auto"/>
              <w:right w:val="single" w:sz="4" w:space="0" w:color="auto"/>
            </w:tcBorders>
            <w:vAlign w:val="center"/>
            <w:hideMark/>
          </w:tcPr>
          <w:p w14:paraId="721A5C2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Ｅ</w:t>
            </w:r>
          </w:p>
        </w:tc>
        <w:tc>
          <w:tcPr>
            <w:tcW w:w="2121" w:type="dxa"/>
            <w:tcBorders>
              <w:top w:val="nil"/>
              <w:left w:val="nil"/>
              <w:bottom w:val="single" w:sz="4" w:space="0" w:color="auto"/>
              <w:right w:val="single" w:sz="4" w:space="0" w:color="auto"/>
            </w:tcBorders>
            <w:vAlign w:val="center"/>
            <w:hideMark/>
          </w:tcPr>
          <w:p w14:paraId="784F15B7"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診療報酬点数のない検査(受診1回あたり)</w:t>
            </w:r>
          </w:p>
        </w:tc>
        <w:tc>
          <w:tcPr>
            <w:tcW w:w="572" w:type="dxa"/>
            <w:tcBorders>
              <w:top w:val="nil"/>
              <w:left w:val="nil"/>
              <w:bottom w:val="single" w:sz="4" w:space="0" w:color="auto"/>
              <w:right w:val="single" w:sz="4" w:space="0" w:color="auto"/>
            </w:tcBorders>
            <w:vAlign w:val="center"/>
            <w:hideMark/>
          </w:tcPr>
          <w:p w14:paraId="0D0118E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vAlign w:val="center"/>
            <w:hideMark/>
          </w:tcPr>
          <w:p w14:paraId="7E25F0E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１から5項目</w:t>
            </w:r>
          </w:p>
        </w:tc>
        <w:tc>
          <w:tcPr>
            <w:tcW w:w="1802" w:type="dxa"/>
            <w:tcBorders>
              <w:top w:val="nil"/>
              <w:left w:val="nil"/>
              <w:bottom w:val="single" w:sz="4" w:space="0" w:color="auto"/>
              <w:right w:val="single" w:sz="4" w:space="0" w:color="auto"/>
            </w:tcBorders>
            <w:vAlign w:val="center"/>
            <w:hideMark/>
          </w:tcPr>
          <w:p w14:paraId="109869C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６から20項目</w:t>
            </w:r>
          </w:p>
        </w:tc>
        <w:tc>
          <w:tcPr>
            <w:tcW w:w="1801" w:type="dxa"/>
            <w:tcBorders>
              <w:top w:val="nil"/>
              <w:left w:val="nil"/>
              <w:bottom w:val="single" w:sz="4" w:space="0" w:color="auto"/>
              <w:right w:val="single" w:sz="4" w:space="0" w:color="auto"/>
            </w:tcBorders>
            <w:vAlign w:val="center"/>
            <w:hideMark/>
          </w:tcPr>
          <w:p w14:paraId="421DA05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21項目以上</w:t>
            </w:r>
          </w:p>
        </w:tc>
        <w:tc>
          <w:tcPr>
            <w:tcW w:w="1414" w:type="dxa"/>
            <w:tcBorders>
              <w:top w:val="nil"/>
              <w:left w:val="nil"/>
              <w:bottom w:val="single" w:sz="4" w:space="0" w:color="auto"/>
              <w:right w:val="single" w:sz="4" w:space="0" w:color="auto"/>
            </w:tcBorders>
            <w:vAlign w:val="center"/>
            <w:hideMark/>
          </w:tcPr>
          <w:p w14:paraId="059C652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3955A16" w14:textId="77777777">
        <w:trPr>
          <w:trHeight w:val="322"/>
        </w:trPr>
        <w:tc>
          <w:tcPr>
            <w:tcW w:w="8669" w:type="dxa"/>
            <w:gridSpan w:val="6"/>
            <w:tcBorders>
              <w:top w:val="single" w:sz="4" w:space="0" w:color="auto"/>
              <w:left w:val="single" w:sz="4" w:space="0" w:color="auto"/>
              <w:bottom w:val="single" w:sz="4" w:space="0" w:color="auto"/>
              <w:right w:val="single" w:sz="4" w:space="0" w:color="000000"/>
            </w:tcBorders>
            <w:vAlign w:val="center"/>
            <w:hideMark/>
          </w:tcPr>
          <w:p w14:paraId="4285686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小計（ＡからE）</w:t>
            </w:r>
          </w:p>
        </w:tc>
        <w:tc>
          <w:tcPr>
            <w:tcW w:w="1414" w:type="dxa"/>
            <w:tcBorders>
              <w:top w:val="nil"/>
              <w:left w:val="nil"/>
              <w:bottom w:val="single" w:sz="4" w:space="0" w:color="auto"/>
              <w:right w:val="single" w:sz="4" w:space="0" w:color="auto"/>
            </w:tcBorders>
            <w:vAlign w:val="center"/>
            <w:hideMark/>
          </w:tcPr>
          <w:p w14:paraId="1303606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4DE67F0" w14:textId="77777777" w:rsidTr="001B61CB">
        <w:trPr>
          <w:trHeight w:val="290"/>
        </w:trPr>
        <w:tc>
          <w:tcPr>
            <w:tcW w:w="572" w:type="dxa"/>
            <w:tcBorders>
              <w:top w:val="nil"/>
              <w:left w:val="single" w:sz="4" w:space="0" w:color="auto"/>
              <w:bottom w:val="single" w:sz="4" w:space="0" w:color="auto"/>
              <w:right w:val="single" w:sz="4" w:space="0" w:color="auto"/>
            </w:tcBorders>
            <w:vAlign w:val="center"/>
            <w:hideMark/>
          </w:tcPr>
          <w:p w14:paraId="13ADA03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F</w:t>
            </w:r>
          </w:p>
        </w:tc>
        <w:tc>
          <w:tcPr>
            <w:tcW w:w="2121" w:type="dxa"/>
            <w:tcBorders>
              <w:top w:val="nil"/>
              <w:left w:val="nil"/>
              <w:bottom w:val="single" w:sz="4" w:space="0" w:color="auto"/>
              <w:right w:val="single" w:sz="4" w:space="0" w:color="auto"/>
            </w:tcBorders>
            <w:vAlign w:val="center"/>
            <w:hideMark/>
          </w:tcPr>
          <w:p w14:paraId="06E8F804"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症例発表</w:t>
            </w:r>
          </w:p>
        </w:tc>
        <w:tc>
          <w:tcPr>
            <w:tcW w:w="572" w:type="dxa"/>
            <w:tcBorders>
              <w:top w:val="nil"/>
              <w:left w:val="nil"/>
              <w:bottom w:val="single" w:sz="4" w:space="0" w:color="auto"/>
              <w:right w:val="single" w:sz="4" w:space="0" w:color="auto"/>
            </w:tcBorders>
            <w:vAlign w:val="center"/>
            <w:hideMark/>
          </w:tcPr>
          <w:p w14:paraId="327F593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7</w:t>
            </w:r>
          </w:p>
        </w:tc>
        <w:tc>
          <w:tcPr>
            <w:tcW w:w="1801" w:type="dxa"/>
            <w:tcBorders>
              <w:top w:val="nil"/>
              <w:left w:val="nil"/>
              <w:bottom w:val="single" w:sz="4" w:space="0" w:color="auto"/>
              <w:right w:val="single" w:sz="4" w:space="0" w:color="auto"/>
            </w:tcBorders>
            <w:vAlign w:val="center"/>
            <w:hideMark/>
          </w:tcPr>
          <w:p w14:paraId="5A8F644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１回</w:t>
            </w:r>
          </w:p>
        </w:tc>
        <w:tc>
          <w:tcPr>
            <w:tcW w:w="1802" w:type="dxa"/>
            <w:tcBorders>
              <w:top w:val="nil"/>
              <w:left w:val="nil"/>
              <w:bottom w:val="single" w:sz="4" w:space="0" w:color="auto"/>
              <w:right w:val="single" w:sz="4" w:space="0" w:color="auto"/>
            </w:tcBorders>
            <w:vAlign w:val="center"/>
            <w:hideMark/>
          </w:tcPr>
          <w:p w14:paraId="4A07FAC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801" w:type="dxa"/>
            <w:tcBorders>
              <w:top w:val="nil"/>
              <w:left w:val="nil"/>
              <w:bottom w:val="single" w:sz="4" w:space="0" w:color="auto"/>
              <w:right w:val="single" w:sz="4" w:space="0" w:color="auto"/>
            </w:tcBorders>
            <w:vAlign w:val="center"/>
            <w:hideMark/>
          </w:tcPr>
          <w:p w14:paraId="2F2D449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14" w:type="dxa"/>
            <w:tcBorders>
              <w:top w:val="nil"/>
              <w:left w:val="nil"/>
              <w:bottom w:val="single" w:sz="4" w:space="0" w:color="auto"/>
              <w:right w:val="single" w:sz="4" w:space="0" w:color="auto"/>
            </w:tcBorders>
            <w:vAlign w:val="center"/>
            <w:hideMark/>
          </w:tcPr>
          <w:p w14:paraId="76AE397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C40A7E5" w14:textId="77777777" w:rsidTr="001B61CB">
        <w:trPr>
          <w:trHeight w:val="290"/>
        </w:trPr>
        <w:tc>
          <w:tcPr>
            <w:tcW w:w="572" w:type="dxa"/>
            <w:tcBorders>
              <w:top w:val="nil"/>
              <w:left w:val="single" w:sz="4" w:space="0" w:color="auto"/>
              <w:bottom w:val="single" w:sz="4" w:space="0" w:color="auto"/>
              <w:right w:val="single" w:sz="4" w:space="0" w:color="auto"/>
            </w:tcBorders>
            <w:vAlign w:val="center"/>
            <w:hideMark/>
          </w:tcPr>
          <w:p w14:paraId="33462B8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G</w:t>
            </w:r>
          </w:p>
        </w:tc>
        <w:tc>
          <w:tcPr>
            <w:tcW w:w="2121" w:type="dxa"/>
            <w:tcBorders>
              <w:top w:val="nil"/>
              <w:left w:val="nil"/>
              <w:bottom w:val="single" w:sz="4" w:space="0" w:color="auto"/>
              <w:right w:val="single" w:sz="4" w:space="0" w:color="auto"/>
            </w:tcBorders>
            <w:vAlign w:val="center"/>
            <w:hideMark/>
          </w:tcPr>
          <w:p w14:paraId="260146AB"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承認申請等文書作成</w:t>
            </w:r>
          </w:p>
        </w:tc>
        <w:tc>
          <w:tcPr>
            <w:tcW w:w="572" w:type="dxa"/>
            <w:tcBorders>
              <w:top w:val="nil"/>
              <w:left w:val="nil"/>
              <w:bottom w:val="single" w:sz="4" w:space="0" w:color="auto"/>
              <w:right w:val="single" w:sz="4" w:space="0" w:color="auto"/>
            </w:tcBorders>
            <w:vAlign w:val="center"/>
            <w:hideMark/>
          </w:tcPr>
          <w:p w14:paraId="1A00D96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w:t>
            </w:r>
          </w:p>
        </w:tc>
        <w:tc>
          <w:tcPr>
            <w:tcW w:w="1801" w:type="dxa"/>
            <w:tcBorders>
              <w:top w:val="nil"/>
              <w:left w:val="nil"/>
              <w:bottom w:val="single" w:sz="4" w:space="0" w:color="auto"/>
              <w:right w:val="single" w:sz="4" w:space="0" w:color="auto"/>
            </w:tcBorders>
            <w:vAlign w:val="center"/>
            <w:hideMark/>
          </w:tcPr>
          <w:p w14:paraId="2DA1F32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３０枚以内</w:t>
            </w:r>
          </w:p>
        </w:tc>
        <w:tc>
          <w:tcPr>
            <w:tcW w:w="1802" w:type="dxa"/>
            <w:tcBorders>
              <w:top w:val="nil"/>
              <w:left w:val="nil"/>
              <w:bottom w:val="single" w:sz="4" w:space="0" w:color="auto"/>
              <w:right w:val="single" w:sz="4" w:space="0" w:color="auto"/>
            </w:tcBorders>
            <w:vAlign w:val="center"/>
            <w:hideMark/>
          </w:tcPr>
          <w:p w14:paraId="38F90C3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３１から５０枚</w:t>
            </w:r>
          </w:p>
        </w:tc>
        <w:tc>
          <w:tcPr>
            <w:tcW w:w="1801" w:type="dxa"/>
            <w:tcBorders>
              <w:top w:val="nil"/>
              <w:left w:val="nil"/>
              <w:bottom w:val="single" w:sz="4" w:space="0" w:color="auto"/>
              <w:right w:val="single" w:sz="4" w:space="0" w:color="auto"/>
            </w:tcBorders>
            <w:vAlign w:val="center"/>
            <w:hideMark/>
          </w:tcPr>
          <w:p w14:paraId="45572C1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５１枚以上</w:t>
            </w:r>
          </w:p>
        </w:tc>
        <w:tc>
          <w:tcPr>
            <w:tcW w:w="1414" w:type="dxa"/>
            <w:tcBorders>
              <w:top w:val="nil"/>
              <w:left w:val="nil"/>
              <w:bottom w:val="single" w:sz="4" w:space="0" w:color="auto"/>
              <w:right w:val="single" w:sz="4" w:space="0" w:color="auto"/>
            </w:tcBorders>
            <w:vAlign w:val="center"/>
            <w:hideMark/>
          </w:tcPr>
          <w:p w14:paraId="3C4272F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8377DF7" w14:textId="77777777" w:rsidTr="001B61CB">
        <w:trPr>
          <w:trHeight w:val="290"/>
        </w:trPr>
        <w:tc>
          <w:tcPr>
            <w:tcW w:w="572" w:type="dxa"/>
            <w:tcBorders>
              <w:top w:val="nil"/>
              <w:left w:val="single" w:sz="4" w:space="0" w:color="auto"/>
              <w:bottom w:val="single" w:sz="4" w:space="0" w:color="auto"/>
              <w:right w:val="single" w:sz="4" w:space="0" w:color="auto"/>
            </w:tcBorders>
            <w:vAlign w:val="center"/>
            <w:hideMark/>
          </w:tcPr>
          <w:p w14:paraId="3775F14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H</w:t>
            </w:r>
          </w:p>
        </w:tc>
        <w:tc>
          <w:tcPr>
            <w:tcW w:w="2121" w:type="dxa"/>
            <w:tcBorders>
              <w:top w:val="nil"/>
              <w:left w:val="nil"/>
              <w:bottom w:val="single" w:sz="4" w:space="0" w:color="auto"/>
              <w:right w:val="single" w:sz="4" w:space="0" w:color="auto"/>
            </w:tcBorders>
            <w:vAlign w:val="center"/>
            <w:hideMark/>
          </w:tcPr>
          <w:p w14:paraId="42B7138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大型機械の設置管理</w:t>
            </w:r>
          </w:p>
        </w:tc>
        <w:tc>
          <w:tcPr>
            <w:tcW w:w="572" w:type="dxa"/>
            <w:tcBorders>
              <w:top w:val="nil"/>
              <w:left w:val="nil"/>
              <w:bottom w:val="single" w:sz="4" w:space="0" w:color="auto"/>
              <w:right w:val="single" w:sz="4" w:space="0" w:color="auto"/>
            </w:tcBorders>
            <w:vAlign w:val="center"/>
            <w:hideMark/>
          </w:tcPr>
          <w:p w14:paraId="0474115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10</w:t>
            </w:r>
          </w:p>
        </w:tc>
        <w:tc>
          <w:tcPr>
            <w:tcW w:w="1801" w:type="dxa"/>
            <w:tcBorders>
              <w:top w:val="nil"/>
              <w:left w:val="nil"/>
              <w:bottom w:val="single" w:sz="4" w:space="0" w:color="auto"/>
              <w:right w:val="single" w:sz="4" w:space="0" w:color="auto"/>
            </w:tcBorders>
            <w:vAlign w:val="center"/>
            <w:hideMark/>
          </w:tcPr>
          <w:p w14:paraId="73CAB38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有</w:t>
            </w:r>
          </w:p>
        </w:tc>
        <w:tc>
          <w:tcPr>
            <w:tcW w:w="1802" w:type="dxa"/>
            <w:tcBorders>
              <w:top w:val="nil"/>
              <w:left w:val="nil"/>
              <w:bottom w:val="single" w:sz="4" w:space="0" w:color="auto"/>
              <w:right w:val="single" w:sz="4" w:space="0" w:color="auto"/>
            </w:tcBorders>
            <w:vAlign w:val="center"/>
            <w:hideMark/>
          </w:tcPr>
          <w:p w14:paraId="42577D8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801" w:type="dxa"/>
            <w:tcBorders>
              <w:top w:val="nil"/>
              <w:left w:val="nil"/>
              <w:bottom w:val="single" w:sz="4" w:space="0" w:color="auto"/>
              <w:right w:val="single" w:sz="4" w:space="0" w:color="auto"/>
            </w:tcBorders>
            <w:vAlign w:val="center"/>
            <w:hideMark/>
          </w:tcPr>
          <w:p w14:paraId="31781C6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14" w:type="dxa"/>
            <w:tcBorders>
              <w:top w:val="nil"/>
              <w:left w:val="nil"/>
              <w:bottom w:val="single" w:sz="4" w:space="0" w:color="auto"/>
              <w:right w:val="single" w:sz="4" w:space="0" w:color="auto"/>
            </w:tcBorders>
            <w:vAlign w:val="center"/>
            <w:hideMark/>
          </w:tcPr>
          <w:p w14:paraId="67E7871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3BF2387" w14:textId="77777777" w:rsidTr="001B61CB">
        <w:trPr>
          <w:trHeight w:val="581"/>
        </w:trPr>
        <w:tc>
          <w:tcPr>
            <w:tcW w:w="572" w:type="dxa"/>
            <w:tcBorders>
              <w:top w:val="nil"/>
              <w:left w:val="single" w:sz="4" w:space="0" w:color="auto"/>
              <w:bottom w:val="single" w:sz="4" w:space="0" w:color="auto"/>
              <w:right w:val="single" w:sz="4" w:space="0" w:color="auto"/>
            </w:tcBorders>
            <w:vAlign w:val="center"/>
            <w:hideMark/>
          </w:tcPr>
          <w:p w14:paraId="43E82E1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I</w:t>
            </w:r>
          </w:p>
        </w:tc>
        <w:tc>
          <w:tcPr>
            <w:tcW w:w="2121" w:type="dxa"/>
            <w:tcBorders>
              <w:top w:val="nil"/>
              <w:left w:val="nil"/>
              <w:bottom w:val="single" w:sz="4" w:space="0" w:color="auto"/>
              <w:right w:val="single" w:sz="4" w:space="0" w:color="auto"/>
            </w:tcBorders>
            <w:vAlign w:val="center"/>
            <w:hideMark/>
          </w:tcPr>
          <w:p w14:paraId="3D3C2B00"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診療報酬点数のない診療法を修得する関係者</w:t>
            </w:r>
          </w:p>
        </w:tc>
        <w:tc>
          <w:tcPr>
            <w:tcW w:w="572" w:type="dxa"/>
            <w:tcBorders>
              <w:top w:val="nil"/>
              <w:left w:val="nil"/>
              <w:bottom w:val="single" w:sz="4" w:space="0" w:color="auto"/>
              <w:right w:val="single" w:sz="4" w:space="0" w:color="auto"/>
            </w:tcBorders>
            <w:vAlign w:val="center"/>
            <w:hideMark/>
          </w:tcPr>
          <w:p w14:paraId="484A7D4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10</w:t>
            </w:r>
          </w:p>
        </w:tc>
        <w:tc>
          <w:tcPr>
            <w:tcW w:w="1801" w:type="dxa"/>
            <w:tcBorders>
              <w:top w:val="nil"/>
              <w:left w:val="nil"/>
              <w:bottom w:val="single" w:sz="4" w:space="0" w:color="auto"/>
              <w:right w:val="single" w:sz="4" w:space="0" w:color="auto"/>
            </w:tcBorders>
            <w:vAlign w:val="center"/>
            <w:hideMark/>
          </w:tcPr>
          <w:p w14:paraId="6CB43A2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1から10人</w:t>
            </w:r>
          </w:p>
        </w:tc>
        <w:tc>
          <w:tcPr>
            <w:tcW w:w="1802" w:type="dxa"/>
            <w:tcBorders>
              <w:top w:val="nil"/>
              <w:left w:val="nil"/>
              <w:bottom w:val="single" w:sz="4" w:space="0" w:color="auto"/>
              <w:right w:val="single" w:sz="4" w:space="0" w:color="auto"/>
            </w:tcBorders>
            <w:vAlign w:val="center"/>
            <w:hideMark/>
          </w:tcPr>
          <w:p w14:paraId="5927903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11人以上</w:t>
            </w:r>
          </w:p>
        </w:tc>
        <w:tc>
          <w:tcPr>
            <w:tcW w:w="1801" w:type="dxa"/>
            <w:tcBorders>
              <w:top w:val="nil"/>
              <w:left w:val="nil"/>
              <w:bottom w:val="single" w:sz="4" w:space="0" w:color="auto"/>
              <w:right w:val="single" w:sz="4" w:space="0" w:color="auto"/>
            </w:tcBorders>
            <w:vAlign w:val="center"/>
            <w:hideMark/>
          </w:tcPr>
          <w:p w14:paraId="5DD50BC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14" w:type="dxa"/>
            <w:tcBorders>
              <w:top w:val="nil"/>
              <w:left w:val="nil"/>
              <w:bottom w:val="single" w:sz="4" w:space="0" w:color="auto"/>
              <w:right w:val="single" w:sz="4" w:space="0" w:color="auto"/>
            </w:tcBorders>
            <w:vAlign w:val="center"/>
            <w:hideMark/>
          </w:tcPr>
          <w:p w14:paraId="513119F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3FE21B6" w14:textId="77777777">
        <w:trPr>
          <w:trHeight w:val="322"/>
        </w:trPr>
        <w:tc>
          <w:tcPr>
            <w:tcW w:w="8669" w:type="dxa"/>
            <w:gridSpan w:val="6"/>
            <w:tcBorders>
              <w:top w:val="single" w:sz="4" w:space="0" w:color="auto"/>
              <w:left w:val="single" w:sz="4" w:space="0" w:color="auto"/>
              <w:bottom w:val="single" w:sz="4" w:space="0" w:color="auto"/>
              <w:right w:val="single" w:sz="4" w:space="0" w:color="000000"/>
            </w:tcBorders>
            <w:vAlign w:val="center"/>
            <w:hideMark/>
          </w:tcPr>
          <w:p w14:paraId="36C2CE5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小計（FからI）</w:t>
            </w:r>
          </w:p>
        </w:tc>
        <w:tc>
          <w:tcPr>
            <w:tcW w:w="1414" w:type="dxa"/>
            <w:tcBorders>
              <w:top w:val="nil"/>
              <w:left w:val="nil"/>
              <w:bottom w:val="single" w:sz="4" w:space="0" w:color="auto"/>
              <w:right w:val="single" w:sz="4" w:space="0" w:color="auto"/>
            </w:tcBorders>
            <w:vAlign w:val="center"/>
            <w:hideMark/>
          </w:tcPr>
          <w:p w14:paraId="6A734A8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3DEE9BC" w14:textId="77777777" w:rsidTr="001B61CB">
        <w:trPr>
          <w:trHeight w:val="1743"/>
        </w:trPr>
        <w:tc>
          <w:tcPr>
            <w:tcW w:w="572" w:type="dxa"/>
            <w:tcBorders>
              <w:top w:val="nil"/>
              <w:left w:val="single" w:sz="4" w:space="0" w:color="auto"/>
              <w:bottom w:val="single" w:sz="4" w:space="0" w:color="auto"/>
              <w:right w:val="single" w:sz="4" w:space="0" w:color="auto"/>
            </w:tcBorders>
            <w:vAlign w:val="center"/>
            <w:hideMark/>
          </w:tcPr>
          <w:p w14:paraId="27601DB5"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J</w:t>
            </w:r>
          </w:p>
        </w:tc>
        <w:tc>
          <w:tcPr>
            <w:tcW w:w="2121" w:type="dxa"/>
            <w:tcBorders>
              <w:top w:val="nil"/>
              <w:left w:val="nil"/>
              <w:bottom w:val="single" w:sz="4" w:space="0" w:color="auto"/>
              <w:right w:val="single" w:sz="4" w:space="0" w:color="auto"/>
            </w:tcBorders>
            <w:vAlign w:val="center"/>
            <w:hideMark/>
          </w:tcPr>
          <w:p w14:paraId="2D607362"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他診療科との協力</w:t>
            </w:r>
            <w:r w:rsidRPr="00264930">
              <w:rPr>
                <w:rFonts w:ascii="BIZ UDP明朝 Medium" w:eastAsia="BIZ UDP明朝 Medium" w:hAnsi="游ゴシック" w:cs="ＭＳ Ｐゴシック" w:hint="eastAsia"/>
                <w:spacing w:val="0"/>
                <w:kern w:val="0"/>
                <w:sz w:val="18"/>
                <w:szCs w:val="18"/>
              </w:rPr>
              <w:br/>
              <w:t>（診療科名；　　　　）</w:t>
            </w:r>
            <w:r w:rsidRPr="00264930">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2" w:type="dxa"/>
            <w:tcBorders>
              <w:top w:val="nil"/>
              <w:left w:val="nil"/>
              <w:bottom w:val="single" w:sz="4" w:space="0" w:color="auto"/>
              <w:right w:val="single" w:sz="4" w:space="0" w:color="auto"/>
            </w:tcBorders>
            <w:vAlign w:val="center"/>
            <w:hideMark/>
          </w:tcPr>
          <w:p w14:paraId="68374D24"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01" w:type="dxa"/>
            <w:tcBorders>
              <w:top w:val="nil"/>
              <w:left w:val="nil"/>
              <w:bottom w:val="single" w:sz="4" w:space="0" w:color="auto"/>
              <w:right w:val="single" w:sz="4" w:space="0" w:color="auto"/>
            </w:tcBorders>
            <w:vAlign w:val="center"/>
            <w:hideMark/>
          </w:tcPr>
          <w:p w14:paraId="2C97566A" w14:textId="259AD79A"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診察なし</w:t>
            </w:r>
          </w:p>
        </w:tc>
        <w:tc>
          <w:tcPr>
            <w:tcW w:w="1802" w:type="dxa"/>
            <w:tcBorders>
              <w:top w:val="nil"/>
              <w:left w:val="nil"/>
              <w:bottom w:val="single" w:sz="4" w:space="0" w:color="auto"/>
              <w:right w:val="single" w:sz="4" w:space="0" w:color="auto"/>
            </w:tcBorders>
            <w:vAlign w:val="center"/>
            <w:hideMark/>
          </w:tcPr>
          <w:p w14:paraId="44DAEF68" w14:textId="0BA5A4DA"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診療あり</w:t>
            </w:r>
          </w:p>
        </w:tc>
        <w:tc>
          <w:tcPr>
            <w:tcW w:w="1801" w:type="dxa"/>
            <w:tcBorders>
              <w:top w:val="nil"/>
              <w:left w:val="nil"/>
              <w:bottom w:val="single" w:sz="4" w:space="0" w:color="auto"/>
              <w:right w:val="single" w:sz="4" w:space="0" w:color="auto"/>
            </w:tcBorders>
            <w:vAlign w:val="center"/>
            <w:hideMark/>
          </w:tcPr>
          <w:p w14:paraId="1E1F4CE3" w14:textId="0235FC78"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検査実施</w:t>
            </w:r>
          </w:p>
        </w:tc>
        <w:tc>
          <w:tcPr>
            <w:tcW w:w="1414" w:type="dxa"/>
            <w:tcBorders>
              <w:top w:val="nil"/>
              <w:left w:val="nil"/>
              <w:bottom w:val="single" w:sz="4" w:space="0" w:color="auto"/>
              <w:right w:val="single" w:sz="4" w:space="0" w:color="auto"/>
            </w:tcBorders>
            <w:vAlign w:val="center"/>
            <w:hideMark/>
          </w:tcPr>
          <w:p w14:paraId="31D56DB8"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B053464" w14:textId="77777777">
        <w:trPr>
          <w:trHeight w:val="322"/>
        </w:trPr>
        <w:tc>
          <w:tcPr>
            <w:tcW w:w="8669" w:type="dxa"/>
            <w:gridSpan w:val="6"/>
            <w:tcBorders>
              <w:top w:val="single" w:sz="4" w:space="0" w:color="auto"/>
              <w:left w:val="single" w:sz="4" w:space="0" w:color="auto"/>
              <w:bottom w:val="single" w:sz="4" w:space="0" w:color="auto"/>
              <w:right w:val="single" w:sz="4" w:space="0" w:color="000000"/>
            </w:tcBorders>
            <w:vAlign w:val="center"/>
            <w:hideMark/>
          </w:tcPr>
          <w:p w14:paraId="79B9AC7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小計（J）</w:t>
            </w:r>
          </w:p>
        </w:tc>
        <w:tc>
          <w:tcPr>
            <w:tcW w:w="1414" w:type="dxa"/>
            <w:tcBorders>
              <w:top w:val="nil"/>
              <w:left w:val="nil"/>
              <w:bottom w:val="single" w:sz="4" w:space="0" w:color="auto"/>
              <w:right w:val="single" w:sz="4" w:space="0" w:color="auto"/>
            </w:tcBorders>
            <w:vAlign w:val="center"/>
            <w:hideMark/>
          </w:tcPr>
          <w:p w14:paraId="631AED0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0990D52" w14:textId="77777777" w:rsidTr="001B61CB">
        <w:trPr>
          <w:trHeight w:val="322"/>
        </w:trPr>
        <w:tc>
          <w:tcPr>
            <w:tcW w:w="2693" w:type="dxa"/>
            <w:gridSpan w:val="2"/>
            <w:tcBorders>
              <w:top w:val="single" w:sz="4" w:space="0" w:color="auto"/>
              <w:left w:val="nil"/>
              <w:bottom w:val="nil"/>
              <w:right w:val="nil"/>
            </w:tcBorders>
            <w:vAlign w:val="center"/>
            <w:hideMark/>
          </w:tcPr>
          <w:p w14:paraId="31B78EEF"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①ＡからEまで </w:t>
            </w:r>
          </w:p>
        </w:tc>
        <w:tc>
          <w:tcPr>
            <w:tcW w:w="572" w:type="dxa"/>
            <w:vAlign w:val="center"/>
            <w:hideMark/>
          </w:tcPr>
          <w:p w14:paraId="69F33FE9"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01" w:type="dxa"/>
            <w:vAlign w:val="center"/>
            <w:hideMark/>
          </w:tcPr>
          <w:p w14:paraId="33E7CCB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802" w:type="dxa"/>
            <w:vAlign w:val="center"/>
            <w:hideMark/>
          </w:tcPr>
          <w:p w14:paraId="5EA5B17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801" w:type="dxa"/>
            <w:vAlign w:val="center"/>
            <w:hideMark/>
          </w:tcPr>
          <w:p w14:paraId="15952CE5"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14" w:type="dxa"/>
            <w:vAlign w:val="center"/>
            <w:hideMark/>
          </w:tcPr>
          <w:p w14:paraId="16E815C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5D4B9AF4" w14:textId="77777777" w:rsidTr="001B61CB">
        <w:trPr>
          <w:trHeight w:val="322"/>
        </w:trPr>
        <w:tc>
          <w:tcPr>
            <w:tcW w:w="2693" w:type="dxa"/>
            <w:gridSpan w:val="2"/>
            <w:vAlign w:val="center"/>
            <w:hideMark/>
          </w:tcPr>
          <w:p w14:paraId="6AA0F74D"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②FからIまで　　　　　   </w:t>
            </w:r>
          </w:p>
        </w:tc>
        <w:tc>
          <w:tcPr>
            <w:tcW w:w="572" w:type="dxa"/>
            <w:vAlign w:val="center"/>
            <w:hideMark/>
          </w:tcPr>
          <w:p w14:paraId="3C3C301F"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01" w:type="dxa"/>
            <w:vAlign w:val="center"/>
            <w:hideMark/>
          </w:tcPr>
          <w:p w14:paraId="6C0EE55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802" w:type="dxa"/>
            <w:vAlign w:val="center"/>
            <w:hideMark/>
          </w:tcPr>
          <w:p w14:paraId="1281DAE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801" w:type="dxa"/>
            <w:vAlign w:val="center"/>
            <w:hideMark/>
          </w:tcPr>
          <w:p w14:paraId="1AB8B481"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14" w:type="dxa"/>
            <w:vAlign w:val="center"/>
            <w:hideMark/>
          </w:tcPr>
          <w:p w14:paraId="3AF17CC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2C474EC1" w14:textId="77777777" w:rsidTr="001B61CB">
        <w:trPr>
          <w:trHeight w:val="333"/>
        </w:trPr>
        <w:tc>
          <w:tcPr>
            <w:tcW w:w="2693" w:type="dxa"/>
            <w:gridSpan w:val="2"/>
            <w:vAlign w:val="center"/>
            <w:hideMark/>
          </w:tcPr>
          <w:p w14:paraId="38846E3D"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③J</w:t>
            </w:r>
          </w:p>
        </w:tc>
        <w:tc>
          <w:tcPr>
            <w:tcW w:w="572" w:type="dxa"/>
            <w:vAlign w:val="center"/>
            <w:hideMark/>
          </w:tcPr>
          <w:p w14:paraId="4B85EDB4"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01" w:type="dxa"/>
            <w:vAlign w:val="center"/>
            <w:hideMark/>
          </w:tcPr>
          <w:p w14:paraId="6BFD008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802" w:type="dxa"/>
            <w:vAlign w:val="center"/>
            <w:hideMark/>
          </w:tcPr>
          <w:p w14:paraId="640A620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801" w:type="dxa"/>
            <w:vAlign w:val="center"/>
            <w:hideMark/>
          </w:tcPr>
          <w:p w14:paraId="7D60AEA4"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14" w:type="dxa"/>
            <w:vAlign w:val="center"/>
            <w:hideMark/>
          </w:tcPr>
          <w:p w14:paraId="0118B79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69960F0C" w14:textId="77777777">
        <w:trPr>
          <w:trHeight w:val="538"/>
        </w:trPr>
        <w:tc>
          <w:tcPr>
            <w:tcW w:w="6868" w:type="dxa"/>
            <w:gridSpan w:val="5"/>
            <w:vAlign w:val="center"/>
            <w:hideMark/>
          </w:tcPr>
          <w:p w14:paraId="46A51F7A"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１症例あたりの算出額（①AからEまで+②FからIまで+③J）：</w:t>
            </w:r>
          </w:p>
        </w:tc>
        <w:tc>
          <w:tcPr>
            <w:tcW w:w="1801" w:type="dxa"/>
            <w:tcBorders>
              <w:top w:val="single" w:sz="8" w:space="0" w:color="auto"/>
              <w:left w:val="single" w:sz="8" w:space="0" w:color="auto"/>
              <w:bottom w:val="single" w:sz="8" w:space="0" w:color="auto"/>
              <w:right w:val="nil"/>
            </w:tcBorders>
            <w:vAlign w:val="center"/>
            <w:hideMark/>
          </w:tcPr>
          <w:p w14:paraId="47B556BC"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c>
          <w:tcPr>
            <w:tcW w:w="1414" w:type="dxa"/>
            <w:tcBorders>
              <w:top w:val="single" w:sz="8" w:space="0" w:color="auto"/>
              <w:left w:val="nil"/>
              <w:bottom w:val="single" w:sz="8" w:space="0" w:color="auto"/>
              <w:right w:val="single" w:sz="8" w:space="0" w:color="auto"/>
            </w:tcBorders>
            <w:vAlign w:val="center"/>
            <w:hideMark/>
          </w:tcPr>
          <w:p w14:paraId="12CD508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7E7399BD" w14:textId="77777777">
        <w:trPr>
          <w:trHeight w:val="538"/>
        </w:trPr>
        <w:tc>
          <w:tcPr>
            <w:tcW w:w="10083" w:type="dxa"/>
            <w:gridSpan w:val="7"/>
            <w:vAlign w:val="center"/>
            <w:hideMark/>
          </w:tcPr>
          <w:p w14:paraId="3CCC235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研究経費概算：１症例あたりの算出額（　　　　　　円）×目標症例数（　　例）＝　　　　　　　　円</w:t>
            </w:r>
          </w:p>
        </w:tc>
      </w:tr>
      <w:tr w:rsidR="00264930" w:rsidRPr="00264930" w14:paraId="6020DCF8" w14:textId="77777777">
        <w:trPr>
          <w:trHeight w:val="236"/>
        </w:trPr>
        <w:tc>
          <w:tcPr>
            <w:tcW w:w="10083" w:type="dxa"/>
            <w:gridSpan w:val="7"/>
            <w:vAlign w:val="center"/>
            <w:hideMark/>
          </w:tcPr>
          <w:p w14:paraId="33DDD428"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注）１.要素ＡのポイントⅠ欄の歯科用(インプラントを除く) 及び家庭用医療機器においては、ウエイトを1とする。</w:t>
            </w:r>
          </w:p>
        </w:tc>
      </w:tr>
      <w:tr w:rsidR="00264930" w:rsidRPr="00264930" w14:paraId="4A680597" w14:textId="77777777">
        <w:trPr>
          <w:trHeight w:val="236"/>
        </w:trPr>
        <w:tc>
          <w:tcPr>
            <w:tcW w:w="10083" w:type="dxa"/>
            <w:gridSpan w:val="7"/>
            <w:vAlign w:val="center"/>
            <w:hideMark/>
          </w:tcPr>
          <w:p w14:paraId="67C9F926"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注）２.要素ＡのポイントⅡ欄の大型機械は、薬事法により設置管理の求められる医療機器とする。   (平成７年６月厚生省告示第129号で指定された医療機器)</w:t>
            </w:r>
          </w:p>
        </w:tc>
      </w:tr>
      <w:tr w:rsidR="00264930" w:rsidRPr="00264930" w14:paraId="2C392C36" w14:textId="77777777">
        <w:trPr>
          <w:trHeight w:val="236"/>
        </w:trPr>
        <w:tc>
          <w:tcPr>
            <w:tcW w:w="10083" w:type="dxa"/>
            <w:gridSpan w:val="7"/>
            <w:vAlign w:val="center"/>
            <w:hideMark/>
          </w:tcPr>
          <w:p w14:paraId="13AB4315"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注）３.同欄の体内埋込み医療機器は、患者の体内に手術して植込む医療機器とする</w:t>
            </w:r>
          </w:p>
        </w:tc>
      </w:tr>
      <w:tr w:rsidR="00264930" w:rsidRPr="00264930" w14:paraId="4C16BEC2" w14:textId="77777777">
        <w:trPr>
          <w:trHeight w:val="441"/>
        </w:trPr>
        <w:tc>
          <w:tcPr>
            <w:tcW w:w="10083" w:type="dxa"/>
            <w:gridSpan w:val="7"/>
            <w:vAlign w:val="center"/>
            <w:hideMark/>
          </w:tcPr>
          <w:p w14:paraId="2861D435"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注）４.同欄の体内と対外を連結する医療機器は、①組織･骨･歯と体外を連結して処置や手術に用いる医療   機器で、接触時間が２４時間以上とする。②循環血液と接触する医療機器とする。</w:t>
            </w:r>
          </w:p>
        </w:tc>
      </w:tr>
      <w:tr w:rsidR="00264930" w:rsidRPr="00264930" w14:paraId="7D93B28D" w14:textId="77777777">
        <w:trPr>
          <w:trHeight w:val="236"/>
        </w:trPr>
        <w:tc>
          <w:tcPr>
            <w:tcW w:w="10083" w:type="dxa"/>
            <w:gridSpan w:val="7"/>
            <w:vAlign w:val="center"/>
            <w:hideMark/>
          </w:tcPr>
          <w:p w14:paraId="1FA0F996"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注）５.要素ＡのポイントⅢ欄の新構造医療機器とは、既承認医療機器と基本的な構造･原理が異なり全くの新規性を有するものとする</w:t>
            </w:r>
          </w:p>
        </w:tc>
      </w:tr>
      <w:tr w:rsidR="0087363D" w:rsidRPr="00264930" w14:paraId="764EA2FF" w14:textId="77777777">
        <w:trPr>
          <w:trHeight w:val="290"/>
        </w:trPr>
        <w:tc>
          <w:tcPr>
            <w:tcW w:w="10083" w:type="dxa"/>
            <w:gridSpan w:val="7"/>
            <w:noWrap/>
            <w:vAlign w:val="center"/>
            <w:hideMark/>
          </w:tcPr>
          <w:p w14:paraId="2635BADE"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　実施症例数分は、各年度4月末、終了(中止)時等の実施状況に基づき算出し、請求・納付。</w:t>
            </w:r>
          </w:p>
        </w:tc>
      </w:tr>
    </w:tbl>
    <w:p w14:paraId="41D0145C" w14:textId="77777777" w:rsidR="006C20F3" w:rsidRPr="00264930" w:rsidRDefault="006C20F3" w:rsidP="004A397C">
      <w:pPr>
        <w:pStyle w:val="2"/>
        <w:wordWrap/>
        <w:spacing w:line="240" w:lineRule="auto"/>
        <w:ind w:left="0" w:firstLineChars="0" w:firstLine="0"/>
        <w:rPr>
          <w:rFonts w:ascii="BIZ UDP明朝 Medium" w:eastAsia="BIZ UDP明朝 Medium"/>
          <w:szCs w:val="21"/>
          <w:u w:val="none"/>
        </w:rPr>
      </w:pPr>
    </w:p>
    <w:p w14:paraId="66A9F3D9" w14:textId="77777777" w:rsidR="006C20F3" w:rsidRPr="00264930" w:rsidRDefault="006C20F3" w:rsidP="004A397C">
      <w:pPr>
        <w:kinsoku w:val="0"/>
        <w:overflowPunct w:val="0"/>
        <w:spacing w:line="240" w:lineRule="auto"/>
        <w:rPr>
          <w:rFonts w:ascii="BIZ UDP明朝 Medium" w:eastAsia="BIZ UDP明朝 Medium"/>
        </w:rPr>
      </w:pPr>
      <w:r w:rsidRPr="00264930">
        <w:rPr>
          <w:rFonts w:ascii="BIZ UDP明朝 Medium" w:eastAsia="BIZ UDP明朝 Medium" w:hint="eastAsia"/>
        </w:rPr>
        <w:br w:type="page"/>
      </w:r>
    </w:p>
    <w:tbl>
      <w:tblPr>
        <w:tblW w:w="10115" w:type="dxa"/>
        <w:tblInd w:w="99" w:type="dxa"/>
        <w:tblCellMar>
          <w:left w:w="99" w:type="dxa"/>
          <w:right w:w="99" w:type="dxa"/>
        </w:tblCellMar>
        <w:tblLook w:val="04A0" w:firstRow="1" w:lastRow="0" w:firstColumn="1" w:lastColumn="0" w:noHBand="0" w:noVBand="1"/>
      </w:tblPr>
      <w:tblGrid>
        <w:gridCol w:w="450"/>
        <w:gridCol w:w="1824"/>
        <w:gridCol w:w="450"/>
        <w:gridCol w:w="5873"/>
        <w:gridCol w:w="1518"/>
      </w:tblGrid>
      <w:tr w:rsidR="00264930" w:rsidRPr="00264930" w14:paraId="64222A63" w14:textId="77777777" w:rsidTr="006C20F3">
        <w:trPr>
          <w:trHeight w:val="292"/>
        </w:trPr>
        <w:tc>
          <w:tcPr>
            <w:tcW w:w="2274" w:type="dxa"/>
            <w:gridSpan w:val="2"/>
            <w:tcBorders>
              <w:top w:val="nil"/>
              <w:left w:val="nil"/>
              <w:bottom w:val="nil"/>
              <w:right w:val="nil"/>
            </w:tcBorders>
            <w:shd w:val="clear" w:color="auto" w:fill="auto"/>
            <w:noWrap/>
            <w:vAlign w:val="center"/>
            <w:hideMark/>
          </w:tcPr>
          <w:p w14:paraId="20FCB14A"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lastRenderedPageBreak/>
              <w:t>治験　別表２</w:t>
            </w:r>
          </w:p>
        </w:tc>
        <w:tc>
          <w:tcPr>
            <w:tcW w:w="450" w:type="dxa"/>
            <w:tcBorders>
              <w:top w:val="nil"/>
              <w:left w:val="nil"/>
              <w:bottom w:val="nil"/>
              <w:right w:val="nil"/>
            </w:tcBorders>
            <w:shd w:val="clear" w:color="auto" w:fill="auto"/>
            <w:noWrap/>
            <w:vAlign w:val="center"/>
            <w:hideMark/>
          </w:tcPr>
          <w:p w14:paraId="192A151D"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73" w:type="dxa"/>
            <w:tcBorders>
              <w:top w:val="nil"/>
              <w:left w:val="nil"/>
              <w:bottom w:val="nil"/>
              <w:right w:val="nil"/>
            </w:tcBorders>
            <w:shd w:val="clear" w:color="auto" w:fill="auto"/>
            <w:noWrap/>
            <w:vAlign w:val="center"/>
            <w:hideMark/>
          </w:tcPr>
          <w:p w14:paraId="7E78B9F8" w14:textId="77777777" w:rsidR="006C20F3" w:rsidRPr="00264930" w:rsidRDefault="006C20F3"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管理番号</w:t>
            </w:r>
          </w:p>
        </w:tc>
        <w:tc>
          <w:tcPr>
            <w:tcW w:w="1518" w:type="dxa"/>
            <w:tcBorders>
              <w:top w:val="nil"/>
              <w:left w:val="nil"/>
              <w:bottom w:val="nil"/>
              <w:right w:val="nil"/>
            </w:tcBorders>
            <w:shd w:val="clear" w:color="auto" w:fill="auto"/>
            <w:noWrap/>
            <w:vAlign w:val="center"/>
            <w:hideMark/>
          </w:tcPr>
          <w:p w14:paraId="78836763" w14:textId="77777777" w:rsidR="006C20F3" w:rsidRPr="00264930" w:rsidRDefault="006C20F3"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264930" w:rsidRPr="00264930" w14:paraId="415097BF" w14:textId="77777777" w:rsidTr="006C20F3">
        <w:trPr>
          <w:trHeight w:val="292"/>
        </w:trPr>
        <w:tc>
          <w:tcPr>
            <w:tcW w:w="10115" w:type="dxa"/>
            <w:gridSpan w:val="5"/>
            <w:tcBorders>
              <w:top w:val="nil"/>
              <w:left w:val="nil"/>
              <w:bottom w:val="nil"/>
              <w:right w:val="nil"/>
            </w:tcBorders>
            <w:shd w:val="clear" w:color="auto" w:fill="auto"/>
            <w:noWrap/>
            <w:vAlign w:val="center"/>
            <w:hideMark/>
          </w:tcPr>
          <w:p w14:paraId="0DC107B0" w14:textId="77777777" w:rsidR="006C20F3" w:rsidRPr="00264930" w:rsidRDefault="006C20F3"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西暦　　　年　　　月　　　日作成</w:t>
            </w:r>
          </w:p>
        </w:tc>
      </w:tr>
      <w:tr w:rsidR="00264930" w:rsidRPr="00264930" w14:paraId="0FB05FD6" w14:textId="77777777" w:rsidTr="006C20F3">
        <w:trPr>
          <w:trHeight w:val="292"/>
        </w:trPr>
        <w:tc>
          <w:tcPr>
            <w:tcW w:w="10115" w:type="dxa"/>
            <w:gridSpan w:val="5"/>
            <w:tcBorders>
              <w:top w:val="nil"/>
              <w:left w:val="nil"/>
              <w:bottom w:val="single" w:sz="4" w:space="0" w:color="auto"/>
              <w:right w:val="nil"/>
            </w:tcBorders>
            <w:shd w:val="clear" w:color="auto" w:fill="auto"/>
            <w:vAlign w:val="center"/>
            <w:hideMark/>
          </w:tcPr>
          <w:p w14:paraId="4BDA45B0"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Cs w:val="21"/>
              </w:rPr>
              <w:t>賃金算出表</w:t>
            </w:r>
          </w:p>
        </w:tc>
      </w:tr>
      <w:tr w:rsidR="00264930" w:rsidRPr="00264930" w14:paraId="73D3329C" w14:textId="77777777" w:rsidTr="006C20F3">
        <w:trPr>
          <w:trHeight w:val="292"/>
        </w:trPr>
        <w:tc>
          <w:tcPr>
            <w:tcW w:w="2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59419F"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治験薬コード名</w:t>
            </w:r>
          </w:p>
        </w:tc>
        <w:tc>
          <w:tcPr>
            <w:tcW w:w="7841" w:type="dxa"/>
            <w:gridSpan w:val="3"/>
            <w:tcBorders>
              <w:top w:val="single" w:sz="4" w:space="0" w:color="auto"/>
              <w:left w:val="nil"/>
              <w:bottom w:val="single" w:sz="4" w:space="0" w:color="auto"/>
              <w:right w:val="single" w:sz="4" w:space="0" w:color="auto"/>
            </w:tcBorders>
            <w:shd w:val="clear" w:color="auto" w:fill="auto"/>
            <w:vAlign w:val="center"/>
            <w:hideMark/>
          </w:tcPr>
          <w:p w14:paraId="07376966"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AFD0AA5" w14:textId="77777777" w:rsidTr="006C20F3">
        <w:trPr>
          <w:trHeight w:val="292"/>
        </w:trPr>
        <w:tc>
          <w:tcPr>
            <w:tcW w:w="2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99298"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要　素</w:t>
            </w:r>
          </w:p>
        </w:tc>
        <w:tc>
          <w:tcPr>
            <w:tcW w:w="6323" w:type="dxa"/>
            <w:gridSpan w:val="2"/>
            <w:tcBorders>
              <w:top w:val="single" w:sz="4" w:space="0" w:color="auto"/>
              <w:left w:val="nil"/>
              <w:bottom w:val="single" w:sz="4" w:space="0" w:color="auto"/>
              <w:right w:val="single" w:sz="4" w:space="0" w:color="auto"/>
            </w:tcBorders>
            <w:shd w:val="clear" w:color="auto" w:fill="auto"/>
            <w:vAlign w:val="center"/>
            <w:hideMark/>
          </w:tcPr>
          <w:p w14:paraId="098997E1"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w:t>
            </w:r>
          </w:p>
        </w:tc>
        <w:tc>
          <w:tcPr>
            <w:tcW w:w="1518" w:type="dxa"/>
            <w:tcBorders>
              <w:top w:val="nil"/>
              <w:left w:val="nil"/>
              <w:bottom w:val="single" w:sz="4" w:space="0" w:color="auto"/>
              <w:right w:val="single" w:sz="4" w:space="0" w:color="auto"/>
            </w:tcBorders>
            <w:shd w:val="clear" w:color="auto" w:fill="auto"/>
            <w:vAlign w:val="center"/>
            <w:hideMark/>
          </w:tcPr>
          <w:p w14:paraId="7E94513A"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ポイント数</w:t>
            </w:r>
          </w:p>
        </w:tc>
      </w:tr>
      <w:tr w:rsidR="00264930" w:rsidRPr="00264930" w14:paraId="38F1E169" w14:textId="77777777" w:rsidTr="006C20F3">
        <w:trPr>
          <w:trHeight w:val="587"/>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88E170F"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A</w:t>
            </w:r>
          </w:p>
        </w:tc>
        <w:tc>
          <w:tcPr>
            <w:tcW w:w="1824" w:type="dxa"/>
            <w:tcBorders>
              <w:top w:val="nil"/>
              <w:left w:val="nil"/>
              <w:bottom w:val="single" w:sz="4" w:space="0" w:color="auto"/>
              <w:right w:val="single" w:sz="4" w:space="0" w:color="auto"/>
            </w:tcBorders>
            <w:shd w:val="clear" w:color="auto" w:fill="auto"/>
            <w:vAlign w:val="center"/>
            <w:hideMark/>
          </w:tcPr>
          <w:p w14:paraId="7E178059"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会議経費</w:t>
            </w:r>
          </w:p>
        </w:tc>
        <w:tc>
          <w:tcPr>
            <w:tcW w:w="450" w:type="dxa"/>
            <w:tcBorders>
              <w:top w:val="nil"/>
              <w:left w:val="nil"/>
              <w:bottom w:val="single" w:sz="4" w:space="0" w:color="auto"/>
              <w:right w:val="single" w:sz="4" w:space="0" w:color="auto"/>
            </w:tcBorders>
            <w:shd w:val="clear" w:color="auto" w:fill="auto"/>
            <w:vAlign w:val="center"/>
            <w:hideMark/>
          </w:tcPr>
          <w:p w14:paraId="66A3D7BB"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25</w:t>
            </w:r>
          </w:p>
        </w:tc>
        <w:tc>
          <w:tcPr>
            <w:tcW w:w="5873" w:type="dxa"/>
            <w:tcBorders>
              <w:top w:val="nil"/>
              <w:left w:val="nil"/>
              <w:bottom w:val="single" w:sz="4" w:space="0" w:color="auto"/>
              <w:right w:val="single" w:sz="4" w:space="0" w:color="auto"/>
            </w:tcBorders>
            <w:shd w:val="clear" w:color="auto" w:fill="auto"/>
            <w:vAlign w:val="center"/>
            <w:hideMark/>
          </w:tcPr>
          <w:p w14:paraId="36981573"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「治験の要約」等作成補助、事前審査会議準備･開催、IRB審査会議準備・運営</w:t>
            </w:r>
          </w:p>
        </w:tc>
        <w:tc>
          <w:tcPr>
            <w:tcW w:w="1518" w:type="dxa"/>
            <w:tcBorders>
              <w:top w:val="nil"/>
              <w:left w:val="nil"/>
              <w:bottom w:val="single" w:sz="4" w:space="0" w:color="auto"/>
              <w:right w:val="single" w:sz="4" w:space="0" w:color="auto"/>
            </w:tcBorders>
            <w:shd w:val="clear" w:color="auto" w:fill="auto"/>
            <w:vAlign w:val="center"/>
            <w:hideMark/>
          </w:tcPr>
          <w:p w14:paraId="037BA191"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25</w:t>
            </w:r>
          </w:p>
        </w:tc>
      </w:tr>
      <w:tr w:rsidR="00264930" w:rsidRPr="00264930" w14:paraId="093EFAD9" w14:textId="77777777" w:rsidTr="006C20F3">
        <w:trPr>
          <w:trHeight w:val="292"/>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26159A7"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B</w:t>
            </w:r>
          </w:p>
        </w:tc>
        <w:tc>
          <w:tcPr>
            <w:tcW w:w="1824" w:type="dxa"/>
            <w:tcBorders>
              <w:top w:val="nil"/>
              <w:left w:val="nil"/>
              <w:bottom w:val="single" w:sz="4" w:space="0" w:color="auto"/>
              <w:right w:val="single" w:sz="4" w:space="0" w:color="auto"/>
            </w:tcBorders>
            <w:shd w:val="clear" w:color="auto" w:fill="auto"/>
            <w:vAlign w:val="center"/>
            <w:hideMark/>
          </w:tcPr>
          <w:p w14:paraId="5BB933B5"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開始準備費</w:t>
            </w:r>
          </w:p>
        </w:tc>
        <w:tc>
          <w:tcPr>
            <w:tcW w:w="450" w:type="dxa"/>
            <w:tcBorders>
              <w:top w:val="nil"/>
              <w:left w:val="nil"/>
              <w:bottom w:val="single" w:sz="4" w:space="0" w:color="auto"/>
              <w:right w:val="single" w:sz="4" w:space="0" w:color="auto"/>
            </w:tcBorders>
            <w:shd w:val="clear" w:color="auto" w:fill="auto"/>
            <w:vAlign w:val="center"/>
            <w:hideMark/>
          </w:tcPr>
          <w:p w14:paraId="6B019100"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25</w:t>
            </w:r>
          </w:p>
        </w:tc>
        <w:tc>
          <w:tcPr>
            <w:tcW w:w="5873" w:type="dxa"/>
            <w:tcBorders>
              <w:top w:val="nil"/>
              <w:left w:val="nil"/>
              <w:bottom w:val="single" w:sz="4" w:space="0" w:color="auto"/>
              <w:right w:val="single" w:sz="4" w:space="0" w:color="auto"/>
            </w:tcBorders>
            <w:shd w:val="clear" w:color="auto" w:fill="auto"/>
            <w:vAlign w:val="center"/>
            <w:hideMark/>
          </w:tcPr>
          <w:p w14:paraId="36249C92"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院内連絡調整・スタートアップミーティング準備・開催</w:t>
            </w:r>
          </w:p>
        </w:tc>
        <w:tc>
          <w:tcPr>
            <w:tcW w:w="1518" w:type="dxa"/>
            <w:tcBorders>
              <w:top w:val="nil"/>
              <w:left w:val="nil"/>
              <w:bottom w:val="single" w:sz="4" w:space="0" w:color="auto"/>
              <w:right w:val="single" w:sz="4" w:space="0" w:color="auto"/>
            </w:tcBorders>
            <w:shd w:val="clear" w:color="auto" w:fill="auto"/>
            <w:vAlign w:val="center"/>
            <w:hideMark/>
          </w:tcPr>
          <w:p w14:paraId="35975259"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25</w:t>
            </w:r>
          </w:p>
        </w:tc>
      </w:tr>
      <w:tr w:rsidR="00264930" w:rsidRPr="00264930" w14:paraId="17CD504A" w14:textId="77777777" w:rsidTr="006C20F3">
        <w:trPr>
          <w:trHeight w:val="292"/>
        </w:trPr>
        <w:tc>
          <w:tcPr>
            <w:tcW w:w="85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2A1A7E"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　計  ① (AからBまで)</w:t>
            </w:r>
          </w:p>
        </w:tc>
        <w:tc>
          <w:tcPr>
            <w:tcW w:w="1518" w:type="dxa"/>
            <w:tcBorders>
              <w:top w:val="nil"/>
              <w:left w:val="nil"/>
              <w:bottom w:val="single" w:sz="4" w:space="0" w:color="auto"/>
              <w:right w:val="single" w:sz="4" w:space="0" w:color="auto"/>
            </w:tcBorders>
            <w:shd w:val="clear" w:color="auto" w:fill="auto"/>
            <w:vAlign w:val="center"/>
            <w:hideMark/>
          </w:tcPr>
          <w:p w14:paraId="7A472E6F"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91A61D4" w14:textId="77777777" w:rsidTr="006C20F3">
        <w:trPr>
          <w:trHeight w:val="567"/>
        </w:trPr>
        <w:tc>
          <w:tcPr>
            <w:tcW w:w="22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8DD304"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 xml:space="preserve">　算出額Ⅰ：</w:t>
            </w:r>
          </w:p>
        </w:tc>
        <w:tc>
          <w:tcPr>
            <w:tcW w:w="7841" w:type="dxa"/>
            <w:gridSpan w:val="3"/>
            <w:tcBorders>
              <w:top w:val="single" w:sz="4" w:space="0" w:color="auto"/>
              <w:left w:val="nil"/>
              <w:bottom w:val="single" w:sz="4" w:space="0" w:color="auto"/>
              <w:right w:val="single" w:sz="4" w:space="0" w:color="000000"/>
            </w:tcBorders>
            <w:shd w:val="clear" w:color="auto" w:fill="auto"/>
            <w:vAlign w:val="center"/>
            <w:hideMark/>
          </w:tcPr>
          <w:p w14:paraId="6DE519C4"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小　計 ①（AからBまで）　　　　　ポイント×3,000円　＝    　　　　　円</w:t>
            </w:r>
          </w:p>
        </w:tc>
      </w:tr>
      <w:tr w:rsidR="00264930" w:rsidRPr="00264930" w14:paraId="4C3EDC4C" w14:textId="77777777" w:rsidTr="006C20F3">
        <w:trPr>
          <w:trHeight w:val="292"/>
        </w:trPr>
        <w:tc>
          <w:tcPr>
            <w:tcW w:w="2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7AB9A"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要　素</w:t>
            </w:r>
          </w:p>
        </w:tc>
        <w:tc>
          <w:tcPr>
            <w:tcW w:w="6323" w:type="dxa"/>
            <w:gridSpan w:val="2"/>
            <w:tcBorders>
              <w:top w:val="single" w:sz="4" w:space="0" w:color="auto"/>
              <w:left w:val="nil"/>
              <w:bottom w:val="single" w:sz="4" w:space="0" w:color="auto"/>
              <w:right w:val="single" w:sz="4" w:space="0" w:color="auto"/>
            </w:tcBorders>
            <w:shd w:val="clear" w:color="auto" w:fill="auto"/>
            <w:vAlign w:val="center"/>
            <w:hideMark/>
          </w:tcPr>
          <w:p w14:paraId="10EF0585"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w:t>
            </w:r>
          </w:p>
        </w:tc>
        <w:tc>
          <w:tcPr>
            <w:tcW w:w="1518" w:type="dxa"/>
            <w:tcBorders>
              <w:top w:val="nil"/>
              <w:left w:val="nil"/>
              <w:bottom w:val="single" w:sz="4" w:space="0" w:color="auto"/>
              <w:right w:val="single" w:sz="4" w:space="0" w:color="auto"/>
            </w:tcBorders>
            <w:shd w:val="clear" w:color="auto" w:fill="auto"/>
            <w:vAlign w:val="center"/>
            <w:hideMark/>
          </w:tcPr>
          <w:p w14:paraId="3CB3793D"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ポイント数</w:t>
            </w:r>
          </w:p>
        </w:tc>
      </w:tr>
      <w:tr w:rsidR="00264930" w:rsidRPr="00264930" w14:paraId="431FBE56" w14:textId="77777777" w:rsidTr="006C20F3">
        <w:trPr>
          <w:trHeight w:val="587"/>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2961FDC"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C</w:t>
            </w:r>
          </w:p>
        </w:tc>
        <w:tc>
          <w:tcPr>
            <w:tcW w:w="1824" w:type="dxa"/>
            <w:tcBorders>
              <w:top w:val="nil"/>
              <w:left w:val="nil"/>
              <w:bottom w:val="single" w:sz="4" w:space="0" w:color="auto"/>
              <w:right w:val="single" w:sz="4" w:space="0" w:color="auto"/>
            </w:tcBorders>
            <w:shd w:val="clear" w:color="auto" w:fill="auto"/>
            <w:vAlign w:val="center"/>
            <w:hideMark/>
          </w:tcPr>
          <w:p w14:paraId="74510300"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一次登録～二次登録までの対応</w:t>
            </w:r>
          </w:p>
        </w:tc>
        <w:tc>
          <w:tcPr>
            <w:tcW w:w="450" w:type="dxa"/>
            <w:tcBorders>
              <w:top w:val="nil"/>
              <w:left w:val="nil"/>
              <w:bottom w:val="single" w:sz="4" w:space="0" w:color="auto"/>
              <w:right w:val="single" w:sz="4" w:space="0" w:color="auto"/>
            </w:tcBorders>
            <w:shd w:val="clear" w:color="auto" w:fill="auto"/>
            <w:vAlign w:val="center"/>
            <w:hideMark/>
          </w:tcPr>
          <w:p w14:paraId="62ED0D29"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w:t>
            </w:r>
          </w:p>
        </w:tc>
        <w:tc>
          <w:tcPr>
            <w:tcW w:w="5873" w:type="dxa"/>
            <w:tcBorders>
              <w:top w:val="nil"/>
              <w:left w:val="nil"/>
              <w:bottom w:val="nil"/>
              <w:right w:val="single" w:sz="4" w:space="0" w:color="auto"/>
            </w:tcBorders>
            <w:shd w:val="clear" w:color="auto" w:fill="auto"/>
            <w:vAlign w:val="center"/>
            <w:hideMark/>
          </w:tcPr>
          <w:p w14:paraId="3B1EC8F8"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一次登録に至った（　　　　症例数）</w:t>
            </w:r>
          </w:p>
        </w:tc>
        <w:tc>
          <w:tcPr>
            <w:tcW w:w="1518" w:type="dxa"/>
            <w:tcBorders>
              <w:top w:val="nil"/>
              <w:left w:val="nil"/>
              <w:bottom w:val="single" w:sz="4" w:space="0" w:color="auto"/>
              <w:right w:val="single" w:sz="4" w:space="0" w:color="auto"/>
            </w:tcBorders>
            <w:shd w:val="clear" w:color="auto" w:fill="auto"/>
            <w:vAlign w:val="center"/>
            <w:hideMark/>
          </w:tcPr>
          <w:p w14:paraId="27109B3A"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F35672A" w14:textId="77777777" w:rsidTr="006C20F3">
        <w:trPr>
          <w:trHeight w:val="587"/>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14:paraId="33D5C0E9"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D</w:t>
            </w:r>
          </w:p>
        </w:tc>
        <w:tc>
          <w:tcPr>
            <w:tcW w:w="1824" w:type="dxa"/>
            <w:vMerge w:val="restart"/>
            <w:tcBorders>
              <w:top w:val="nil"/>
              <w:left w:val="single" w:sz="4" w:space="0" w:color="auto"/>
              <w:bottom w:val="single" w:sz="4" w:space="0" w:color="auto"/>
              <w:right w:val="single" w:sz="4" w:space="0" w:color="auto"/>
            </w:tcBorders>
            <w:shd w:val="clear" w:color="auto" w:fill="auto"/>
            <w:vAlign w:val="center"/>
            <w:hideMark/>
          </w:tcPr>
          <w:p w14:paraId="2A56720E"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治験の管理（月単位）</w:t>
            </w:r>
          </w:p>
        </w:tc>
        <w:tc>
          <w:tcPr>
            <w:tcW w:w="450" w:type="dxa"/>
            <w:vMerge w:val="restart"/>
            <w:tcBorders>
              <w:top w:val="nil"/>
              <w:left w:val="single" w:sz="4" w:space="0" w:color="auto"/>
              <w:bottom w:val="single" w:sz="4" w:space="0" w:color="auto"/>
              <w:right w:val="nil"/>
            </w:tcBorders>
            <w:shd w:val="clear" w:color="auto" w:fill="auto"/>
            <w:vAlign w:val="center"/>
            <w:hideMark/>
          </w:tcPr>
          <w:p w14:paraId="51623A88"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8</w:t>
            </w:r>
          </w:p>
        </w:tc>
        <w:tc>
          <w:tcPr>
            <w:tcW w:w="5873" w:type="dxa"/>
            <w:tcBorders>
              <w:top w:val="single" w:sz="4" w:space="0" w:color="auto"/>
              <w:left w:val="single" w:sz="4" w:space="0" w:color="auto"/>
              <w:bottom w:val="nil"/>
              <w:right w:val="single" w:sz="4" w:space="0" w:color="auto"/>
            </w:tcBorders>
            <w:shd w:val="clear" w:color="auto" w:fill="auto"/>
            <w:vAlign w:val="center"/>
            <w:hideMark/>
          </w:tcPr>
          <w:p w14:paraId="406C5D21"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治験の管理；安全性の情報入手に関する対応、変更に関すること等</w:t>
            </w:r>
            <w:r w:rsidRPr="00264930">
              <w:rPr>
                <w:rFonts w:ascii="BIZ UDP明朝 Medium" w:eastAsia="BIZ UDP明朝 Medium" w:hAnsi="游ゴシック" w:cs="ＭＳ Ｐゴシック" w:hint="eastAsia"/>
                <w:spacing w:val="0"/>
                <w:kern w:val="0"/>
                <w:sz w:val="18"/>
                <w:szCs w:val="18"/>
              </w:rPr>
              <w:br/>
              <w:t>×（　　　　　ヶ月）</w:t>
            </w:r>
          </w:p>
        </w:tc>
        <w:tc>
          <w:tcPr>
            <w:tcW w:w="1518" w:type="dxa"/>
            <w:vMerge w:val="restart"/>
            <w:tcBorders>
              <w:top w:val="nil"/>
              <w:left w:val="nil"/>
              <w:bottom w:val="single" w:sz="4" w:space="0" w:color="auto"/>
              <w:right w:val="single" w:sz="4" w:space="0" w:color="auto"/>
            </w:tcBorders>
            <w:shd w:val="clear" w:color="auto" w:fill="auto"/>
            <w:vAlign w:val="center"/>
            <w:hideMark/>
          </w:tcPr>
          <w:p w14:paraId="183DA025"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8B981D6" w14:textId="77777777" w:rsidTr="006C20F3">
        <w:trPr>
          <w:trHeight w:val="292"/>
        </w:trPr>
        <w:tc>
          <w:tcPr>
            <w:tcW w:w="450" w:type="dxa"/>
            <w:vMerge/>
            <w:tcBorders>
              <w:top w:val="nil"/>
              <w:left w:val="single" w:sz="4" w:space="0" w:color="auto"/>
              <w:bottom w:val="single" w:sz="4" w:space="0" w:color="auto"/>
              <w:right w:val="single" w:sz="4" w:space="0" w:color="auto"/>
            </w:tcBorders>
            <w:vAlign w:val="center"/>
            <w:hideMark/>
          </w:tcPr>
          <w:p w14:paraId="0EC360D2"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24" w:type="dxa"/>
            <w:vMerge/>
            <w:tcBorders>
              <w:top w:val="nil"/>
              <w:left w:val="single" w:sz="4" w:space="0" w:color="auto"/>
              <w:bottom w:val="single" w:sz="4" w:space="0" w:color="auto"/>
              <w:right w:val="single" w:sz="4" w:space="0" w:color="auto"/>
            </w:tcBorders>
            <w:vAlign w:val="center"/>
            <w:hideMark/>
          </w:tcPr>
          <w:p w14:paraId="7866125B"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50" w:type="dxa"/>
            <w:vMerge/>
            <w:tcBorders>
              <w:top w:val="nil"/>
              <w:left w:val="single" w:sz="4" w:space="0" w:color="auto"/>
              <w:bottom w:val="single" w:sz="4" w:space="0" w:color="auto"/>
              <w:right w:val="nil"/>
            </w:tcBorders>
            <w:vAlign w:val="center"/>
            <w:hideMark/>
          </w:tcPr>
          <w:p w14:paraId="7EDB247E"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73" w:type="dxa"/>
            <w:tcBorders>
              <w:top w:val="nil"/>
              <w:left w:val="single" w:sz="4" w:space="0" w:color="auto"/>
              <w:bottom w:val="single" w:sz="4" w:space="0" w:color="auto"/>
              <w:right w:val="single" w:sz="4" w:space="0" w:color="auto"/>
            </w:tcBorders>
            <w:shd w:val="clear" w:color="auto" w:fill="auto"/>
            <w:vAlign w:val="center"/>
            <w:hideMark/>
          </w:tcPr>
          <w:p w14:paraId="3813E44B"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注）算定期間はIRB審査翌月～治験実施期間終了まで</w:t>
            </w:r>
          </w:p>
        </w:tc>
        <w:tc>
          <w:tcPr>
            <w:tcW w:w="1518" w:type="dxa"/>
            <w:vMerge/>
            <w:tcBorders>
              <w:top w:val="nil"/>
              <w:left w:val="nil"/>
              <w:bottom w:val="single" w:sz="4" w:space="0" w:color="auto"/>
              <w:right w:val="single" w:sz="4" w:space="0" w:color="auto"/>
            </w:tcBorders>
            <w:vAlign w:val="center"/>
            <w:hideMark/>
          </w:tcPr>
          <w:p w14:paraId="6E29E816"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264930" w14:paraId="3F4E42AE" w14:textId="77777777" w:rsidTr="006C20F3">
        <w:trPr>
          <w:trHeight w:val="292"/>
        </w:trPr>
        <w:tc>
          <w:tcPr>
            <w:tcW w:w="85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B6D3AB"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小　計 ②（CからDまで）</w:t>
            </w:r>
          </w:p>
        </w:tc>
        <w:tc>
          <w:tcPr>
            <w:tcW w:w="1518" w:type="dxa"/>
            <w:tcBorders>
              <w:top w:val="nil"/>
              <w:left w:val="nil"/>
              <w:bottom w:val="single" w:sz="4" w:space="0" w:color="auto"/>
              <w:right w:val="single" w:sz="4" w:space="0" w:color="auto"/>
            </w:tcBorders>
            <w:shd w:val="clear" w:color="auto" w:fill="auto"/>
            <w:vAlign w:val="center"/>
            <w:hideMark/>
          </w:tcPr>
          <w:p w14:paraId="03E33AAA"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A45C11A" w14:textId="77777777" w:rsidTr="006C20F3">
        <w:trPr>
          <w:trHeight w:val="567"/>
        </w:trPr>
        <w:tc>
          <w:tcPr>
            <w:tcW w:w="2274" w:type="dxa"/>
            <w:gridSpan w:val="2"/>
            <w:tcBorders>
              <w:top w:val="single" w:sz="4" w:space="0" w:color="auto"/>
              <w:left w:val="single" w:sz="4" w:space="0" w:color="auto"/>
              <w:bottom w:val="nil"/>
              <w:right w:val="single" w:sz="4" w:space="0" w:color="000000"/>
            </w:tcBorders>
            <w:shd w:val="clear" w:color="auto" w:fill="auto"/>
            <w:vAlign w:val="center"/>
            <w:hideMark/>
          </w:tcPr>
          <w:p w14:paraId="3860EC85"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 xml:space="preserve">　算出額Ⅱ：</w:t>
            </w:r>
          </w:p>
        </w:tc>
        <w:tc>
          <w:tcPr>
            <w:tcW w:w="7841" w:type="dxa"/>
            <w:gridSpan w:val="3"/>
            <w:tcBorders>
              <w:top w:val="single" w:sz="4" w:space="0" w:color="auto"/>
              <w:left w:val="nil"/>
              <w:bottom w:val="nil"/>
              <w:right w:val="single" w:sz="4" w:space="0" w:color="000000"/>
            </w:tcBorders>
            <w:shd w:val="clear" w:color="auto" w:fill="auto"/>
            <w:vAlign w:val="center"/>
            <w:hideMark/>
          </w:tcPr>
          <w:p w14:paraId="795E85F3"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 xml:space="preserve">小計②（CからDまで）　　　　　　ポイント× 3,000円　＝    　　　　　円　　　　</w:t>
            </w:r>
          </w:p>
        </w:tc>
      </w:tr>
      <w:tr w:rsidR="00264930" w:rsidRPr="00264930" w14:paraId="0FBE18BC" w14:textId="77777777" w:rsidTr="006C20F3">
        <w:trPr>
          <w:trHeight w:val="567"/>
        </w:trPr>
        <w:tc>
          <w:tcPr>
            <w:tcW w:w="450" w:type="dxa"/>
            <w:tcBorders>
              <w:top w:val="single" w:sz="4" w:space="0" w:color="auto"/>
              <w:left w:val="nil"/>
              <w:bottom w:val="nil"/>
              <w:right w:val="nil"/>
            </w:tcBorders>
            <w:shd w:val="clear" w:color="auto" w:fill="auto"/>
            <w:vAlign w:val="center"/>
            <w:hideMark/>
          </w:tcPr>
          <w:p w14:paraId="210DC5CF"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 xml:space="preserve">　</w:t>
            </w:r>
          </w:p>
        </w:tc>
        <w:tc>
          <w:tcPr>
            <w:tcW w:w="1824" w:type="dxa"/>
            <w:tcBorders>
              <w:top w:val="single" w:sz="4" w:space="0" w:color="auto"/>
              <w:left w:val="nil"/>
              <w:bottom w:val="nil"/>
              <w:right w:val="nil"/>
            </w:tcBorders>
            <w:shd w:val="clear" w:color="auto" w:fill="auto"/>
            <w:vAlign w:val="center"/>
            <w:hideMark/>
          </w:tcPr>
          <w:p w14:paraId="286A54FE"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 xml:space="preserve">　</w:t>
            </w:r>
          </w:p>
        </w:tc>
        <w:tc>
          <w:tcPr>
            <w:tcW w:w="450" w:type="dxa"/>
            <w:tcBorders>
              <w:top w:val="single" w:sz="4" w:space="0" w:color="auto"/>
              <w:left w:val="nil"/>
              <w:bottom w:val="nil"/>
              <w:right w:val="nil"/>
            </w:tcBorders>
            <w:shd w:val="clear" w:color="auto" w:fill="auto"/>
            <w:vAlign w:val="center"/>
            <w:hideMark/>
          </w:tcPr>
          <w:p w14:paraId="124B4FFF"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 xml:space="preserve">　</w:t>
            </w:r>
          </w:p>
        </w:tc>
        <w:tc>
          <w:tcPr>
            <w:tcW w:w="5873" w:type="dxa"/>
            <w:tcBorders>
              <w:top w:val="single" w:sz="4" w:space="0" w:color="auto"/>
              <w:left w:val="nil"/>
              <w:bottom w:val="nil"/>
              <w:right w:val="nil"/>
            </w:tcBorders>
            <w:shd w:val="clear" w:color="auto" w:fill="auto"/>
            <w:vAlign w:val="center"/>
            <w:hideMark/>
          </w:tcPr>
          <w:p w14:paraId="6E489432"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 xml:space="preserve">　</w:t>
            </w:r>
          </w:p>
        </w:tc>
        <w:tc>
          <w:tcPr>
            <w:tcW w:w="1518" w:type="dxa"/>
            <w:tcBorders>
              <w:top w:val="single" w:sz="4" w:space="0" w:color="auto"/>
              <w:left w:val="nil"/>
              <w:bottom w:val="nil"/>
              <w:right w:val="nil"/>
            </w:tcBorders>
            <w:shd w:val="clear" w:color="auto" w:fill="auto"/>
            <w:vAlign w:val="center"/>
            <w:hideMark/>
          </w:tcPr>
          <w:p w14:paraId="716A2298"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 xml:space="preserve">　</w:t>
            </w:r>
          </w:p>
        </w:tc>
      </w:tr>
      <w:tr w:rsidR="00264930" w:rsidRPr="00264930" w14:paraId="3AB65514" w14:textId="77777777" w:rsidTr="006C20F3">
        <w:trPr>
          <w:trHeight w:val="567"/>
        </w:trPr>
        <w:tc>
          <w:tcPr>
            <w:tcW w:w="2274" w:type="dxa"/>
            <w:gridSpan w:val="2"/>
            <w:tcBorders>
              <w:top w:val="nil"/>
              <w:left w:val="nil"/>
              <w:bottom w:val="nil"/>
              <w:right w:val="nil"/>
            </w:tcBorders>
            <w:shd w:val="clear" w:color="auto" w:fill="auto"/>
            <w:vAlign w:val="center"/>
            <w:hideMark/>
          </w:tcPr>
          <w:p w14:paraId="0AC78CFD" w14:textId="77777777" w:rsidR="006C20F3" w:rsidRPr="00264930" w:rsidRDefault="006C20F3" w:rsidP="004A397C">
            <w:pPr>
              <w:widowControl/>
              <w:autoSpaceDE/>
              <w:autoSpaceDN/>
              <w:spacing w:line="240" w:lineRule="auto"/>
              <w:jc w:val="center"/>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賃金概算：</w:t>
            </w:r>
          </w:p>
        </w:tc>
        <w:tc>
          <w:tcPr>
            <w:tcW w:w="7841" w:type="dxa"/>
            <w:gridSpan w:val="3"/>
            <w:tcBorders>
              <w:top w:val="nil"/>
              <w:left w:val="nil"/>
              <w:bottom w:val="nil"/>
              <w:right w:val="nil"/>
            </w:tcBorders>
            <w:shd w:val="clear" w:color="auto" w:fill="auto"/>
            <w:vAlign w:val="center"/>
            <w:hideMark/>
          </w:tcPr>
          <w:p w14:paraId="24786B3A"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bCs/>
                <w:spacing w:val="0"/>
                <w:kern w:val="0"/>
                <w:sz w:val="18"/>
                <w:szCs w:val="18"/>
                <w:lang w:eastAsia="zh-TW"/>
              </w:rPr>
            </w:pPr>
            <w:r w:rsidRPr="00264930">
              <w:rPr>
                <w:rFonts w:ascii="BIZ UDP明朝 Medium" w:eastAsia="BIZ UDP明朝 Medium" w:hAnsi="游ゴシック" w:cs="ＭＳ Ｐゴシック" w:hint="eastAsia"/>
                <w:bCs/>
                <w:spacing w:val="0"/>
                <w:kern w:val="0"/>
                <w:sz w:val="18"/>
                <w:szCs w:val="18"/>
                <w:lang w:eastAsia="zh-TW"/>
              </w:rPr>
              <w:t>｛算出額Ⅰ＋ 算出額Ⅱ｝＝　　　　　　　　　　円</w:t>
            </w:r>
          </w:p>
        </w:tc>
      </w:tr>
      <w:tr w:rsidR="00264930" w:rsidRPr="00264930" w14:paraId="6C9EBC35" w14:textId="77777777" w:rsidTr="006C20F3">
        <w:trPr>
          <w:trHeight w:val="292"/>
        </w:trPr>
        <w:tc>
          <w:tcPr>
            <w:tcW w:w="10115" w:type="dxa"/>
            <w:gridSpan w:val="5"/>
            <w:tcBorders>
              <w:top w:val="nil"/>
              <w:left w:val="nil"/>
              <w:bottom w:val="nil"/>
              <w:right w:val="nil"/>
            </w:tcBorders>
            <w:shd w:val="clear" w:color="auto" w:fill="auto"/>
            <w:vAlign w:val="center"/>
            <w:hideMark/>
          </w:tcPr>
          <w:p w14:paraId="7FEAC544"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1）契約締結時の賃金の納付金は、（算出額Ⅰ)とする。</w:t>
            </w:r>
          </w:p>
        </w:tc>
      </w:tr>
      <w:tr w:rsidR="00264930" w:rsidRPr="00264930" w14:paraId="4AD68449" w14:textId="77777777" w:rsidTr="006C20F3">
        <w:trPr>
          <w:trHeight w:val="292"/>
        </w:trPr>
        <w:tc>
          <w:tcPr>
            <w:tcW w:w="10115" w:type="dxa"/>
            <w:gridSpan w:val="5"/>
            <w:tcBorders>
              <w:top w:val="nil"/>
              <w:left w:val="nil"/>
              <w:bottom w:val="nil"/>
              <w:right w:val="nil"/>
            </w:tcBorders>
            <w:shd w:val="clear" w:color="auto" w:fill="auto"/>
            <w:vAlign w:val="center"/>
            <w:hideMark/>
          </w:tcPr>
          <w:p w14:paraId="20A73CDC"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2）①：実施症例数分は、各年度4月末、終了(中止)時等の実施状況に基づき請求・納付。</w:t>
            </w:r>
          </w:p>
        </w:tc>
      </w:tr>
      <w:tr w:rsidR="00264930" w:rsidRPr="00264930" w14:paraId="18C7BF28" w14:textId="77777777" w:rsidTr="006C20F3">
        <w:trPr>
          <w:trHeight w:val="292"/>
        </w:trPr>
        <w:tc>
          <w:tcPr>
            <w:tcW w:w="10115" w:type="dxa"/>
            <w:gridSpan w:val="5"/>
            <w:tcBorders>
              <w:top w:val="nil"/>
              <w:left w:val="nil"/>
              <w:bottom w:val="nil"/>
              <w:right w:val="nil"/>
            </w:tcBorders>
            <w:shd w:val="clear" w:color="auto" w:fill="auto"/>
            <w:vAlign w:val="center"/>
            <w:hideMark/>
          </w:tcPr>
          <w:p w14:paraId="229DBF7C"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②：「要素C」の経費が生じた場合、「要素D」の経費と併せて納付。</w:t>
            </w:r>
          </w:p>
        </w:tc>
      </w:tr>
      <w:tr w:rsidR="0087363D" w:rsidRPr="00264930" w14:paraId="27468671" w14:textId="77777777" w:rsidTr="006C20F3">
        <w:trPr>
          <w:trHeight w:val="292"/>
        </w:trPr>
        <w:tc>
          <w:tcPr>
            <w:tcW w:w="10115" w:type="dxa"/>
            <w:gridSpan w:val="5"/>
            <w:tcBorders>
              <w:top w:val="nil"/>
              <w:left w:val="nil"/>
              <w:bottom w:val="nil"/>
              <w:right w:val="nil"/>
            </w:tcBorders>
            <w:shd w:val="clear" w:color="auto" w:fill="auto"/>
            <w:vAlign w:val="center"/>
            <w:hideMark/>
          </w:tcPr>
          <w:p w14:paraId="41FD2378" w14:textId="77777777" w:rsidR="006C20F3" w:rsidRPr="00264930" w:rsidRDefault="006C20F3"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③：「要素D」の経費は、各年度分を4月末に請求・納付。</w:t>
            </w:r>
          </w:p>
        </w:tc>
      </w:tr>
    </w:tbl>
    <w:p w14:paraId="57A05A57" w14:textId="77777777" w:rsidR="006C20F3" w:rsidRPr="00264930" w:rsidRDefault="006C20F3" w:rsidP="004A397C">
      <w:pPr>
        <w:kinsoku w:val="0"/>
        <w:overflowPunct w:val="0"/>
        <w:spacing w:line="240" w:lineRule="auto"/>
        <w:rPr>
          <w:rFonts w:ascii="BIZ UDP明朝 Medium" w:eastAsia="BIZ UDP明朝 Medium"/>
        </w:rPr>
      </w:pPr>
    </w:p>
    <w:p w14:paraId="3DB6ABC6" w14:textId="77777777" w:rsidR="006C20F3" w:rsidRPr="00264930" w:rsidRDefault="006C20F3" w:rsidP="004A397C">
      <w:pPr>
        <w:kinsoku w:val="0"/>
        <w:overflowPunct w:val="0"/>
        <w:spacing w:line="240" w:lineRule="auto"/>
        <w:rPr>
          <w:rFonts w:ascii="BIZ UDP明朝 Medium" w:eastAsia="BIZ UDP明朝 Medium"/>
        </w:rPr>
      </w:pPr>
      <w:r w:rsidRPr="00264930">
        <w:rPr>
          <w:rFonts w:ascii="BIZ UDP明朝 Medium" w:eastAsia="BIZ UDP明朝 Medium" w:hint="eastAsia"/>
        </w:rPr>
        <w:br w:type="page"/>
      </w:r>
    </w:p>
    <w:tbl>
      <w:tblPr>
        <w:tblW w:w="10059" w:type="dxa"/>
        <w:tblInd w:w="99" w:type="dxa"/>
        <w:tblCellMar>
          <w:left w:w="99" w:type="dxa"/>
          <w:right w:w="99" w:type="dxa"/>
        </w:tblCellMar>
        <w:tblLook w:val="04A0" w:firstRow="1" w:lastRow="0" w:firstColumn="1" w:lastColumn="0" w:noHBand="0" w:noVBand="1"/>
      </w:tblPr>
      <w:tblGrid>
        <w:gridCol w:w="479"/>
        <w:gridCol w:w="2160"/>
        <w:gridCol w:w="479"/>
        <w:gridCol w:w="1833"/>
        <w:gridCol w:w="1835"/>
        <w:gridCol w:w="1834"/>
        <w:gridCol w:w="1439"/>
      </w:tblGrid>
      <w:tr w:rsidR="00264930" w:rsidRPr="00264930" w14:paraId="61A9E9A9" w14:textId="77777777" w:rsidTr="001B61CB">
        <w:trPr>
          <w:trHeight w:val="294"/>
        </w:trPr>
        <w:tc>
          <w:tcPr>
            <w:tcW w:w="3118" w:type="dxa"/>
            <w:gridSpan w:val="3"/>
            <w:noWrap/>
            <w:vAlign w:val="center"/>
            <w:hideMark/>
          </w:tcPr>
          <w:p w14:paraId="23E8A18D"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lastRenderedPageBreak/>
              <w:t>製造販売後　別表1</w:t>
            </w:r>
          </w:p>
        </w:tc>
        <w:tc>
          <w:tcPr>
            <w:tcW w:w="1833" w:type="dxa"/>
            <w:noWrap/>
            <w:vAlign w:val="center"/>
            <w:hideMark/>
          </w:tcPr>
          <w:p w14:paraId="2E8A50CD"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5" w:type="dxa"/>
            <w:noWrap/>
            <w:vAlign w:val="center"/>
            <w:hideMark/>
          </w:tcPr>
          <w:p w14:paraId="0B4A9341"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管理番号</w:t>
            </w:r>
          </w:p>
        </w:tc>
        <w:tc>
          <w:tcPr>
            <w:tcW w:w="3273" w:type="dxa"/>
            <w:gridSpan w:val="2"/>
            <w:noWrap/>
            <w:vAlign w:val="center"/>
            <w:hideMark/>
          </w:tcPr>
          <w:p w14:paraId="46FFE2BB"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r>
      <w:tr w:rsidR="00264930" w:rsidRPr="00264930" w14:paraId="1D47E8D8" w14:textId="77777777">
        <w:trPr>
          <w:trHeight w:val="294"/>
        </w:trPr>
        <w:tc>
          <w:tcPr>
            <w:tcW w:w="10059" w:type="dxa"/>
            <w:gridSpan w:val="7"/>
            <w:noWrap/>
            <w:vAlign w:val="center"/>
            <w:hideMark/>
          </w:tcPr>
          <w:p w14:paraId="4E75EE68"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西暦　　年　　月　　日作成</w:t>
            </w:r>
          </w:p>
        </w:tc>
      </w:tr>
      <w:tr w:rsidR="00264930" w:rsidRPr="00264930" w14:paraId="5A430303" w14:textId="77777777">
        <w:trPr>
          <w:trHeight w:val="327"/>
        </w:trPr>
        <w:tc>
          <w:tcPr>
            <w:tcW w:w="10059" w:type="dxa"/>
            <w:gridSpan w:val="7"/>
            <w:tcBorders>
              <w:top w:val="nil"/>
              <w:left w:val="nil"/>
              <w:bottom w:val="single" w:sz="4" w:space="0" w:color="auto"/>
              <w:right w:val="nil"/>
            </w:tcBorders>
            <w:noWrap/>
            <w:vAlign w:val="center"/>
            <w:hideMark/>
          </w:tcPr>
          <w:p w14:paraId="6ABC70D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Cs w:val="21"/>
              </w:rPr>
              <w:t>研究経費算出表（医薬品）</w:t>
            </w:r>
          </w:p>
        </w:tc>
      </w:tr>
      <w:tr w:rsidR="00264930" w:rsidRPr="00264930" w14:paraId="5FCB8A2E" w14:textId="77777777">
        <w:trPr>
          <w:trHeight w:val="294"/>
        </w:trPr>
        <w:tc>
          <w:tcPr>
            <w:tcW w:w="2639" w:type="dxa"/>
            <w:gridSpan w:val="2"/>
            <w:tcBorders>
              <w:top w:val="single" w:sz="4" w:space="0" w:color="auto"/>
              <w:left w:val="single" w:sz="4" w:space="0" w:color="auto"/>
              <w:bottom w:val="single" w:sz="4" w:space="0" w:color="auto"/>
              <w:right w:val="single" w:sz="4" w:space="0" w:color="auto"/>
            </w:tcBorders>
            <w:vAlign w:val="center"/>
            <w:hideMark/>
          </w:tcPr>
          <w:p w14:paraId="57D7686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治験薬コード名</w:t>
            </w:r>
          </w:p>
        </w:tc>
        <w:tc>
          <w:tcPr>
            <w:tcW w:w="7420" w:type="dxa"/>
            <w:gridSpan w:val="5"/>
            <w:tcBorders>
              <w:top w:val="single" w:sz="4" w:space="0" w:color="auto"/>
              <w:left w:val="nil"/>
              <w:bottom w:val="single" w:sz="4" w:space="0" w:color="auto"/>
              <w:right w:val="single" w:sz="4" w:space="0" w:color="000000"/>
            </w:tcBorders>
            <w:vAlign w:val="center"/>
            <w:hideMark/>
          </w:tcPr>
          <w:p w14:paraId="7DCDEB5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FDC83F6" w14:textId="77777777" w:rsidTr="001B61CB">
        <w:trPr>
          <w:trHeight w:val="294"/>
        </w:trPr>
        <w:tc>
          <w:tcPr>
            <w:tcW w:w="263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80EB7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要素</w:t>
            </w:r>
          </w:p>
        </w:tc>
        <w:tc>
          <w:tcPr>
            <w:tcW w:w="479" w:type="dxa"/>
            <w:vMerge w:val="restart"/>
            <w:tcBorders>
              <w:top w:val="nil"/>
              <w:left w:val="single" w:sz="4" w:space="0" w:color="auto"/>
              <w:bottom w:val="single" w:sz="4" w:space="0" w:color="000000"/>
              <w:right w:val="single" w:sz="4" w:space="0" w:color="auto"/>
            </w:tcBorders>
            <w:vAlign w:val="center"/>
            <w:hideMark/>
          </w:tcPr>
          <w:p w14:paraId="52D7000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w:t>
            </w:r>
          </w:p>
        </w:tc>
        <w:tc>
          <w:tcPr>
            <w:tcW w:w="6941" w:type="dxa"/>
            <w:gridSpan w:val="4"/>
            <w:tcBorders>
              <w:top w:val="single" w:sz="4" w:space="0" w:color="auto"/>
              <w:left w:val="nil"/>
              <w:bottom w:val="single" w:sz="4" w:space="0" w:color="auto"/>
              <w:right w:val="single" w:sz="4" w:space="0" w:color="000000"/>
            </w:tcBorders>
            <w:vAlign w:val="center"/>
            <w:hideMark/>
          </w:tcPr>
          <w:p w14:paraId="1D28589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w:t>
            </w:r>
          </w:p>
        </w:tc>
      </w:tr>
      <w:tr w:rsidR="00264930" w:rsidRPr="00264930" w14:paraId="31F24EC5" w14:textId="77777777" w:rsidTr="001B61CB">
        <w:trPr>
          <w:trHeight w:val="2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BF30AF"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6BB8BE1"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3" w:type="dxa"/>
            <w:tcBorders>
              <w:top w:val="nil"/>
              <w:left w:val="nil"/>
              <w:bottom w:val="single" w:sz="4" w:space="0" w:color="auto"/>
              <w:right w:val="single" w:sz="4" w:space="0" w:color="auto"/>
            </w:tcBorders>
            <w:vAlign w:val="center"/>
            <w:hideMark/>
          </w:tcPr>
          <w:p w14:paraId="13F21C9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Ⅰ</w:t>
            </w:r>
          </w:p>
        </w:tc>
        <w:tc>
          <w:tcPr>
            <w:tcW w:w="1835" w:type="dxa"/>
            <w:tcBorders>
              <w:top w:val="nil"/>
              <w:left w:val="nil"/>
              <w:bottom w:val="single" w:sz="4" w:space="0" w:color="auto"/>
              <w:right w:val="single" w:sz="4" w:space="0" w:color="auto"/>
            </w:tcBorders>
            <w:vAlign w:val="center"/>
            <w:hideMark/>
          </w:tcPr>
          <w:p w14:paraId="4A3EBAD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Ⅱ</w:t>
            </w:r>
          </w:p>
        </w:tc>
        <w:tc>
          <w:tcPr>
            <w:tcW w:w="1834" w:type="dxa"/>
            <w:tcBorders>
              <w:top w:val="nil"/>
              <w:left w:val="nil"/>
              <w:bottom w:val="single" w:sz="4" w:space="0" w:color="auto"/>
              <w:right w:val="single" w:sz="4" w:space="0" w:color="auto"/>
            </w:tcBorders>
            <w:vAlign w:val="center"/>
            <w:hideMark/>
          </w:tcPr>
          <w:p w14:paraId="6391E37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Ⅲ</w:t>
            </w:r>
          </w:p>
        </w:tc>
        <w:tc>
          <w:tcPr>
            <w:tcW w:w="1439" w:type="dxa"/>
            <w:vMerge w:val="restart"/>
            <w:tcBorders>
              <w:top w:val="nil"/>
              <w:left w:val="single" w:sz="4" w:space="0" w:color="auto"/>
              <w:bottom w:val="single" w:sz="4" w:space="0" w:color="auto"/>
              <w:right w:val="single" w:sz="4" w:space="0" w:color="auto"/>
            </w:tcBorders>
            <w:vAlign w:val="center"/>
            <w:hideMark/>
          </w:tcPr>
          <w:p w14:paraId="6ECFB8D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ポイント数</w:t>
            </w:r>
          </w:p>
        </w:tc>
      </w:tr>
      <w:tr w:rsidR="00264930" w:rsidRPr="00264930" w14:paraId="68420061" w14:textId="77777777" w:rsidTr="001B61CB">
        <w:trPr>
          <w:trHeight w:val="2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C4A66C"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E314252"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33" w:type="dxa"/>
            <w:tcBorders>
              <w:top w:val="nil"/>
              <w:left w:val="nil"/>
              <w:bottom w:val="single" w:sz="4" w:space="0" w:color="auto"/>
              <w:right w:val="single" w:sz="4" w:space="0" w:color="auto"/>
            </w:tcBorders>
            <w:vAlign w:val="center"/>
            <w:hideMark/>
          </w:tcPr>
          <w:p w14:paraId="12CA096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(ウエイト×１)</w:t>
            </w:r>
          </w:p>
        </w:tc>
        <w:tc>
          <w:tcPr>
            <w:tcW w:w="1835" w:type="dxa"/>
            <w:tcBorders>
              <w:top w:val="nil"/>
              <w:left w:val="nil"/>
              <w:bottom w:val="single" w:sz="4" w:space="0" w:color="auto"/>
              <w:right w:val="single" w:sz="4" w:space="0" w:color="auto"/>
            </w:tcBorders>
            <w:vAlign w:val="center"/>
            <w:hideMark/>
          </w:tcPr>
          <w:p w14:paraId="6BD75E1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(ウエイト×３)</w:t>
            </w:r>
          </w:p>
        </w:tc>
        <w:tc>
          <w:tcPr>
            <w:tcW w:w="1834" w:type="dxa"/>
            <w:tcBorders>
              <w:top w:val="nil"/>
              <w:left w:val="nil"/>
              <w:bottom w:val="single" w:sz="4" w:space="0" w:color="auto"/>
              <w:right w:val="single" w:sz="4" w:space="0" w:color="auto"/>
            </w:tcBorders>
            <w:vAlign w:val="center"/>
            <w:hideMark/>
          </w:tcPr>
          <w:p w14:paraId="4040FEC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(ウエイト×５)</w:t>
            </w:r>
          </w:p>
        </w:tc>
        <w:tc>
          <w:tcPr>
            <w:tcW w:w="0" w:type="auto"/>
            <w:vMerge/>
            <w:tcBorders>
              <w:top w:val="nil"/>
              <w:left w:val="single" w:sz="4" w:space="0" w:color="auto"/>
              <w:bottom w:val="single" w:sz="4" w:space="0" w:color="auto"/>
              <w:right w:val="single" w:sz="4" w:space="0" w:color="auto"/>
            </w:tcBorders>
            <w:vAlign w:val="center"/>
            <w:hideMark/>
          </w:tcPr>
          <w:p w14:paraId="187C0113"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264930" w14:paraId="3588F65D"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4715783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Ａ</w:t>
            </w:r>
          </w:p>
        </w:tc>
        <w:tc>
          <w:tcPr>
            <w:tcW w:w="2160" w:type="dxa"/>
            <w:tcBorders>
              <w:top w:val="nil"/>
              <w:left w:val="nil"/>
              <w:bottom w:val="single" w:sz="4" w:space="0" w:color="auto"/>
              <w:right w:val="single" w:sz="4" w:space="0" w:color="auto"/>
            </w:tcBorders>
            <w:vAlign w:val="center"/>
            <w:hideMark/>
          </w:tcPr>
          <w:p w14:paraId="1DB16378"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疾患の重篤度</w:t>
            </w:r>
          </w:p>
        </w:tc>
        <w:tc>
          <w:tcPr>
            <w:tcW w:w="479" w:type="dxa"/>
            <w:tcBorders>
              <w:top w:val="nil"/>
              <w:left w:val="nil"/>
              <w:bottom w:val="single" w:sz="4" w:space="0" w:color="auto"/>
              <w:right w:val="single" w:sz="4" w:space="0" w:color="auto"/>
            </w:tcBorders>
            <w:vAlign w:val="center"/>
            <w:hideMark/>
          </w:tcPr>
          <w:p w14:paraId="3941C0B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2A8C242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軽度</w:t>
            </w:r>
          </w:p>
        </w:tc>
        <w:tc>
          <w:tcPr>
            <w:tcW w:w="1835" w:type="dxa"/>
            <w:tcBorders>
              <w:top w:val="nil"/>
              <w:left w:val="nil"/>
              <w:bottom w:val="single" w:sz="4" w:space="0" w:color="auto"/>
              <w:right w:val="single" w:sz="4" w:space="0" w:color="auto"/>
            </w:tcBorders>
            <w:vAlign w:val="center"/>
            <w:hideMark/>
          </w:tcPr>
          <w:p w14:paraId="5D547C1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中等度</w:t>
            </w:r>
          </w:p>
        </w:tc>
        <w:tc>
          <w:tcPr>
            <w:tcW w:w="1834" w:type="dxa"/>
            <w:tcBorders>
              <w:top w:val="nil"/>
              <w:left w:val="nil"/>
              <w:bottom w:val="single" w:sz="4" w:space="0" w:color="auto"/>
              <w:right w:val="single" w:sz="4" w:space="0" w:color="auto"/>
            </w:tcBorders>
            <w:vAlign w:val="center"/>
            <w:hideMark/>
          </w:tcPr>
          <w:p w14:paraId="0D29122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重症又は重篤</w:t>
            </w:r>
          </w:p>
        </w:tc>
        <w:tc>
          <w:tcPr>
            <w:tcW w:w="1439" w:type="dxa"/>
            <w:tcBorders>
              <w:top w:val="nil"/>
              <w:left w:val="nil"/>
              <w:bottom w:val="single" w:sz="4" w:space="0" w:color="auto"/>
              <w:right w:val="single" w:sz="4" w:space="0" w:color="auto"/>
            </w:tcBorders>
            <w:vAlign w:val="center"/>
            <w:hideMark/>
          </w:tcPr>
          <w:p w14:paraId="7BA9A0C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6953274"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6260172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Ｂ</w:t>
            </w:r>
          </w:p>
        </w:tc>
        <w:tc>
          <w:tcPr>
            <w:tcW w:w="2160" w:type="dxa"/>
            <w:tcBorders>
              <w:top w:val="nil"/>
              <w:left w:val="nil"/>
              <w:bottom w:val="single" w:sz="4" w:space="0" w:color="auto"/>
              <w:right w:val="single" w:sz="4" w:space="0" w:color="auto"/>
            </w:tcBorders>
            <w:vAlign w:val="center"/>
            <w:hideMark/>
          </w:tcPr>
          <w:p w14:paraId="1B649340"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入院･外来の別</w:t>
            </w:r>
          </w:p>
        </w:tc>
        <w:tc>
          <w:tcPr>
            <w:tcW w:w="479" w:type="dxa"/>
            <w:tcBorders>
              <w:top w:val="nil"/>
              <w:left w:val="nil"/>
              <w:bottom w:val="single" w:sz="4" w:space="0" w:color="auto"/>
              <w:right w:val="single" w:sz="4" w:space="0" w:color="auto"/>
            </w:tcBorders>
            <w:vAlign w:val="center"/>
            <w:hideMark/>
          </w:tcPr>
          <w:p w14:paraId="7C71C98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344E151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外来</w:t>
            </w:r>
          </w:p>
        </w:tc>
        <w:tc>
          <w:tcPr>
            <w:tcW w:w="1835" w:type="dxa"/>
            <w:tcBorders>
              <w:top w:val="nil"/>
              <w:left w:val="nil"/>
              <w:bottom w:val="single" w:sz="4" w:space="0" w:color="auto"/>
              <w:right w:val="single" w:sz="4" w:space="0" w:color="auto"/>
            </w:tcBorders>
            <w:vAlign w:val="center"/>
            <w:hideMark/>
          </w:tcPr>
          <w:p w14:paraId="328CF32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入院</w:t>
            </w:r>
          </w:p>
        </w:tc>
        <w:tc>
          <w:tcPr>
            <w:tcW w:w="1834" w:type="dxa"/>
            <w:tcBorders>
              <w:top w:val="nil"/>
              <w:left w:val="nil"/>
              <w:bottom w:val="single" w:sz="4" w:space="0" w:color="auto"/>
              <w:right w:val="single" w:sz="4" w:space="0" w:color="auto"/>
            </w:tcBorders>
            <w:vAlign w:val="center"/>
            <w:hideMark/>
          </w:tcPr>
          <w:p w14:paraId="6458A4B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vAlign w:val="center"/>
            <w:hideMark/>
          </w:tcPr>
          <w:p w14:paraId="37B3C4E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C083A35"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24BD348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Ｃ</w:t>
            </w:r>
          </w:p>
        </w:tc>
        <w:tc>
          <w:tcPr>
            <w:tcW w:w="2160" w:type="dxa"/>
            <w:tcBorders>
              <w:top w:val="nil"/>
              <w:left w:val="nil"/>
              <w:bottom w:val="single" w:sz="4" w:space="0" w:color="auto"/>
              <w:right w:val="single" w:sz="4" w:space="0" w:color="auto"/>
            </w:tcBorders>
            <w:vAlign w:val="center"/>
            <w:hideMark/>
          </w:tcPr>
          <w:p w14:paraId="0994F537"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治験薬投与の経路</w:t>
            </w:r>
          </w:p>
        </w:tc>
        <w:tc>
          <w:tcPr>
            <w:tcW w:w="479" w:type="dxa"/>
            <w:tcBorders>
              <w:top w:val="nil"/>
              <w:left w:val="nil"/>
              <w:bottom w:val="single" w:sz="4" w:space="0" w:color="auto"/>
              <w:right w:val="single" w:sz="4" w:space="0" w:color="auto"/>
            </w:tcBorders>
            <w:vAlign w:val="center"/>
            <w:hideMark/>
          </w:tcPr>
          <w:p w14:paraId="328FEE1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56AE8BA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外用・経口</w:t>
            </w:r>
          </w:p>
        </w:tc>
        <w:tc>
          <w:tcPr>
            <w:tcW w:w="1835" w:type="dxa"/>
            <w:tcBorders>
              <w:top w:val="nil"/>
              <w:left w:val="nil"/>
              <w:bottom w:val="single" w:sz="4" w:space="0" w:color="auto"/>
              <w:right w:val="single" w:sz="4" w:space="0" w:color="auto"/>
            </w:tcBorders>
            <w:vAlign w:val="center"/>
            <w:hideMark/>
          </w:tcPr>
          <w:p w14:paraId="01314E1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皮下・筋注</w:t>
            </w:r>
          </w:p>
        </w:tc>
        <w:tc>
          <w:tcPr>
            <w:tcW w:w="1834" w:type="dxa"/>
            <w:tcBorders>
              <w:top w:val="nil"/>
              <w:left w:val="nil"/>
              <w:bottom w:val="single" w:sz="4" w:space="0" w:color="auto"/>
              <w:right w:val="single" w:sz="4" w:space="0" w:color="auto"/>
            </w:tcBorders>
            <w:vAlign w:val="center"/>
            <w:hideMark/>
          </w:tcPr>
          <w:p w14:paraId="5B8D342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静注</w:t>
            </w:r>
          </w:p>
        </w:tc>
        <w:tc>
          <w:tcPr>
            <w:tcW w:w="1439" w:type="dxa"/>
            <w:tcBorders>
              <w:top w:val="nil"/>
              <w:left w:val="nil"/>
              <w:bottom w:val="single" w:sz="4" w:space="0" w:color="auto"/>
              <w:right w:val="single" w:sz="4" w:space="0" w:color="auto"/>
            </w:tcBorders>
            <w:vAlign w:val="center"/>
            <w:hideMark/>
          </w:tcPr>
          <w:p w14:paraId="531587D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43FE065"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62AE08E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Ｄ</w:t>
            </w:r>
          </w:p>
        </w:tc>
        <w:tc>
          <w:tcPr>
            <w:tcW w:w="2160" w:type="dxa"/>
            <w:tcBorders>
              <w:top w:val="nil"/>
              <w:left w:val="nil"/>
              <w:bottom w:val="single" w:sz="4" w:space="0" w:color="auto"/>
              <w:right w:val="single" w:sz="4" w:space="0" w:color="auto"/>
            </w:tcBorders>
            <w:vAlign w:val="center"/>
            <w:hideMark/>
          </w:tcPr>
          <w:p w14:paraId="499947BC"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相の種類</w:t>
            </w:r>
          </w:p>
        </w:tc>
        <w:tc>
          <w:tcPr>
            <w:tcW w:w="479" w:type="dxa"/>
            <w:tcBorders>
              <w:top w:val="nil"/>
              <w:left w:val="nil"/>
              <w:bottom w:val="single" w:sz="4" w:space="0" w:color="auto"/>
              <w:right w:val="single" w:sz="4" w:space="0" w:color="auto"/>
            </w:tcBorders>
            <w:vAlign w:val="center"/>
            <w:hideMark/>
          </w:tcPr>
          <w:p w14:paraId="1861D6C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7C7893A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Ⅱ相またはⅢ相</w:t>
            </w:r>
          </w:p>
        </w:tc>
        <w:tc>
          <w:tcPr>
            <w:tcW w:w="1835" w:type="dxa"/>
            <w:tcBorders>
              <w:top w:val="nil"/>
              <w:left w:val="nil"/>
              <w:bottom w:val="single" w:sz="4" w:space="0" w:color="auto"/>
              <w:right w:val="single" w:sz="4" w:space="0" w:color="auto"/>
            </w:tcBorders>
            <w:vAlign w:val="center"/>
            <w:hideMark/>
          </w:tcPr>
          <w:p w14:paraId="38C69E2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Ⅰ相</w:t>
            </w:r>
          </w:p>
        </w:tc>
        <w:tc>
          <w:tcPr>
            <w:tcW w:w="1834" w:type="dxa"/>
            <w:tcBorders>
              <w:top w:val="nil"/>
              <w:left w:val="nil"/>
              <w:bottom w:val="single" w:sz="4" w:space="0" w:color="auto"/>
              <w:right w:val="single" w:sz="4" w:space="0" w:color="auto"/>
            </w:tcBorders>
            <w:vAlign w:val="center"/>
            <w:hideMark/>
          </w:tcPr>
          <w:p w14:paraId="36AE287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vAlign w:val="center"/>
            <w:hideMark/>
          </w:tcPr>
          <w:p w14:paraId="525439F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A258701"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2190304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Ｅ</w:t>
            </w:r>
          </w:p>
        </w:tc>
        <w:tc>
          <w:tcPr>
            <w:tcW w:w="2160" w:type="dxa"/>
            <w:tcBorders>
              <w:top w:val="nil"/>
              <w:left w:val="nil"/>
              <w:bottom w:val="single" w:sz="4" w:space="0" w:color="auto"/>
              <w:right w:val="single" w:sz="4" w:space="0" w:color="auto"/>
            </w:tcBorders>
            <w:vAlign w:val="center"/>
            <w:hideMark/>
          </w:tcPr>
          <w:p w14:paraId="3397CB83"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デザイン</w:t>
            </w:r>
          </w:p>
        </w:tc>
        <w:tc>
          <w:tcPr>
            <w:tcW w:w="479" w:type="dxa"/>
            <w:tcBorders>
              <w:top w:val="nil"/>
              <w:left w:val="nil"/>
              <w:bottom w:val="single" w:sz="4" w:space="0" w:color="auto"/>
              <w:right w:val="single" w:sz="4" w:space="0" w:color="auto"/>
            </w:tcBorders>
            <w:vAlign w:val="center"/>
            <w:hideMark/>
          </w:tcPr>
          <w:p w14:paraId="6167264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4D34226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オープン</w:t>
            </w:r>
          </w:p>
        </w:tc>
        <w:tc>
          <w:tcPr>
            <w:tcW w:w="1835" w:type="dxa"/>
            <w:tcBorders>
              <w:top w:val="nil"/>
              <w:left w:val="nil"/>
              <w:bottom w:val="single" w:sz="4" w:space="0" w:color="auto"/>
              <w:right w:val="single" w:sz="4" w:space="0" w:color="auto"/>
            </w:tcBorders>
            <w:vAlign w:val="center"/>
            <w:hideMark/>
          </w:tcPr>
          <w:p w14:paraId="64195EA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単盲検</w:t>
            </w:r>
          </w:p>
        </w:tc>
        <w:tc>
          <w:tcPr>
            <w:tcW w:w="1834" w:type="dxa"/>
            <w:tcBorders>
              <w:top w:val="nil"/>
              <w:left w:val="nil"/>
              <w:bottom w:val="single" w:sz="4" w:space="0" w:color="auto"/>
              <w:right w:val="single" w:sz="4" w:space="0" w:color="auto"/>
            </w:tcBorders>
            <w:vAlign w:val="center"/>
            <w:hideMark/>
          </w:tcPr>
          <w:p w14:paraId="3C51093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二重盲検</w:t>
            </w:r>
          </w:p>
        </w:tc>
        <w:tc>
          <w:tcPr>
            <w:tcW w:w="1439" w:type="dxa"/>
            <w:tcBorders>
              <w:top w:val="nil"/>
              <w:left w:val="nil"/>
              <w:bottom w:val="single" w:sz="4" w:space="0" w:color="auto"/>
              <w:right w:val="single" w:sz="4" w:space="0" w:color="auto"/>
            </w:tcBorders>
            <w:vAlign w:val="center"/>
            <w:hideMark/>
          </w:tcPr>
          <w:p w14:paraId="0BDAF63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177C03F"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3CB9337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Ｆ</w:t>
            </w:r>
          </w:p>
        </w:tc>
        <w:tc>
          <w:tcPr>
            <w:tcW w:w="2160" w:type="dxa"/>
            <w:tcBorders>
              <w:top w:val="nil"/>
              <w:left w:val="nil"/>
              <w:bottom w:val="single" w:sz="4" w:space="0" w:color="auto"/>
              <w:right w:val="single" w:sz="4" w:space="0" w:color="auto"/>
            </w:tcBorders>
            <w:vAlign w:val="center"/>
            <w:hideMark/>
          </w:tcPr>
          <w:p w14:paraId="27F7361E"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プラセボ群設定</w:t>
            </w:r>
          </w:p>
        </w:tc>
        <w:tc>
          <w:tcPr>
            <w:tcW w:w="479" w:type="dxa"/>
            <w:tcBorders>
              <w:top w:val="nil"/>
              <w:left w:val="nil"/>
              <w:bottom w:val="single" w:sz="4" w:space="0" w:color="auto"/>
              <w:right w:val="single" w:sz="4" w:space="0" w:color="auto"/>
            </w:tcBorders>
            <w:vAlign w:val="center"/>
            <w:hideMark/>
          </w:tcPr>
          <w:p w14:paraId="51E3DBF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vAlign w:val="center"/>
            <w:hideMark/>
          </w:tcPr>
          <w:p w14:paraId="2D7B508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使　用</w:t>
            </w:r>
          </w:p>
        </w:tc>
        <w:tc>
          <w:tcPr>
            <w:tcW w:w="1835" w:type="dxa"/>
            <w:tcBorders>
              <w:top w:val="nil"/>
              <w:left w:val="nil"/>
              <w:bottom w:val="single" w:sz="4" w:space="0" w:color="auto"/>
              <w:right w:val="single" w:sz="4" w:space="0" w:color="auto"/>
            </w:tcBorders>
            <w:vAlign w:val="center"/>
            <w:hideMark/>
          </w:tcPr>
          <w:p w14:paraId="6ECC254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834" w:type="dxa"/>
            <w:tcBorders>
              <w:top w:val="nil"/>
              <w:left w:val="nil"/>
              <w:bottom w:val="single" w:sz="4" w:space="0" w:color="auto"/>
              <w:right w:val="single" w:sz="4" w:space="0" w:color="auto"/>
            </w:tcBorders>
            <w:vAlign w:val="center"/>
            <w:hideMark/>
          </w:tcPr>
          <w:p w14:paraId="28BFDCE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vAlign w:val="center"/>
            <w:hideMark/>
          </w:tcPr>
          <w:p w14:paraId="638A735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9F0FDB1" w14:textId="77777777" w:rsidTr="001B61CB">
        <w:trPr>
          <w:trHeight w:val="884"/>
        </w:trPr>
        <w:tc>
          <w:tcPr>
            <w:tcW w:w="479" w:type="dxa"/>
            <w:tcBorders>
              <w:top w:val="nil"/>
              <w:left w:val="single" w:sz="4" w:space="0" w:color="auto"/>
              <w:bottom w:val="single" w:sz="4" w:space="0" w:color="auto"/>
              <w:right w:val="single" w:sz="4" w:space="0" w:color="auto"/>
            </w:tcBorders>
            <w:vAlign w:val="center"/>
            <w:hideMark/>
          </w:tcPr>
          <w:p w14:paraId="7A17237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Ｇ</w:t>
            </w:r>
          </w:p>
        </w:tc>
        <w:tc>
          <w:tcPr>
            <w:tcW w:w="2160" w:type="dxa"/>
            <w:tcBorders>
              <w:top w:val="nil"/>
              <w:left w:val="nil"/>
              <w:bottom w:val="single" w:sz="4" w:space="0" w:color="auto"/>
              <w:right w:val="single" w:sz="4" w:space="0" w:color="auto"/>
            </w:tcBorders>
            <w:vAlign w:val="center"/>
            <w:hideMark/>
          </w:tcPr>
          <w:p w14:paraId="64B7E890"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ポピュレーション</w:t>
            </w:r>
          </w:p>
        </w:tc>
        <w:tc>
          <w:tcPr>
            <w:tcW w:w="479" w:type="dxa"/>
            <w:tcBorders>
              <w:top w:val="nil"/>
              <w:left w:val="nil"/>
              <w:bottom w:val="single" w:sz="4" w:space="0" w:color="auto"/>
              <w:right w:val="single" w:sz="4" w:space="0" w:color="auto"/>
            </w:tcBorders>
            <w:vAlign w:val="center"/>
            <w:hideMark/>
          </w:tcPr>
          <w:p w14:paraId="7E61CAD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08AF242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成人</w:t>
            </w:r>
          </w:p>
        </w:tc>
        <w:tc>
          <w:tcPr>
            <w:tcW w:w="1835" w:type="dxa"/>
            <w:tcBorders>
              <w:top w:val="nil"/>
              <w:left w:val="nil"/>
              <w:bottom w:val="single" w:sz="4" w:space="0" w:color="auto"/>
              <w:right w:val="single" w:sz="4" w:space="0" w:color="auto"/>
            </w:tcBorders>
            <w:vAlign w:val="center"/>
            <w:hideMark/>
          </w:tcPr>
          <w:p w14:paraId="420A867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264930">
              <w:rPr>
                <w:rFonts w:ascii="BIZ UDP明朝 Medium" w:eastAsia="BIZ UDP明朝 Medium" w:hAnsi="游ゴシック" w:cs="ＭＳ Ｐゴシック" w:hint="eastAsia"/>
                <w:spacing w:val="0"/>
                <w:kern w:val="0"/>
                <w:sz w:val="18"/>
                <w:szCs w:val="18"/>
                <w:lang w:eastAsia="zh-TW"/>
              </w:rPr>
              <w:t>小児、成人</w:t>
            </w:r>
            <w:r w:rsidRPr="00264930">
              <w:rPr>
                <w:rFonts w:ascii="BIZ UDP明朝 Medium" w:eastAsia="BIZ UDP明朝 Medium" w:hAnsi="游ゴシック" w:cs="ＭＳ Ｐゴシック" w:hint="eastAsia"/>
                <w:spacing w:val="0"/>
                <w:kern w:val="0"/>
                <w:sz w:val="18"/>
                <w:szCs w:val="18"/>
                <w:lang w:eastAsia="zh-TW"/>
              </w:rPr>
              <w:br/>
              <w:t>（高齢者、肝臓障害等合併有）</w:t>
            </w:r>
          </w:p>
        </w:tc>
        <w:tc>
          <w:tcPr>
            <w:tcW w:w="1834" w:type="dxa"/>
            <w:tcBorders>
              <w:top w:val="nil"/>
              <w:left w:val="nil"/>
              <w:bottom w:val="single" w:sz="4" w:space="0" w:color="auto"/>
              <w:right w:val="single" w:sz="4" w:space="0" w:color="auto"/>
            </w:tcBorders>
            <w:vAlign w:val="center"/>
            <w:hideMark/>
          </w:tcPr>
          <w:p w14:paraId="28D57A12"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新生児・低体重出生児</w:t>
            </w:r>
          </w:p>
        </w:tc>
        <w:tc>
          <w:tcPr>
            <w:tcW w:w="1439" w:type="dxa"/>
            <w:tcBorders>
              <w:top w:val="nil"/>
              <w:left w:val="nil"/>
              <w:bottom w:val="single" w:sz="4" w:space="0" w:color="auto"/>
              <w:right w:val="single" w:sz="4" w:space="0" w:color="auto"/>
            </w:tcBorders>
            <w:vAlign w:val="center"/>
            <w:hideMark/>
          </w:tcPr>
          <w:p w14:paraId="20B8BB2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6D3DA58"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5D415B6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Ｈ</w:t>
            </w:r>
          </w:p>
        </w:tc>
        <w:tc>
          <w:tcPr>
            <w:tcW w:w="2160" w:type="dxa"/>
            <w:tcBorders>
              <w:top w:val="nil"/>
              <w:left w:val="nil"/>
              <w:bottom w:val="single" w:sz="4" w:space="0" w:color="auto"/>
              <w:right w:val="single" w:sz="4" w:space="0" w:color="auto"/>
            </w:tcBorders>
            <w:vAlign w:val="center"/>
            <w:hideMark/>
          </w:tcPr>
          <w:p w14:paraId="2F5D1C32"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被験者の選出基準</w:t>
            </w:r>
          </w:p>
        </w:tc>
        <w:tc>
          <w:tcPr>
            <w:tcW w:w="479" w:type="dxa"/>
            <w:tcBorders>
              <w:top w:val="nil"/>
              <w:left w:val="nil"/>
              <w:bottom w:val="single" w:sz="4" w:space="0" w:color="auto"/>
              <w:right w:val="single" w:sz="4" w:space="0" w:color="auto"/>
            </w:tcBorders>
            <w:vAlign w:val="center"/>
            <w:hideMark/>
          </w:tcPr>
          <w:p w14:paraId="220F7B7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47003AC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19以下</w:t>
            </w:r>
          </w:p>
        </w:tc>
        <w:tc>
          <w:tcPr>
            <w:tcW w:w="1835" w:type="dxa"/>
            <w:tcBorders>
              <w:top w:val="nil"/>
              <w:left w:val="nil"/>
              <w:bottom w:val="single" w:sz="4" w:space="0" w:color="auto"/>
              <w:right w:val="single" w:sz="4" w:space="0" w:color="auto"/>
            </w:tcBorders>
            <w:vAlign w:val="center"/>
            <w:hideMark/>
          </w:tcPr>
          <w:p w14:paraId="6EDBC71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20～29</w:t>
            </w:r>
          </w:p>
        </w:tc>
        <w:tc>
          <w:tcPr>
            <w:tcW w:w="1834" w:type="dxa"/>
            <w:tcBorders>
              <w:top w:val="nil"/>
              <w:left w:val="nil"/>
              <w:bottom w:val="single" w:sz="4" w:space="0" w:color="auto"/>
              <w:right w:val="single" w:sz="4" w:space="0" w:color="auto"/>
            </w:tcBorders>
            <w:vAlign w:val="center"/>
            <w:hideMark/>
          </w:tcPr>
          <w:p w14:paraId="0072E08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30以上</w:t>
            </w:r>
          </w:p>
        </w:tc>
        <w:tc>
          <w:tcPr>
            <w:tcW w:w="1439" w:type="dxa"/>
            <w:tcBorders>
              <w:top w:val="nil"/>
              <w:left w:val="nil"/>
              <w:bottom w:val="single" w:sz="4" w:space="0" w:color="auto"/>
              <w:right w:val="single" w:sz="4" w:space="0" w:color="auto"/>
            </w:tcBorders>
            <w:vAlign w:val="center"/>
            <w:hideMark/>
          </w:tcPr>
          <w:p w14:paraId="521B929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09A984D" w14:textId="77777777" w:rsidTr="001B61CB">
        <w:trPr>
          <w:trHeight w:val="294"/>
        </w:trPr>
        <w:tc>
          <w:tcPr>
            <w:tcW w:w="479" w:type="dxa"/>
            <w:vMerge w:val="restart"/>
            <w:tcBorders>
              <w:top w:val="nil"/>
              <w:left w:val="single" w:sz="4" w:space="0" w:color="auto"/>
              <w:bottom w:val="single" w:sz="4" w:space="0" w:color="000000"/>
              <w:right w:val="single" w:sz="4" w:space="0" w:color="auto"/>
            </w:tcBorders>
            <w:vAlign w:val="center"/>
            <w:hideMark/>
          </w:tcPr>
          <w:p w14:paraId="086C09F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Ｉ</w:t>
            </w:r>
          </w:p>
        </w:tc>
        <w:tc>
          <w:tcPr>
            <w:tcW w:w="2160" w:type="dxa"/>
            <w:vMerge w:val="restart"/>
            <w:tcBorders>
              <w:top w:val="nil"/>
              <w:left w:val="single" w:sz="4" w:space="0" w:color="auto"/>
              <w:bottom w:val="single" w:sz="4" w:space="0" w:color="000000"/>
              <w:right w:val="single" w:sz="4" w:space="0" w:color="auto"/>
            </w:tcBorders>
            <w:vAlign w:val="center"/>
            <w:hideMark/>
          </w:tcPr>
          <w:p w14:paraId="33C7BBE0"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投与期間</w:t>
            </w:r>
          </w:p>
        </w:tc>
        <w:tc>
          <w:tcPr>
            <w:tcW w:w="479" w:type="dxa"/>
            <w:tcBorders>
              <w:top w:val="nil"/>
              <w:left w:val="nil"/>
              <w:bottom w:val="single" w:sz="4" w:space="0" w:color="auto"/>
              <w:right w:val="single" w:sz="4" w:space="0" w:color="auto"/>
            </w:tcBorders>
            <w:vAlign w:val="center"/>
            <w:hideMark/>
          </w:tcPr>
          <w:p w14:paraId="107F441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vAlign w:val="center"/>
            <w:hideMark/>
          </w:tcPr>
          <w:p w14:paraId="7D64C7C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4週以内</w:t>
            </w:r>
          </w:p>
        </w:tc>
        <w:tc>
          <w:tcPr>
            <w:tcW w:w="1835" w:type="dxa"/>
            <w:tcBorders>
              <w:top w:val="nil"/>
              <w:left w:val="nil"/>
              <w:bottom w:val="single" w:sz="4" w:space="0" w:color="auto"/>
              <w:right w:val="single" w:sz="4" w:space="0" w:color="auto"/>
            </w:tcBorders>
            <w:vAlign w:val="center"/>
            <w:hideMark/>
          </w:tcPr>
          <w:p w14:paraId="1E51F75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５から２４週</w:t>
            </w:r>
          </w:p>
        </w:tc>
        <w:tc>
          <w:tcPr>
            <w:tcW w:w="1834" w:type="dxa"/>
            <w:tcBorders>
              <w:top w:val="nil"/>
              <w:left w:val="nil"/>
              <w:bottom w:val="single" w:sz="4" w:space="0" w:color="auto"/>
              <w:right w:val="single" w:sz="4" w:space="0" w:color="auto"/>
            </w:tcBorders>
            <w:vAlign w:val="center"/>
            <w:hideMark/>
          </w:tcPr>
          <w:p w14:paraId="49898B0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25から49週</w:t>
            </w:r>
          </w:p>
        </w:tc>
        <w:tc>
          <w:tcPr>
            <w:tcW w:w="1439" w:type="dxa"/>
            <w:tcBorders>
              <w:top w:val="nil"/>
              <w:left w:val="nil"/>
              <w:bottom w:val="single" w:sz="4" w:space="0" w:color="auto"/>
              <w:right w:val="single" w:sz="4" w:space="0" w:color="auto"/>
            </w:tcBorders>
            <w:vAlign w:val="center"/>
            <w:hideMark/>
          </w:tcPr>
          <w:p w14:paraId="3CA6A87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48419C1" w14:textId="77777777" w:rsidTr="001B61CB">
        <w:trPr>
          <w:trHeight w:val="884"/>
        </w:trPr>
        <w:tc>
          <w:tcPr>
            <w:tcW w:w="0" w:type="auto"/>
            <w:vMerge/>
            <w:tcBorders>
              <w:top w:val="nil"/>
              <w:left w:val="single" w:sz="4" w:space="0" w:color="auto"/>
              <w:bottom w:val="single" w:sz="4" w:space="0" w:color="000000"/>
              <w:right w:val="single" w:sz="4" w:space="0" w:color="auto"/>
            </w:tcBorders>
            <w:vAlign w:val="center"/>
            <w:hideMark/>
          </w:tcPr>
          <w:p w14:paraId="25D1BA76"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9EAF756"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79" w:type="dxa"/>
            <w:tcBorders>
              <w:top w:val="nil"/>
              <w:left w:val="nil"/>
              <w:bottom w:val="single" w:sz="4" w:space="0" w:color="auto"/>
              <w:right w:val="single" w:sz="4" w:space="0" w:color="auto"/>
            </w:tcBorders>
            <w:vAlign w:val="center"/>
            <w:hideMark/>
          </w:tcPr>
          <w:p w14:paraId="461FA07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vAlign w:val="center"/>
            <w:hideMark/>
          </w:tcPr>
          <w:p w14:paraId="465BE9B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ー</w:t>
            </w:r>
          </w:p>
        </w:tc>
        <w:tc>
          <w:tcPr>
            <w:tcW w:w="1835" w:type="dxa"/>
            <w:tcBorders>
              <w:top w:val="nil"/>
              <w:left w:val="nil"/>
              <w:bottom w:val="single" w:sz="4" w:space="0" w:color="auto"/>
              <w:right w:val="single" w:sz="4" w:space="0" w:color="auto"/>
            </w:tcBorders>
            <w:vAlign w:val="center"/>
            <w:hideMark/>
          </w:tcPr>
          <w:p w14:paraId="4F23092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２４／２５週毎に９ポイント加算</w:t>
            </w:r>
            <w:r w:rsidRPr="00264930">
              <w:rPr>
                <w:rFonts w:ascii="BIZ UDP明朝 Medium" w:eastAsia="BIZ UDP明朝 Medium" w:hAnsi="游ゴシック" w:cs="ＭＳ Ｐゴシック" w:hint="eastAsia"/>
                <w:spacing w:val="0"/>
                <w:kern w:val="0"/>
                <w:sz w:val="18"/>
                <w:szCs w:val="18"/>
              </w:rPr>
              <w:br/>
              <w:t>※５０週以上の場合</w:t>
            </w:r>
          </w:p>
        </w:tc>
        <w:tc>
          <w:tcPr>
            <w:tcW w:w="1834" w:type="dxa"/>
            <w:tcBorders>
              <w:top w:val="nil"/>
              <w:left w:val="nil"/>
              <w:bottom w:val="single" w:sz="4" w:space="0" w:color="auto"/>
              <w:right w:val="single" w:sz="4" w:space="0" w:color="auto"/>
            </w:tcBorders>
            <w:vAlign w:val="center"/>
            <w:hideMark/>
          </w:tcPr>
          <w:p w14:paraId="0E23AD1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ー</w:t>
            </w:r>
          </w:p>
        </w:tc>
        <w:tc>
          <w:tcPr>
            <w:tcW w:w="1439" w:type="dxa"/>
            <w:tcBorders>
              <w:top w:val="nil"/>
              <w:left w:val="nil"/>
              <w:bottom w:val="single" w:sz="4" w:space="0" w:color="auto"/>
              <w:right w:val="single" w:sz="4" w:space="0" w:color="auto"/>
            </w:tcBorders>
            <w:vAlign w:val="center"/>
            <w:hideMark/>
          </w:tcPr>
          <w:p w14:paraId="09B3DF2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26EA07D"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6ADCEB5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Ｊ</w:t>
            </w:r>
          </w:p>
        </w:tc>
        <w:tc>
          <w:tcPr>
            <w:tcW w:w="2160" w:type="dxa"/>
            <w:tcBorders>
              <w:top w:val="nil"/>
              <w:left w:val="nil"/>
              <w:bottom w:val="single" w:sz="4" w:space="0" w:color="auto"/>
              <w:right w:val="single" w:sz="4" w:space="0" w:color="auto"/>
            </w:tcBorders>
            <w:vAlign w:val="center"/>
            <w:hideMark/>
          </w:tcPr>
          <w:p w14:paraId="383E17FE"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観察頻度(受診回数)</w:t>
            </w:r>
          </w:p>
        </w:tc>
        <w:tc>
          <w:tcPr>
            <w:tcW w:w="479" w:type="dxa"/>
            <w:tcBorders>
              <w:top w:val="nil"/>
              <w:left w:val="nil"/>
              <w:bottom w:val="single" w:sz="4" w:space="0" w:color="auto"/>
              <w:right w:val="single" w:sz="4" w:space="0" w:color="auto"/>
            </w:tcBorders>
            <w:vAlign w:val="center"/>
            <w:hideMark/>
          </w:tcPr>
          <w:p w14:paraId="412B309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30F39EA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4週に１回以内</w:t>
            </w:r>
          </w:p>
        </w:tc>
        <w:tc>
          <w:tcPr>
            <w:tcW w:w="1835" w:type="dxa"/>
            <w:tcBorders>
              <w:top w:val="nil"/>
              <w:left w:val="nil"/>
              <w:bottom w:val="single" w:sz="4" w:space="0" w:color="auto"/>
              <w:right w:val="single" w:sz="4" w:space="0" w:color="auto"/>
            </w:tcBorders>
            <w:vAlign w:val="center"/>
            <w:hideMark/>
          </w:tcPr>
          <w:p w14:paraId="0D19E39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４週に２回</w:t>
            </w:r>
          </w:p>
        </w:tc>
        <w:tc>
          <w:tcPr>
            <w:tcW w:w="1834" w:type="dxa"/>
            <w:tcBorders>
              <w:top w:val="nil"/>
              <w:left w:val="nil"/>
              <w:bottom w:val="single" w:sz="4" w:space="0" w:color="auto"/>
              <w:right w:val="single" w:sz="4" w:space="0" w:color="auto"/>
            </w:tcBorders>
            <w:vAlign w:val="center"/>
            <w:hideMark/>
          </w:tcPr>
          <w:p w14:paraId="353D659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４週に３回以上</w:t>
            </w:r>
          </w:p>
        </w:tc>
        <w:tc>
          <w:tcPr>
            <w:tcW w:w="1439" w:type="dxa"/>
            <w:tcBorders>
              <w:top w:val="nil"/>
              <w:left w:val="nil"/>
              <w:bottom w:val="single" w:sz="4" w:space="0" w:color="auto"/>
              <w:right w:val="single" w:sz="4" w:space="0" w:color="auto"/>
            </w:tcBorders>
            <w:vAlign w:val="center"/>
            <w:hideMark/>
          </w:tcPr>
          <w:p w14:paraId="0F6FE34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FD5C529" w14:textId="77777777" w:rsidTr="001B61CB">
        <w:trPr>
          <w:trHeight w:val="589"/>
        </w:trPr>
        <w:tc>
          <w:tcPr>
            <w:tcW w:w="479" w:type="dxa"/>
            <w:tcBorders>
              <w:top w:val="nil"/>
              <w:left w:val="single" w:sz="4" w:space="0" w:color="auto"/>
              <w:bottom w:val="single" w:sz="4" w:space="0" w:color="auto"/>
              <w:right w:val="single" w:sz="4" w:space="0" w:color="auto"/>
            </w:tcBorders>
            <w:vAlign w:val="center"/>
            <w:hideMark/>
          </w:tcPr>
          <w:p w14:paraId="790FADC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Ｋ</w:t>
            </w:r>
          </w:p>
        </w:tc>
        <w:tc>
          <w:tcPr>
            <w:tcW w:w="2160" w:type="dxa"/>
            <w:tcBorders>
              <w:top w:val="nil"/>
              <w:left w:val="nil"/>
              <w:bottom w:val="single" w:sz="4" w:space="0" w:color="auto"/>
              <w:right w:val="single" w:sz="4" w:space="0" w:color="auto"/>
            </w:tcBorders>
            <w:vAlign w:val="center"/>
            <w:hideMark/>
          </w:tcPr>
          <w:p w14:paraId="6989B6DA"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479" w:type="dxa"/>
            <w:tcBorders>
              <w:top w:val="nil"/>
              <w:left w:val="nil"/>
              <w:bottom w:val="single" w:sz="4" w:space="0" w:color="auto"/>
              <w:right w:val="single" w:sz="4" w:space="0" w:color="auto"/>
            </w:tcBorders>
            <w:vAlign w:val="center"/>
            <w:hideMark/>
          </w:tcPr>
          <w:p w14:paraId="6338BF3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130C315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５０項目以内</w:t>
            </w:r>
          </w:p>
        </w:tc>
        <w:tc>
          <w:tcPr>
            <w:tcW w:w="1835" w:type="dxa"/>
            <w:tcBorders>
              <w:top w:val="nil"/>
              <w:left w:val="nil"/>
              <w:bottom w:val="single" w:sz="4" w:space="0" w:color="auto"/>
              <w:right w:val="single" w:sz="4" w:space="0" w:color="auto"/>
            </w:tcBorders>
            <w:vAlign w:val="center"/>
            <w:hideMark/>
          </w:tcPr>
          <w:p w14:paraId="55CCBAD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51から100項目</w:t>
            </w:r>
          </w:p>
        </w:tc>
        <w:tc>
          <w:tcPr>
            <w:tcW w:w="1834" w:type="dxa"/>
            <w:tcBorders>
              <w:top w:val="nil"/>
              <w:left w:val="nil"/>
              <w:bottom w:val="single" w:sz="4" w:space="0" w:color="auto"/>
              <w:right w:val="single" w:sz="4" w:space="0" w:color="auto"/>
            </w:tcBorders>
            <w:vAlign w:val="center"/>
            <w:hideMark/>
          </w:tcPr>
          <w:p w14:paraId="2A283F0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101項目以上</w:t>
            </w:r>
          </w:p>
        </w:tc>
        <w:tc>
          <w:tcPr>
            <w:tcW w:w="1439" w:type="dxa"/>
            <w:tcBorders>
              <w:top w:val="nil"/>
              <w:left w:val="nil"/>
              <w:bottom w:val="single" w:sz="4" w:space="0" w:color="auto"/>
              <w:right w:val="single" w:sz="4" w:space="0" w:color="auto"/>
            </w:tcBorders>
            <w:vAlign w:val="center"/>
            <w:hideMark/>
          </w:tcPr>
          <w:p w14:paraId="65065AC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D6FEBD2" w14:textId="77777777" w:rsidTr="001B61CB">
        <w:trPr>
          <w:trHeight w:val="884"/>
        </w:trPr>
        <w:tc>
          <w:tcPr>
            <w:tcW w:w="479" w:type="dxa"/>
            <w:tcBorders>
              <w:top w:val="nil"/>
              <w:left w:val="single" w:sz="4" w:space="0" w:color="auto"/>
              <w:bottom w:val="single" w:sz="4" w:space="0" w:color="auto"/>
              <w:right w:val="single" w:sz="4" w:space="0" w:color="auto"/>
            </w:tcBorders>
            <w:vAlign w:val="center"/>
            <w:hideMark/>
          </w:tcPr>
          <w:p w14:paraId="06F97E3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Ｌ</w:t>
            </w:r>
          </w:p>
        </w:tc>
        <w:tc>
          <w:tcPr>
            <w:tcW w:w="2160" w:type="dxa"/>
            <w:tcBorders>
              <w:top w:val="nil"/>
              <w:left w:val="nil"/>
              <w:bottom w:val="single" w:sz="4" w:space="0" w:color="auto"/>
              <w:right w:val="single" w:sz="4" w:space="0" w:color="auto"/>
            </w:tcBorders>
            <w:vAlign w:val="center"/>
            <w:hideMark/>
          </w:tcPr>
          <w:p w14:paraId="2C6B4F3C"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479" w:type="dxa"/>
            <w:tcBorders>
              <w:top w:val="nil"/>
              <w:left w:val="nil"/>
              <w:bottom w:val="single" w:sz="4" w:space="0" w:color="auto"/>
              <w:right w:val="single" w:sz="4" w:space="0" w:color="auto"/>
            </w:tcBorders>
            <w:vAlign w:val="center"/>
            <w:hideMark/>
          </w:tcPr>
          <w:p w14:paraId="2BCB691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833" w:type="dxa"/>
            <w:tcBorders>
              <w:top w:val="nil"/>
              <w:left w:val="nil"/>
              <w:bottom w:val="single" w:sz="4" w:space="0" w:color="auto"/>
              <w:right w:val="single" w:sz="4" w:space="0" w:color="auto"/>
            </w:tcBorders>
            <w:vAlign w:val="center"/>
            <w:hideMark/>
          </w:tcPr>
          <w:p w14:paraId="358A9AD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１回</w:t>
            </w:r>
          </w:p>
        </w:tc>
        <w:tc>
          <w:tcPr>
            <w:tcW w:w="1835" w:type="dxa"/>
            <w:tcBorders>
              <w:top w:val="nil"/>
              <w:left w:val="nil"/>
              <w:bottom w:val="single" w:sz="4" w:space="0" w:color="auto"/>
              <w:right w:val="single" w:sz="4" w:space="0" w:color="auto"/>
            </w:tcBorders>
            <w:vAlign w:val="center"/>
            <w:hideMark/>
          </w:tcPr>
          <w:p w14:paraId="21626ED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２から３回</w:t>
            </w:r>
          </w:p>
        </w:tc>
        <w:tc>
          <w:tcPr>
            <w:tcW w:w="1834" w:type="dxa"/>
            <w:tcBorders>
              <w:top w:val="nil"/>
              <w:left w:val="nil"/>
              <w:bottom w:val="single" w:sz="4" w:space="0" w:color="auto"/>
              <w:right w:val="single" w:sz="4" w:space="0" w:color="auto"/>
            </w:tcBorders>
            <w:vAlign w:val="center"/>
            <w:hideMark/>
          </w:tcPr>
          <w:p w14:paraId="5842EDF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４回以上</w:t>
            </w:r>
          </w:p>
        </w:tc>
        <w:tc>
          <w:tcPr>
            <w:tcW w:w="1439" w:type="dxa"/>
            <w:tcBorders>
              <w:top w:val="nil"/>
              <w:left w:val="nil"/>
              <w:bottom w:val="single" w:sz="4" w:space="0" w:color="auto"/>
              <w:right w:val="single" w:sz="4" w:space="0" w:color="auto"/>
            </w:tcBorders>
            <w:vAlign w:val="center"/>
            <w:hideMark/>
          </w:tcPr>
          <w:p w14:paraId="1AAF2D7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0A1D8EC8" w14:textId="77777777" w:rsidTr="001B61CB">
        <w:trPr>
          <w:trHeight w:val="327"/>
        </w:trPr>
        <w:tc>
          <w:tcPr>
            <w:tcW w:w="479" w:type="dxa"/>
            <w:tcBorders>
              <w:top w:val="nil"/>
              <w:left w:val="single" w:sz="4" w:space="0" w:color="auto"/>
              <w:bottom w:val="single" w:sz="4" w:space="0" w:color="auto"/>
              <w:right w:val="single" w:sz="4" w:space="0" w:color="auto"/>
            </w:tcBorders>
            <w:vAlign w:val="center"/>
            <w:hideMark/>
          </w:tcPr>
          <w:p w14:paraId="59B6BCF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Ｍ</w:t>
            </w:r>
          </w:p>
        </w:tc>
        <w:tc>
          <w:tcPr>
            <w:tcW w:w="2160" w:type="dxa"/>
            <w:tcBorders>
              <w:top w:val="nil"/>
              <w:left w:val="nil"/>
              <w:bottom w:val="single" w:sz="4" w:space="0" w:color="auto"/>
              <w:right w:val="single" w:sz="4" w:space="0" w:color="auto"/>
            </w:tcBorders>
            <w:vAlign w:val="center"/>
            <w:hideMark/>
          </w:tcPr>
          <w:p w14:paraId="527C3C3A"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期間内特殊採血回数</w:t>
            </w:r>
          </w:p>
        </w:tc>
        <w:tc>
          <w:tcPr>
            <w:tcW w:w="479" w:type="dxa"/>
            <w:tcBorders>
              <w:top w:val="nil"/>
              <w:left w:val="nil"/>
              <w:bottom w:val="single" w:sz="4" w:space="0" w:color="auto"/>
              <w:right w:val="single" w:sz="4" w:space="0" w:color="auto"/>
            </w:tcBorders>
            <w:vAlign w:val="center"/>
            <w:hideMark/>
          </w:tcPr>
          <w:p w14:paraId="031F578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5502" w:type="dxa"/>
            <w:gridSpan w:val="3"/>
            <w:tcBorders>
              <w:top w:val="single" w:sz="4" w:space="0" w:color="auto"/>
              <w:left w:val="nil"/>
              <w:bottom w:val="single" w:sz="4" w:space="0" w:color="auto"/>
              <w:right w:val="single" w:sz="4" w:space="0" w:color="000000"/>
            </w:tcBorders>
            <w:vAlign w:val="center"/>
            <w:hideMark/>
          </w:tcPr>
          <w:p w14:paraId="646CF94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）回</w:t>
            </w:r>
          </w:p>
        </w:tc>
        <w:tc>
          <w:tcPr>
            <w:tcW w:w="1439" w:type="dxa"/>
            <w:tcBorders>
              <w:top w:val="nil"/>
              <w:left w:val="nil"/>
              <w:bottom w:val="single" w:sz="4" w:space="0" w:color="auto"/>
              <w:right w:val="single" w:sz="4" w:space="0" w:color="auto"/>
            </w:tcBorders>
            <w:vAlign w:val="center"/>
            <w:hideMark/>
          </w:tcPr>
          <w:p w14:paraId="43A41DF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7E16AC0" w14:textId="77777777" w:rsidTr="001B61CB">
        <w:trPr>
          <w:trHeight w:val="589"/>
        </w:trPr>
        <w:tc>
          <w:tcPr>
            <w:tcW w:w="479" w:type="dxa"/>
            <w:tcBorders>
              <w:top w:val="nil"/>
              <w:left w:val="single" w:sz="4" w:space="0" w:color="auto"/>
              <w:bottom w:val="single" w:sz="4" w:space="0" w:color="auto"/>
              <w:right w:val="single" w:sz="4" w:space="0" w:color="auto"/>
            </w:tcBorders>
            <w:vAlign w:val="center"/>
            <w:hideMark/>
          </w:tcPr>
          <w:p w14:paraId="2AFB352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Ｎ</w:t>
            </w:r>
          </w:p>
        </w:tc>
        <w:tc>
          <w:tcPr>
            <w:tcW w:w="2160" w:type="dxa"/>
            <w:tcBorders>
              <w:top w:val="nil"/>
              <w:left w:val="nil"/>
              <w:bottom w:val="single" w:sz="4" w:space="0" w:color="auto"/>
              <w:right w:val="single" w:sz="4" w:space="0" w:color="auto"/>
            </w:tcBorders>
            <w:vAlign w:val="center"/>
            <w:hideMark/>
          </w:tcPr>
          <w:p w14:paraId="02339A67"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非侵襲的な機能検査、画像診断等</w:t>
            </w:r>
          </w:p>
        </w:tc>
        <w:tc>
          <w:tcPr>
            <w:tcW w:w="479" w:type="dxa"/>
            <w:tcBorders>
              <w:top w:val="nil"/>
              <w:left w:val="nil"/>
              <w:bottom w:val="single" w:sz="4" w:space="0" w:color="auto"/>
              <w:right w:val="single" w:sz="4" w:space="0" w:color="auto"/>
            </w:tcBorders>
            <w:vAlign w:val="center"/>
            <w:hideMark/>
          </w:tcPr>
          <w:p w14:paraId="10B7047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5833E33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835" w:type="dxa"/>
            <w:tcBorders>
              <w:top w:val="nil"/>
              <w:left w:val="nil"/>
              <w:bottom w:val="single" w:sz="4" w:space="0" w:color="auto"/>
              <w:right w:val="single" w:sz="4" w:space="0" w:color="auto"/>
            </w:tcBorders>
            <w:vAlign w:val="center"/>
            <w:hideMark/>
          </w:tcPr>
          <w:p w14:paraId="599F869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５項目以下</w:t>
            </w:r>
          </w:p>
        </w:tc>
        <w:tc>
          <w:tcPr>
            <w:tcW w:w="1834" w:type="dxa"/>
            <w:tcBorders>
              <w:top w:val="nil"/>
              <w:left w:val="nil"/>
              <w:bottom w:val="single" w:sz="4" w:space="0" w:color="auto"/>
              <w:right w:val="single" w:sz="4" w:space="0" w:color="auto"/>
            </w:tcBorders>
            <w:vAlign w:val="center"/>
            <w:hideMark/>
          </w:tcPr>
          <w:p w14:paraId="57FC67F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６項目以上</w:t>
            </w:r>
          </w:p>
        </w:tc>
        <w:tc>
          <w:tcPr>
            <w:tcW w:w="1439" w:type="dxa"/>
            <w:tcBorders>
              <w:top w:val="nil"/>
              <w:left w:val="nil"/>
              <w:bottom w:val="single" w:sz="4" w:space="0" w:color="auto"/>
              <w:right w:val="single" w:sz="4" w:space="0" w:color="auto"/>
            </w:tcBorders>
            <w:vAlign w:val="center"/>
            <w:hideMark/>
          </w:tcPr>
          <w:p w14:paraId="092D3F4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ECE142B" w14:textId="77777777" w:rsidTr="001B61CB">
        <w:trPr>
          <w:trHeight w:val="589"/>
        </w:trPr>
        <w:tc>
          <w:tcPr>
            <w:tcW w:w="479" w:type="dxa"/>
            <w:tcBorders>
              <w:top w:val="nil"/>
              <w:left w:val="single" w:sz="4" w:space="0" w:color="auto"/>
              <w:bottom w:val="single" w:sz="4" w:space="0" w:color="auto"/>
              <w:right w:val="single" w:sz="4" w:space="0" w:color="auto"/>
            </w:tcBorders>
            <w:vAlign w:val="center"/>
            <w:hideMark/>
          </w:tcPr>
          <w:p w14:paraId="0DC9071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Ｏ</w:t>
            </w:r>
          </w:p>
        </w:tc>
        <w:tc>
          <w:tcPr>
            <w:tcW w:w="2160" w:type="dxa"/>
            <w:tcBorders>
              <w:top w:val="nil"/>
              <w:left w:val="nil"/>
              <w:bottom w:val="single" w:sz="4" w:space="0" w:color="auto"/>
              <w:right w:val="single" w:sz="4" w:space="0" w:color="auto"/>
            </w:tcBorders>
            <w:vAlign w:val="center"/>
            <w:hideMark/>
          </w:tcPr>
          <w:p w14:paraId="7420DD4E"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侵襲を伴う臨床薬理的な検査・測定</w:t>
            </w:r>
          </w:p>
        </w:tc>
        <w:tc>
          <w:tcPr>
            <w:tcW w:w="479" w:type="dxa"/>
            <w:tcBorders>
              <w:top w:val="nil"/>
              <w:left w:val="nil"/>
              <w:bottom w:val="single" w:sz="4" w:space="0" w:color="auto"/>
              <w:right w:val="single" w:sz="4" w:space="0" w:color="auto"/>
            </w:tcBorders>
            <w:vAlign w:val="center"/>
            <w:hideMark/>
          </w:tcPr>
          <w:p w14:paraId="2BD6FA2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833" w:type="dxa"/>
            <w:tcBorders>
              <w:top w:val="nil"/>
              <w:left w:val="nil"/>
              <w:bottom w:val="single" w:sz="4" w:space="0" w:color="auto"/>
              <w:right w:val="single" w:sz="4" w:space="0" w:color="auto"/>
            </w:tcBorders>
            <w:vAlign w:val="center"/>
            <w:hideMark/>
          </w:tcPr>
          <w:p w14:paraId="7146F3D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835" w:type="dxa"/>
            <w:tcBorders>
              <w:top w:val="nil"/>
              <w:left w:val="nil"/>
              <w:bottom w:val="single" w:sz="4" w:space="0" w:color="auto"/>
              <w:right w:val="single" w:sz="4" w:space="0" w:color="auto"/>
            </w:tcBorders>
            <w:vAlign w:val="center"/>
            <w:hideMark/>
          </w:tcPr>
          <w:p w14:paraId="4A058B3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５項目以下</w:t>
            </w:r>
          </w:p>
        </w:tc>
        <w:tc>
          <w:tcPr>
            <w:tcW w:w="1834" w:type="dxa"/>
            <w:tcBorders>
              <w:top w:val="nil"/>
              <w:left w:val="nil"/>
              <w:bottom w:val="single" w:sz="4" w:space="0" w:color="auto"/>
              <w:right w:val="single" w:sz="4" w:space="0" w:color="auto"/>
            </w:tcBorders>
            <w:vAlign w:val="center"/>
            <w:hideMark/>
          </w:tcPr>
          <w:p w14:paraId="51BAD6F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６項目以上</w:t>
            </w:r>
          </w:p>
        </w:tc>
        <w:tc>
          <w:tcPr>
            <w:tcW w:w="1439" w:type="dxa"/>
            <w:tcBorders>
              <w:top w:val="nil"/>
              <w:left w:val="nil"/>
              <w:bottom w:val="single" w:sz="4" w:space="0" w:color="auto"/>
              <w:right w:val="single" w:sz="4" w:space="0" w:color="auto"/>
            </w:tcBorders>
            <w:vAlign w:val="center"/>
            <w:hideMark/>
          </w:tcPr>
          <w:p w14:paraId="07D5594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8878554" w14:textId="77777777">
        <w:trPr>
          <w:trHeight w:val="327"/>
        </w:trPr>
        <w:tc>
          <w:tcPr>
            <w:tcW w:w="8620" w:type="dxa"/>
            <w:gridSpan w:val="6"/>
            <w:tcBorders>
              <w:top w:val="single" w:sz="4" w:space="0" w:color="auto"/>
              <w:left w:val="single" w:sz="4" w:space="0" w:color="auto"/>
              <w:bottom w:val="single" w:sz="4" w:space="0" w:color="auto"/>
              <w:right w:val="single" w:sz="4" w:space="0" w:color="000000"/>
            </w:tcBorders>
            <w:vAlign w:val="center"/>
            <w:hideMark/>
          </w:tcPr>
          <w:p w14:paraId="62E86B4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小計（ＡからＯ）</w:t>
            </w:r>
          </w:p>
        </w:tc>
        <w:tc>
          <w:tcPr>
            <w:tcW w:w="1439" w:type="dxa"/>
            <w:tcBorders>
              <w:top w:val="nil"/>
              <w:left w:val="nil"/>
              <w:bottom w:val="single" w:sz="4" w:space="0" w:color="auto"/>
              <w:right w:val="single" w:sz="4" w:space="0" w:color="auto"/>
            </w:tcBorders>
            <w:vAlign w:val="center"/>
            <w:hideMark/>
          </w:tcPr>
          <w:p w14:paraId="0968120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E593CB5"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0212E6F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Ｐ</w:t>
            </w:r>
          </w:p>
        </w:tc>
        <w:tc>
          <w:tcPr>
            <w:tcW w:w="2160" w:type="dxa"/>
            <w:tcBorders>
              <w:top w:val="nil"/>
              <w:left w:val="nil"/>
              <w:bottom w:val="single" w:sz="4" w:space="0" w:color="auto"/>
              <w:right w:val="single" w:sz="4" w:space="0" w:color="auto"/>
            </w:tcBorders>
            <w:vAlign w:val="center"/>
            <w:hideMark/>
          </w:tcPr>
          <w:p w14:paraId="2A3390E3"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症例発表</w:t>
            </w:r>
          </w:p>
        </w:tc>
        <w:tc>
          <w:tcPr>
            <w:tcW w:w="479" w:type="dxa"/>
            <w:tcBorders>
              <w:top w:val="nil"/>
              <w:left w:val="nil"/>
              <w:bottom w:val="single" w:sz="4" w:space="0" w:color="auto"/>
              <w:right w:val="single" w:sz="4" w:space="0" w:color="auto"/>
            </w:tcBorders>
            <w:vAlign w:val="center"/>
            <w:hideMark/>
          </w:tcPr>
          <w:p w14:paraId="174A115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7</w:t>
            </w:r>
          </w:p>
        </w:tc>
        <w:tc>
          <w:tcPr>
            <w:tcW w:w="1833" w:type="dxa"/>
            <w:tcBorders>
              <w:top w:val="nil"/>
              <w:left w:val="nil"/>
              <w:bottom w:val="single" w:sz="4" w:space="0" w:color="auto"/>
              <w:right w:val="single" w:sz="4" w:space="0" w:color="auto"/>
            </w:tcBorders>
            <w:vAlign w:val="center"/>
            <w:hideMark/>
          </w:tcPr>
          <w:p w14:paraId="0F86E11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１回</w:t>
            </w:r>
          </w:p>
        </w:tc>
        <w:tc>
          <w:tcPr>
            <w:tcW w:w="1835" w:type="dxa"/>
            <w:tcBorders>
              <w:top w:val="nil"/>
              <w:left w:val="nil"/>
              <w:bottom w:val="single" w:sz="4" w:space="0" w:color="auto"/>
              <w:right w:val="single" w:sz="4" w:space="0" w:color="auto"/>
            </w:tcBorders>
            <w:vAlign w:val="center"/>
            <w:hideMark/>
          </w:tcPr>
          <w:p w14:paraId="4474E2B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834" w:type="dxa"/>
            <w:tcBorders>
              <w:top w:val="nil"/>
              <w:left w:val="nil"/>
              <w:bottom w:val="single" w:sz="4" w:space="0" w:color="auto"/>
              <w:right w:val="single" w:sz="4" w:space="0" w:color="auto"/>
            </w:tcBorders>
            <w:vAlign w:val="center"/>
            <w:hideMark/>
          </w:tcPr>
          <w:p w14:paraId="532AD11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39" w:type="dxa"/>
            <w:tcBorders>
              <w:top w:val="nil"/>
              <w:left w:val="nil"/>
              <w:bottom w:val="single" w:sz="4" w:space="0" w:color="auto"/>
              <w:right w:val="single" w:sz="4" w:space="0" w:color="auto"/>
            </w:tcBorders>
            <w:vAlign w:val="center"/>
            <w:hideMark/>
          </w:tcPr>
          <w:p w14:paraId="2CA418D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CA1BC14" w14:textId="77777777" w:rsidTr="001B61CB">
        <w:trPr>
          <w:trHeight w:val="294"/>
        </w:trPr>
        <w:tc>
          <w:tcPr>
            <w:tcW w:w="479" w:type="dxa"/>
            <w:tcBorders>
              <w:top w:val="nil"/>
              <w:left w:val="single" w:sz="4" w:space="0" w:color="auto"/>
              <w:bottom w:val="single" w:sz="4" w:space="0" w:color="auto"/>
              <w:right w:val="single" w:sz="4" w:space="0" w:color="auto"/>
            </w:tcBorders>
            <w:vAlign w:val="center"/>
            <w:hideMark/>
          </w:tcPr>
          <w:p w14:paraId="307AAE5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Ｑ</w:t>
            </w:r>
          </w:p>
        </w:tc>
        <w:tc>
          <w:tcPr>
            <w:tcW w:w="2160" w:type="dxa"/>
            <w:tcBorders>
              <w:top w:val="nil"/>
              <w:left w:val="nil"/>
              <w:bottom w:val="single" w:sz="4" w:space="0" w:color="auto"/>
              <w:right w:val="single" w:sz="4" w:space="0" w:color="auto"/>
            </w:tcBorders>
            <w:vAlign w:val="center"/>
            <w:hideMark/>
          </w:tcPr>
          <w:p w14:paraId="6D8011FB"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承認申請等文書作成</w:t>
            </w:r>
          </w:p>
        </w:tc>
        <w:tc>
          <w:tcPr>
            <w:tcW w:w="479" w:type="dxa"/>
            <w:tcBorders>
              <w:top w:val="nil"/>
              <w:left w:val="nil"/>
              <w:bottom w:val="single" w:sz="4" w:space="0" w:color="auto"/>
              <w:right w:val="single" w:sz="4" w:space="0" w:color="auto"/>
            </w:tcBorders>
            <w:vAlign w:val="center"/>
            <w:hideMark/>
          </w:tcPr>
          <w:p w14:paraId="653EAF1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w:t>
            </w:r>
          </w:p>
        </w:tc>
        <w:tc>
          <w:tcPr>
            <w:tcW w:w="1833" w:type="dxa"/>
            <w:tcBorders>
              <w:top w:val="nil"/>
              <w:left w:val="nil"/>
              <w:bottom w:val="single" w:sz="4" w:space="0" w:color="auto"/>
              <w:right w:val="single" w:sz="4" w:space="0" w:color="auto"/>
            </w:tcBorders>
            <w:vAlign w:val="center"/>
            <w:hideMark/>
          </w:tcPr>
          <w:p w14:paraId="30D0B8C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３０枚以内</w:t>
            </w:r>
          </w:p>
        </w:tc>
        <w:tc>
          <w:tcPr>
            <w:tcW w:w="1835" w:type="dxa"/>
            <w:tcBorders>
              <w:top w:val="nil"/>
              <w:left w:val="nil"/>
              <w:bottom w:val="single" w:sz="4" w:space="0" w:color="auto"/>
              <w:right w:val="single" w:sz="4" w:space="0" w:color="auto"/>
            </w:tcBorders>
            <w:vAlign w:val="center"/>
            <w:hideMark/>
          </w:tcPr>
          <w:p w14:paraId="524DDB4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３１から５０枚</w:t>
            </w:r>
          </w:p>
        </w:tc>
        <w:tc>
          <w:tcPr>
            <w:tcW w:w="1834" w:type="dxa"/>
            <w:tcBorders>
              <w:top w:val="nil"/>
              <w:left w:val="nil"/>
              <w:bottom w:val="single" w:sz="4" w:space="0" w:color="auto"/>
              <w:right w:val="single" w:sz="4" w:space="0" w:color="auto"/>
            </w:tcBorders>
            <w:vAlign w:val="center"/>
            <w:hideMark/>
          </w:tcPr>
          <w:p w14:paraId="0FE1E79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５１枚以上</w:t>
            </w:r>
          </w:p>
        </w:tc>
        <w:tc>
          <w:tcPr>
            <w:tcW w:w="1439" w:type="dxa"/>
            <w:tcBorders>
              <w:top w:val="nil"/>
              <w:left w:val="nil"/>
              <w:bottom w:val="single" w:sz="4" w:space="0" w:color="auto"/>
              <w:right w:val="single" w:sz="4" w:space="0" w:color="auto"/>
            </w:tcBorders>
            <w:vAlign w:val="center"/>
            <w:hideMark/>
          </w:tcPr>
          <w:p w14:paraId="687F746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5B542F2" w14:textId="77777777">
        <w:trPr>
          <w:trHeight w:val="327"/>
        </w:trPr>
        <w:tc>
          <w:tcPr>
            <w:tcW w:w="8620" w:type="dxa"/>
            <w:gridSpan w:val="6"/>
            <w:tcBorders>
              <w:top w:val="single" w:sz="4" w:space="0" w:color="auto"/>
              <w:left w:val="single" w:sz="4" w:space="0" w:color="auto"/>
              <w:bottom w:val="single" w:sz="4" w:space="0" w:color="auto"/>
              <w:right w:val="single" w:sz="4" w:space="0" w:color="000000"/>
            </w:tcBorders>
            <w:vAlign w:val="center"/>
            <w:hideMark/>
          </w:tcPr>
          <w:p w14:paraId="63B9469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小計（Ｐ・Ｑ）</w:t>
            </w:r>
          </w:p>
        </w:tc>
        <w:tc>
          <w:tcPr>
            <w:tcW w:w="1439" w:type="dxa"/>
            <w:tcBorders>
              <w:top w:val="nil"/>
              <w:left w:val="nil"/>
              <w:bottom w:val="single" w:sz="4" w:space="0" w:color="auto"/>
              <w:right w:val="single" w:sz="4" w:space="0" w:color="auto"/>
            </w:tcBorders>
            <w:vAlign w:val="center"/>
            <w:hideMark/>
          </w:tcPr>
          <w:p w14:paraId="55D634D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134269C" w14:textId="77777777" w:rsidTr="001B61CB">
        <w:trPr>
          <w:trHeight w:val="1310"/>
        </w:trPr>
        <w:tc>
          <w:tcPr>
            <w:tcW w:w="479" w:type="dxa"/>
            <w:tcBorders>
              <w:top w:val="nil"/>
              <w:left w:val="single" w:sz="4" w:space="0" w:color="auto"/>
              <w:bottom w:val="single" w:sz="4" w:space="0" w:color="auto"/>
              <w:right w:val="single" w:sz="4" w:space="0" w:color="auto"/>
            </w:tcBorders>
            <w:vAlign w:val="center"/>
            <w:hideMark/>
          </w:tcPr>
          <w:p w14:paraId="65D5EB8B"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R</w:t>
            </w:r>
          </w:p>
        </w:tc>
        <w:tc>
          <w:tcPr>
            <w:tcW w:w="2160" w:type="dxa"/>
            <w:tcBorders>
              <w:top w:val="nil"/>
              <w:left w:val="nil"/>
              <w:bottom w:val="single" w:sz="4" w:space="0" w:color="auto"/>
              <w:right w:val="single" w:sz="4" w:space="0" w:color="auto"/>
            </w:tcBorders>
            <w:vAlign w:val="center"/>
            <w:hideMark/>
          </w:tcPr>
          <w:p w14:paraId="5ABA2516"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他診療科との協力</w:t>
            </w:r>
            <w:r w:rsidRPr="00264930">
              <w:rPr>
                <w:rFonts w:ascii="BIZ UDP明朝 Medium" w:eastAsia="BIZ UDP明朝 Medium" w:hAnsi="游ゴシック" w:cs="ＭＳ Ｐゴシック" w:hint="eastAsia"/>
                <w:spacing w:val="0"/>
                <w:kern w:val="0"/>
                <w:sz w:val="18"/>
                <w:szCs w:val="18"/>
              </w:rPr>
              <w:br/>
              <w:t>（診療科名；　　　）</w:t>
            </w:r>
            <w:r w:rsidRPr="00264930">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479" w:type="dxa"/>
            <w:tcBorders>
              <w:top w:val="nil"/>
              <w:left w:val="nil"/>
              <w:bottom w:val="single" w:sz="4" w:space="0" w:color="auto"/>
              <w:right w:val="single" w:sz="4" w:space="0" w:color="auto"/>
            </w:tcBorders>
            <w:vAlign w:val="center"/>
            <w:hideMark/>
          </w:tcPr>
          <w:p w14:paraId="322DA4EB"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833" w:type="dxa"/>
            <w:tcBorders>
              <w:top w:val="nil"/>
              <w:left w:val="nil"/>
              <w:bottom w:val="single" w:sz="4" w:space="0" w:color="auto"/>
              <w:right w:val="single" w:sz="4" w:space="0" w:color="auto"/>
            </w:tcBorders>
            <w:vAlign w:val="center"/>
            <w:hideMark/>
          </w:tcPr>
          <w:p w14:paraId="1C1CA2BD" w14:textId="6C234542"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診察なし</w:t>
            </w:r>
          </w:p>
        </w:tc>
        <w:tc>
          <w:tcPr>
            <w:tcW w:w="1835" w:type="dxa"/>
            <w:tcBorders>
              <w:top w:val="nil"/>
              <w:left w:val="nil"/>
              <w:bottom w:val="single" w:sz="4" w:space="0" w:color="auto"/>
              <w:right w:val="single" w:sz="4" w:space="0" w:color="auto"/>
            </w:tcBorders>
            <w:vAlign w:val="center"/>
            <w:hideMark/>
          </w:tcPr>
          <w:p w14:paraId="119BFE8F" w14:textId="41F0903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診療あり</w:t>
            </w:r>
          </w:p>
        </w:tc>
        <w:tc>
          <w:tcPr>
            <w:tcW w:w="1834" w:type="dxa"/>
            <w:tcBorders>
              <w:top w:val="nil"/>
              <w:left w:val="nil"/>
              <w:bottom w:val="single" w:sz="4" w:space="0" w:color="auto"/>
              <w:right w:val="single" w:sz="4" w:space="0" w:color="auto"/>
            </w:tcBorders>
            <w:vAlign w:val="center"/>
            <w:hideMark/>
          </w:tcPr>
          <w:p w14:paraId="28817BE2" w14:textId="634596E6"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検査実施</w:t>
            </w:r>
          </w:p>
        </w:tc>
        <w:tc>
          <w:tcPr>
            <w:tcW w:w="1439" w:type="dxa"/>
            <w:tcBorders>
              <w:top w:val="nil"/>
              <w:left w:val="nil"/>
              <w:bottom w:val="single" w:sz="4" w:space="0" w:color="auto"/>
              <w:right w:val="single" w:sz="4" w:space="0" w:color="auto"/>
            </w:tcBorders>
            <w:vAlign w:val="center"/>
            <w:hideMark/>
          </w:tcPr>
          <w:p w14:paraId="0A7A4EF8"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3401A60" w14:textId="77777777">
        <w:trPr>
          <w:trHeight w:val="327"/>
        </w:trPr>
        <w:tc>
          <w:tcPr>
            <w:tcW w:w="8620" w:type="dxa"/>
            <w:gridSpan w:val="6"/>
            <w:tcBorders>
              <w:top w:val="single" w:sz="4" w:space="0" w:color="auto"/>
              <w:left w:val="single" w:sz="4" w:space="0" w:color="auto"/>
              <w:bottom w:val="single" w:sz="4" w:space="0" w:color="auto"/>
              <w:right w:val="single" w:sz="4" w:space="0" w:color="000000"/>
            </w:tcBorders>
            <w:vAlign w:val="center"/>
            <w:hideMark/>
          </w:tcPr>
          <w:p w14:paraId="18B9F01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小計（R）</w:t>
            </w:r>
          </w:p>
        </w:tc>
        <w:tc>
          <w:tcPr>
            <w:tcW w:w="1439" w:type="dxa"/>
            <w:tcBorders>
              <w:top w:val="nil"/>
              <w:left w:val="nil"/>
              <w:bottom w:val="single" w:sz="4" w:space="0" w:color="auto"/>
              <w:right w:val="single" w:sz="4" w:space="0" w:color="auto"/>
            </w:tcBorders>
            <w:vAlign w:val="center"/>
            <w:hideMark/>
          </w:tcPr>
          <w:p w14:paraId="303C456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6FCE1BB" w14:textId="77777777" w:rsidTr="001B61CB">
        <w:trPr>
          <w:trHeight w:val="327"/>
        </w:trPr>
        <w:tc>
          <w:tcPr>
            <w:tcW w:w="2639" w:type="dxa"/>
            <w:gridSpan w:val="2"/>
            <w:tcBorders>
              <w:top w:val="single" w:sz="4" w:space="0" w:color="auto"/>
              <w:left w:val="nil"/>
              <w:bottom w:val="nil"/>
              <w:right w:val="nil"/>
            </w:tcBorders>
            <w:vAlign w:val="center"/>
            <w:hideMark/>
          </w:tcPr>
          <w:p w14:paraId="1D409C0F"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①ＡからＯまで </w:t>
            </w:r>
          </w:p>
        </w:tc>
        <w:tc>
          <w:tcPr>
            <w:tcW w:w="479" w:type="dxa"/>
            <w:vAlign w:val="center"/>
            <w:hideMark/>
          </w:tcPr>
          <w:p w14:paraId="52AFB45B"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3" w:type="dxa"/>
            <w:vAlign w:val="center"/>
            <w:hideMark/>
          </w:tcPr>
          <w:p w14:paraId="39A6D6C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835" w:type="dxa"/>
            <w:vAlign w:val="center"/>
            <w:hideMark/>
          </w:tcPr>
          <w:p w14:paraId="508A9AA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834" w:type="dxa"/>
            <w:vAlign w:val="center"/>
            <w:hideMark/>
          </w:tcPr>
          <w:p w14:paraId="705D1838"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39" w:type="dxa"/>
            <w:vAlign w:val="center"/>
            <w:hideMark/>
          </w:tcPr>
          <w:p w14:paraId="3E7704B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1F6011B0" w14:textId="77777777" w:rsidTr="001B61CB">
        <w:trPr>
          <w:trHeight w:val="327"/>
        </w:trPr>
        <w:tc>
          <w:tcPr>
            <w:tcW w:w="2639" w:type="dxa"/>
            <w:gridSpan w:val="2"/>
            <w:vAlign w:val="center"/>
            <w:hideMark/>
          </w:tcPr>
          <w:p w14:paraId="5E6CA96F"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②ＰからＱまで　　　　　   </w:t>
            </w:r>
          </w:p>
        </w:tc>
        <w:tc>
          <w:tcPr>
            <w:tcW w:w="479" w:type="dxa"/>
            <w:vAlign w:val="center"/>
            <w:hideMark/>
          </w:tcPr>
          <w:p w14:paraId="09ACF3C0"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3" w:type="dxa"/>
            <w:vAlign w:val="center"/>
            <w:hideMark/>
          </w:tcPr>
          <w:p w14:paraId="4B0FB9D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835" w:type="dxa"/>
            <w:vAlign w:val="center"/>
            <w:hideMark/>
          </w:tcPr>
          <w:p w14:paraId="3559EDB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834" w:type="dxa"/>
            <w:vAlign w:val="center"/>
            <w:hideMark/>
          </w:tcPr>
          <w:p w14:paraId="560223B5"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39" w:type="dxa"/>
            <w:vAlign w:val="center"/>
            <w:hideMark/>
          </w:tcPr>
          <w:p w14:paraId="2B20AB8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76C509C3" w14:textId="77777777" w:rsidTr="001B61CB">
        <w:trPr>
          <w:trHeight w:val="338"/>
        </w:trPr>
        <w:tc>
          <w:tcPr>
            <w:tcW w:w="2639" w:type="dxa"/>
            <w:gridSpan w:val="2"/>
            <w:vAlign w:val="center"/>
            <w:hideMark/>
          </w:tcPr>
          <w:p w14:paraId="43934BA7"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③R</w:t>
            </w:r>
          </w:p>
        </w:tc>
        <w:tc>
          <w:tcPr>
            <w:tcW w:w="479" w:type="dxa"/>
            <w:vAlign w:val="center"/>
            <w:hideMark/>
          </w:tcPr>
          <w:p w14:paraId="04CA20C9"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833" w:type="dxa"/>
            <w:vAlign w:val="center"/>
            <w:hideMark/>
          </w:tcPr>
          <w:p w14:paraId="59586DB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835" w:type="dxa"/>
            <w:vAlign w:val="center"/>
            <w:hideMark/>
          </w:tcPr>
          <w:p w14:paraId="30754C1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834" w:type="dxa"/>
            <w:vAlign w:val="center"/>
            <w:hideMark/>
          </w:tcPr>
          <w:p w14:paraId="1EF4BC97"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39" w:type="dxa"/>
            <w:vAlign w:val="center"/>
            <w:hideMark/>
          </w:tcPr>
          <w:p w14:paraId="2DF3A31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33C05CA7" w14:textId="77777777" w:rsidTr="001B61CB">
        <w:trPr>
          <w:trHeight w:val="545"/>
        </w:trPr>
        <w:tc>
          <w:tcPr>
            <w:tcW w:w="6786" w:type="dxa"/>
            <w:gridSpan w:val="5"/>
            <w:vAlign w:val="center"/>
            <w:hideMark/>
          </w:tcPr>
          <w:p w14:paraId="00147E92"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１症例あたりの算出額（①AからOまで+②PからQまで+③R）：</w:t>
            </w:r>
          </w:p>
        </w:tc>
        <w:tc>
          <w:tcPr>
            <w:tcW w:w="1834" w:type="dxa"/>
            <w:tcBorders>
              <w:top w:val="single" w:sz="8" w:space="0" w:color="auto"/>
              <w:left w:val="single" w:sz="8" w:space="0" w:color="auto"/>
              <w:bottom w:val="single" w:sz="8" w:space="0" w:color="auto"/>
              <w:right w:val="nil"/>
            </w:tcBorders>
            <w:vAlign w:val="center"/>
            <w:hideMark/>
          </w:tcPr>
          <w:p w14:paraId="2D485CEA"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c>
          <w:tcPr>
            <w:tcW w:w="1439" w:type="dxa"/>
            <w:tcBorders>
              <w:top w:val="single" w:sz="8" w:space="0" w:color="auto"/>
              <w:left w:val="nil"/>
              <w:bottom w:val="single" w:sz="8" w:space="0" w:color="auto"/>
              <w:right w:val="single" w:sz="8" w:space="0" w:color="auto"/>
            </w:tcBorders>
            <w:vAlign w:val="center"/>
            <w:hideMark/>
          </w:tcPr>
          <w:p w14:paraId="4C21477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617B845F" w14:textId="77777777">
        <w:trPr>
          <w:trHeight w:val="545"/>
        </w:trPr>
        <w:tc>
          <w:tcPr>
            <w:tcW w:w="10059" w:type="dxa"/>
            <w:gridSpan w:val="7"/>
            <w:vAlign w:val="center"/>
            <w:hideMark/>
          </w:tcPr>
          <w:p w14:paraId="75AF4F2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研究経費概算：１症例あたりの算出額（　　　　　　円）×目標症例数（　　例）</w:t>
            </w:r>
            <w:r w:rsidR="00407F2E" w:rsidRPr="00264930">
              <w:rPr>
                <w:rFonts w:ascii="BIZ UDP明朝 Medium" w:eastAsia="BIZ UDP明朝 Medium" w:hAnsi="游ゴシック" w:cs="ＭＳ Ｐゴシック" w:hint="eastAsia"/>
                <w:bCs/>
                <w:spacing w:val="0"/>
                <w:kern w:val="0"/>
                <w:sz w:val="18"/>
                <w:szCs w:val="18"/>
              </w:rPr>
              <w:t>×0.8＝</w:t>
            </w:r>
            <w:r w:rsidRPr="00264930">
              <w:rPr>
                <w:rFonts w:ascii="BIZ UDP明朝 Medium" w:eastAsia="BIZ UDP明朝 Medium" w:hAnsi="游ゴシック" w:cs="ＭＳ Ｐゴシック" w:hint="eastAsia"/>
                <w:bCs/>
                <w:spacing w:val="0"/>
                <w:kern w:val="0"/>
                <w:sz w:val="18"/>
                <w:szCs w:val="18"/>
              </w:rPr>
              <w:t xml:space="preserve">　　　　　　　　円</w:t>
            </w:r>
          </w:p>
        </w:tc>
      </w:tr>
      <w:tr w:rsidR="00264930" w:rsidRPr="00264930" w14:paraId="30F7211C" w14:textId="77777777">
        <w:trPr>
          <w:trHeight w:val="327"/>
        </w:trPr>
        <w:tc>
          <w:tcPr>
            <w:tcW w:w="10059" w:type="dxa"/>
            <w:gridSpan w:val="7"/>
            <w:noWrap/>
            <w:vAlign w:val="center"/>
            <w:hideMark/>
          </w:tcPr>
          <w:p w14:paraId="5A921331"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lastRenderedPageBreak/>
              <w:t>1) 実施症例数分は、各年度4月末、終了(中止)時等の実施状況に基づき算出し、請求・納付。</w:t>
            </w:r>
          </w:p>
        </w:tc>
      </w:tr>
    </w:tbl>
    <w:p w14:paraId="13BDEEA4" w14:textId="77777777" w:rsidR="006C20F3" w:rsidRPr="00264930" w:rsidRDefault="006C20F3" w:rsidP="004A397C">
      <w:pPr>
        <w:kinsoku w:val="0"/>
        <w:overflowPunct w:val="0"/>
        <w:spacing w:line="240" w:lineRule="auto"/>
        <w:rPr>
          <w:rFonts w:ascii="BIZ UDP明朝 Medium" w:eastAsia="BIZ UDP明朝 Medium"/>
        </w:rPr>
      </w:pPr>
      <w:r w:rsidRPr="00264930">
        <w:rPr>
          <w:rFonts w:ascii="BIZ UDP明朝 Medium" w:eastAsia="BIZ UDP明朝 Medium" w:hint="eastAsia"/>
        </w:rPr>
        <w:br w:type="page"/>
      </w:r>
    </w:p>
    <w:tbl>
      <w:tblPr>
        <w:tblW w:w="10035" w:type="dxa"/>
        <w:tblInd w:w="99" w:type="dxa"/>
        <w:tblCellMar>
          <w:left w:w="99" w:type="dxa"/>
          <w:right w:w="99" w:type="dxa"/>
        </w:tblCellMar>
        <w:tblLook w:val="04A0" w:firstRow="1" w:lastRow="0" w:firstColumn="1" w:lastColumn="0" w:noHBand="0" w:noVBand="1"/>
      </w:tblPr>
      <w:tblGrid>
        <w:gridCol w:w="569"/>
        <w:gridCol w:w="2111"/>
        <w:gridCol w:w="570"/>
        <w:gridCol w:w="1792"/>
        <w:gridCol w:w="1793"/>
        <w:gridCol w:w="1793"/>
        <w:gridCol w:w="1407"/>
      </w:tblGrid>
      <w:tr w:rsidR="00264930" w:rsidRPr="00264930" w14:paraId="779CEB9A" w14:textId="77777777" w:rsidTr="001B61CB">
        <w:trPr>
          <w:trHeight w:val="309"/>
        </w:trPr>
        <w:tc>
          <w:tcPr>
            <w:tcW w:w="3250" w:type="dxa"/>
            <w:gridSpan w:val="3"/>
            <w:noWrap/>
            <w:vAlign w:val="center"/>
            <w:hideMark/>
          </w:tcPr>
          <w:p w14:paraId="7878B748"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lastRenderedPageBreak/>
              <w:t>製造販売後　別表1－2</w:t>
            </w:r>
          </w:p>
        </w:tc>
        <w:tc>
          <w:tcPr>
            <w:tcW w:w="1792" w:type="dxa"/>
            <w:noWrap/>
            <w:vAlign w:val="center"/>
            <w:hideMark/>
          </w:tcPr>
          <w:p w14:paraId="4A1C3DB7"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3" w:type="dxa"/>
            <w:noWrap/>
            <w:vAlign w:val="center"/>
            <w:hideMark/>
          </w:tcPr>
          <w:p w14:paraId="3878795C"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管理番号</w:t>
            </w:r>
          </w:p>
        </w:tc>
        <w:tc>
          <w:tcPr>
            <w:tcW w:w="3200" w:type="dxa"/>
            <w:gridSpan w:val="2"/>
            <w:noWrap/>
            <w:vAlign w:val="center"/>
            <w:hideMark/>
          </w:tcPr>
          <w:p w14:paraId="00D49D23"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r>
      <w:tr w:rsidR="00264930" w:rsidRPr="00264930" w14:paraId="6AE1F5A0" w14:textId="77777777">
        <w:trPr>
          <w:trHeight w:val="309"/>
        </w:trPr>
        <w:tc>
          <w:tcPr>
            <w:tcW w:w="10035" w:type="dxa"/>
            <w:gridSpan w:val="7"/>
            <w:noWrap/>
            <w:vAlign w:val="center"/>
            <w:hideMark/>
          </w:tcPr>
          <w:p w14:paraId="5A07735F" w14:textId="77777777" w:rsidR="006C20F3" w:rsidRPr="00264930"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西暦　　年　　月　　日作成</w:t>
            </w:r>
          </w:p>
        </w:tc>
      </w:tr>
      <w:tr w:rsidR="00264930" w:rsidRPr="00264930" w14:paraId="7ADACF42" w14:textId="77777777">
        <w:trPr>
          <w:trHeight w:val="344"/>
        </w:trPr>
        <w:tc>
          <w:tcPr>
            <w:tcW w:w="10035" w:type="dxa"/>
            <w:gridSpan w:val="7"/>
            <w:tcBorders>
              <w:top w:val="nil"/>
              <w:left w:val="nil"/>
              <w:bottom w:val="single" w:sz="4" w:space="0" w:color="auto"/>
              <w:right w:val="nil"/>
            </w:tcBorders>
            <w:noWrap/>
            <w:vAlign w:val="center"/>
            <w:hideMark/>
          </w:tcPr>
          <w:p w14:paraId="7998ED7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Cs w:val="21"/>
              </w:rPr>
              <w:t>研究経費算出表（歯科用医薬品）</w:t>
            </w:r>
          </w:p>
        </w:tc>
      </w:tr>
      <w:tr w:rsidR="00264930" w:rsidRPr="00264930" w14:paraId="127E912F" w14:textId="77777777" w:rsidTr="001B61CB">
        <w:trPr>
          <w:trHeight w:val="309"/>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14:paraId="374E1FD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治験薬コード名</w:t>
            </w:r>
          </w:p>
        </w:tc>
        <w:tc>
          <w:tcPr>
            <w:tcW w:w="7355" w:type="dxa"/>
            <w:gridSpan w:val="5"/>
            <w:tcBorders>
              <w:top w:val="single" w:sz="4" w:space="0" w:color="auto"/>
              <w:left w:val="nil"/>
              <w:bottom w:val="single" w:sz="4" w:space="0" w:color="auto"/>
              <w:right w:val="single" w:sz="4" w:space="0" w:color="000000"/>
            </w:tcBorders>
            <w:vAlign w:val="center"/>
            <w:hideMark/>
          </w:tcPr>
          <w:p w14:paraId="4B29827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5FC0090" w14:textId="77777777" w:rsidTr="001B61CB">
        <w:trPr>
          <w:trHeight w:val="309"/>
        </w:trPr>
        <w:tc>
          <w:tcPr>
            <w:tcW w:w="2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9460E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要素</w:t>
            </w:r>
          </w:p>
        </w:tc>
        <w:tc>
          <w:tcPr>
            <w:tcW w:w="570" w:type="dxa"/>
            <w:vMerge w:val="restart"/>
            <w:tcBorders>
              <w:top w:val="nil"/>
              <w:left w:val="single" w:sz="4" w:space="0" w:color="auto"/>
              <w:bottom w:val="single" w:sz="4" w:space="0" w:color="000000"/>
              <w:right w:val="single" w:sz="4" w:space="0" w:color="auto"/>
            </w:tcBorders>
            <w:vAlign w:val="center"/>
            <w:hideMark/>
          </w:tcPr>
          <w:p w14:paraId="0356A443"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w:t>
            </w:r>
          </w:p>
        </w:tc>
        <w:tc>
          <w:tcPr>
            <w:tcW w:w="6785" w:type="dxa"/>
            <w:gridSpan w:val="4"/>
            <w:tcBorders>
              <w:top w:val="single" w:sz="4" w:space="0" w:color="auto"/>
              <w:left w:val="nil"/>
              <w:bottom w:val="single" w:sz="4" w:space="0" w:color="auto"/>
              <w:right w:val="single" w:sz="4" w:space="0" w:color="000000"/>
            </w:tcBorders>
            <w:vAlign w:val="center"/>
            <w:hideMark/>
          </w:tcPr>
          <w:p w14:paraId="2DE85B1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w:t>
            </w:r>
          </w:p>
        </w:tc>
      </w:tr>
      <w:tr w:rsidR="00264930" w:rsidRPr="00264930" w14:paraId="5FD6DFCB" w14:textId="77777777" w:rsidTr="001B61CB">
        <w:trPr>
          <w:trHeight w:val="3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AE6169"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FDBF5D4"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0472831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Ⅰ</w:t>
            </w:r>
          </w:p>
        </w:tc>
        <w:tc>
          <w:tcPr>
            <w:tcW w:w="1793" w:type="dxa"/>
            <w:tcBorders>
              <w:top w:val="nil"/>
              <w:left w:val="nil"/>
              <w:bottom w:val="single" w:sz="4" w:space="0" w:color="auto"/>
              <w:right w:val="single" w:sz="4" w:space="0" w:color="auto"/>
            </w:tcBorders>
            <w:vAlign w:val="center"/>
            <w:hideMark/>
          </w:tcPr>
          <w:p w14:paraId="381B97E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Ⅱ</w:t>
            </w:r>
          </w:p>
        </w:tc>
        <w:tc>
          <w:tcPr>
            <w:tcW w:w="1793" w:type="dxa"/>
            <w:tcBorders>
              <w:top w:val="nil"/>
              <w:left w:val="nil"/>
              <w:bottom w:val="single" w:sz="4" w:space="0" w:color="auto"/>
              <w:right w:val="single" w:sz="4" w:space="0" w:color="auto"/>
            </w:tcBorders>
            <w:vAlign w:val="center"/>
            <w:hideMark/>
          </w:tcPr>
          <w:p w14:paraId="159EE8D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Ⅲ</w:t>
            </w:r>
          </w:p>
        </w:tc>
        <w:tc>
          <w:tcPr>
            <w:tcW w:w="1407" w:type="dxa"/>
            <w:vMerge w:val="restart"/>
            <w:tcBorders>
              <w:top w:val="nil"/>
              <w:left w:val="single" w:sz="4" w:space="0" w:color="auto"/>
              <w:bottom w:val="single" w:sz="4" w:space="0" w:color="auto"/>
              <w:right w:val="single" w:sz="4" w:space="0" w:color="auto"/>
            </w:tcBorders>
            <w:vAlign w:val="center"/>
            <w:hideMark/>
          </w:tcPr>
          <w:p w14:paraId="0C56250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ポイント数</w:t>
            </w:r>
          </w:p>
        </w:tc>
      </w:tr>
      <w:tr w:rsidR="00264930" w:rsidRPr="00264930" w14:paraId="0620CEF0" w14:textId="77777777" w:rsidTr="001B61CB">
        <w:trPr>
          <w:trHeight w:val="3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546AAD"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E8D5952"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7FA87CE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(ウエイト×１)</w:t>
            </w:r>
          </w:p>
        </w:tc>
        <w:tc>
          <w:tcPr>
            <w:tcW w:w="1793" w:type="dxa"/>
            <w:tcBorders>
              <w:top w:val="nil"/>
              <w:left w:val="nil"/>
              <w:bottom w:val="single" w:sz="4" w:space="0" w:color="auto"/>
              <w:right w:val="single" w:sz="4" w:space="0" w:color="auto"/>
            </w:tcBorders>
            <w:vAlign w:val="center"/>
            <w:hideMark/>
          </w:tcPr>
          <w:p w14:paraId="7DCC62C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(ウエイト×２)</w:t>
            </w:r>
          </w:p>
        </w:tc>
        <w:tc>
          <w:tcPr>
            <w:tcW w:w="1793" w:type="dxa"/>
            <w:tcBorders>
              <w:top w:val="nil"/>
              <w:left w:val="nil"/>
              <w:bottom w:val="single" w:sz="4" w:space="0" w:color="auto"/>
              <w:right w:val="single" w:sz="4" w:space="0" w:color="auto"/>
            </w:tcBorders>
            <w:vAlign w:val="center"/>
            <w:hideMark/>
          </w:tcPr>
          <w:p w14:paraId="24F6B42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(ウエイト×３)</w:t>
            </w:r>
          </w:p>
        </w:tc>
        <w:tc>
          <w:tcPr>
            <w:tcW w:w="0" w:type="auto"/>
            <w:vMerge/>
            <w:tcBorders>
              <w:top w:val="nil"/>
              <w:left w:val="single" w:sz="4" w:space="0" w:color="auto"/>
              <w:bottom w:val="single" w:sz="4" w:space="0" w:color="auto"/>
              <w:right w:val="single" w:sz="4" w:space="0" w:color="auto"/>
            </w:tcBorders>
            <w:vAlign w:val="center"/>
            <w:hideMark/>
          </w:tcPr>
          <w:p w14:paraId="27691A40"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264930" w14:paraId="22EA17BD"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33AF7DD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Ａ</w:t>
            </w:r>
          </w:p>
        </w:tc>
        <w:tc>
          <w:tcPr>
            <w:tcW w:w="2111" w:type="dxa"/>
            <w:tcBorders>
              <w:top w:val="nil"/>
              <w:left w:val="nil"/>
              <w:bottom w:val="single" w:sz="4" w:space="0" w:color="auto"/>
              <w:right w:val="single" w:sz="4" w:space="0" w:color="auto"/>
            </w:tcBorders>
            <w:vAlign w:val="center"/>
            <w:hideMark/>
          </w:tcPr>
          <w:p w14:paraId="6E7A9057"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疾患の重篤度</w:t>
            </w:r>
          </w:p>
        </w:tc>
        <w:tc>
          <w:tcPr>
            <w:tcW w:w="570" w:type="dxa"/>
            <w:tcBorders>
              <w:top w:val="nil"/>
              <w:left w:val="nil"/>
              <w:bottom w:val="single" w:sz="4" w:space="0" w:color="auto"/>
              <w:right w:val="single" w:sz="4" w:space="0" w:color="auto"/>
            </w:tcBorders>
            <w:vAlign w:val="center"/>
            <w:hideMark/>
          </w:tcPr>
          <w:p w14:paraId="6F005C8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BE9A74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軽度</w:t>
            </w:r>
          </w:p>
        </w:tc>
        <w:tc>
          <w:tcPr>
            <w:tcW w:w="1793" w:type="dxa"/>
            <w:tcBorders>
              <w:top w:val="nil"/>
              <w:left w:val="nil"/>
              <w:bottom w:val="single" w:sz="4" w:space="0" w:color="auto"/>
              <w:right w:val="single" w:sz="4" w:space="0" w:color="auto"/>
            </w:tcBorders>
            <w:vAlign w:val="center"/>
            <w:hideMark/>
          </w:tcPr>
          <w:p w14:paraId="4DC3A76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中等度</w:t>
            </w:r>
          </w:p>
        </w:tc>
        <w:tc>
          <w:tcPr>
            <w:tcW w:w="1793" w:type="dxa"/>
            <w:tcBorders>
              <w:top w:val="nil"/>
              <w:left w:val="nil"/>
              <w:bottom w:val="single" w:sz="4" w:space="0" w:color="auto"/>
              <w:right w:val="single" w:sz="4" w:space="0" w:color="auto"/>
            </w:tcBorders>
            <w:vAlign w:val="center"/>
            <w:hideMark/>
          </w:tcPr>
          <w:p w14:paraId="65FA45C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4D53CCF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FAF1554"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099D6D8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Ｂ</w:t>
            </w:r>
          </w:p>
        </w:tc>
        <w:tc>
          <w:tcPr>
            <w:tcW w:w="2111" w:type="dxa"/>
            <w:tcBorders>
              <w:top w:val="nil"/>
              <w:left w:val="nil"/>
              <w:bottom w:val="single" w:sz="4" w:space="0" w:color="auto"/>
              <w:right w:val="single" w:sz="4" w:space="0" w:color="auto"/>
            </w:tcBorders>
            <w:vAlign w:val="center"/>
            <w:hideMark/>
          </w:tcPr>
          <w:p w14:paraId="777E980B"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入院･外来の別</w:t>
            </w:r>
          </w:p>
        </w:tc>
        <w:tc>
          <w:tcPr>
            <w:tcW w:w="570" w:type="dxa"/>
            <w:tcBorders>
              <w:top w:val="nil"/>
              <w:left w:val="nil"/>
              <w:bottom w:val="single" w:sz="4" w:space="0" w:color="auto"/>
              <w:right w:val="single" w:sz="4" w:space="0" w:color="auto"/>
            </w:tcBorders>
            <w:vAlign w:val="center"/>
            <w:hideMark/>
          </w:tcPr>
          <w:p w14:paraId="4E9BE85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4E2C2AE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外来</w:t>
            </w:r>
          </w:p>
        </w:tc>
        <w:tc>
          <w:tcPr>
            <w:tcW w:w="1793" w:type="dxa"/>
            <w:tcBorders>
              <w:top w:val="nil"/>
              <w:left w:val="nil"/>
              <w:bottom w:val="single" w:sz="4" w:space="0" w:color="auto"/>
              <w:right w:val="single" w:sz="4" w:space="0" w:color="auto"/>
            </w:tcBorders>
            <w:vAlign w:val="center"/>
            <w:hideMark/>
          </w:tcPr>
          <w:p w14:paraId="0F7640E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入院</w:t>
            </w:r>
          </w:p>
        </w:tc>
        <w:tc>
          <w:tcPr>
            <w:tcW w:w="1793" w:type="dxa"/>
            <w:tcBorders>
              <w:top w:val="nil"/>
              <w:left w:val="nil"/>
              <w:bottom w:val="single" w:sz="4" w:space="0" w:color="auto"/>
              <w:right w:val="single" w:sz="4" w:space="0" w:color="auto"/>
            </w:tcBorders>
            <w:vAlign w:val="center"/>
            <w:hideMark/>
          </w:tcPr>
          <w:p w14:paraId="46A489C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31456E8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74A855A2"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0AD205E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Ｃ</w:t>
            </w:r>
          </w:p>
        </w:tc>
        <w:tc>
          <w:tcPr>
            <w:tcW w:w="2111" w:type="dxa"/>
            <w:tcBorders>
              <w:top w:val="nil"/>
              <w:left w:val="nil"/>
              <w:bottom w:val="single" w:sz="4" w:space="0" w:color="auto"/>
              <w:right w:val="single" w:sz="4" w:space="0" w:color="auto"/>
            </w:tcBorders>
            <w:vAlign w:val="center"/>
            <w:hideMark/>
          </w:tcPr>
          <w:p w14:paraId="3638D585"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治験薬投与の経路</w:t>
            </w:r>
          </w:p>
        </w:tc>
        <w:tc>
          <w:tcPr>
            <w:tcW w:w="570" w:type="dxa"/>
            <w:tcBorders>
              <w:top w:val="nil"/>
              <w:left w:val="nil"/>
              <w:bottom w:val="single" w:sz="4" w:space="0" w:color="auto"/>
              <w:right w:val="single" w:sz="4" w:space="0" w:color="auto"/>
            </w:tcBorders>
            <w:vAlign w:val="center"/>
            <w:hideMark/>
          </w:tcPr>
          <w:p w14:paraId="3D64130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433BBB5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外用・経口</w:t>
            </w:r>
          </w:p>
        </w:tc>
        <w:tc>
          <w:tcPr>
            <w:tcW w:w="1793" w:type="dxa"/>
            <w:tcBorders>
              <w:top w:val="nil"/>
              <w:left w:val="nil"/>
              <w:bottom w:val="single" w:sz="4" w:space="0" w:color="auto"/>
              <w:right w:val="single" w:sz="4" w:space="0" w:color="auto"/>
            </w:tcBorders>
            <w:vAlign w:val="center"/>
            <w:hideMark/>
          </w:tcPr>
          <w:p w14:paraId="658F5F8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皮下・筋注</w:t>
            </w:r>
          </w:p>
        </w:tc>
        <w:tc>
          <w:tcPr>
            <w:tcW w:w="1793" w:type="dxa"/>
            <w:tcBorders>
              <w:top w:val="nil"/>
              <w:left w:val="nil"/>
              <w:bottom w:val="single" w:sz="4" w:space="0" w:color="auto"/>
              <w:right w:val="single" w:sz="4" w:space="0" w:color="auto"/>
            </w:tcBorders>
            <w:vAlign w:val="center"/>
            <w:hideMark/>
          </w:tcPr>
          <w:p w14:paraId="4850DD9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静注</w:t>
            </w:r>
          </w:p>
        </w:tc>
        <w:tc>
          <w:tcPr>
            <w:tcW w:w="1407" w:type="dxa"/>
            <w:tcBorders>
              <w:top w:val="nil"/>
              <w:left w:val="nil"/>
              <w:bottom w:val="single" w:sz="4" w:space="0" w:color="auto"/>
              <w:right w:val="single" w:sz="4" w:space="0" w:color="auto"/>
            </w:tcBorders>
            <w:vAlign w:val="center"/>
            <w:hideMark/>
          </w:tcPr>
          <w:p w14:paraId="6150D28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9263775"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78EA1F9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Ｄ</w:t>
            </w:r>
          </w:p>
        </w:tc>
        <w:tc>
          <w:tcPr>
            <w:tcW w:w="2111" w:type="dxa"/>
            <w:tcBorders>
              <w:top w:val="nil"/>
              <w:left w:val="nil"/>
              <w:bottom w:val="single" w:sz="4" w:space="0" w:color="auto"/>
              <w:right w:val="single" w:sz="4" w:space="0" w:color="auto"/>
            </w:tcBorders>
            <w:vAlign w:val="center"/>
            <w:hideMark/>
          </w:tcPr>
          <w:p w14:paraId="48CAA185"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デザイン</w:t>
            </w:r>
          </w:p>
        </w:tc>
        <w:tc>
          <w:tcPr>
            <w:tcW w:w="570" w:type="dxa"/>
            <w:tcBorders>
              <w:top w:val="nil"/>
              <w:left w:val="nil"/>
              <w:bottom w:val="single" w:sz="4" w:space="0" w:color="auto"/>
              <w:right w:val="single" w:sz="4" w:space="0" w:color="auto"/>
            </w:tcBorders>
            <w:vAlign w:val="center"/>
            <w:hideMark/>
          </w:tcPr>
          <w:p w14:paraId="20A3580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3575409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オープン</w:t>
            </w:r>
          </w:p>
        </w:tc>
        <w:tc>
          <w:tcPr>
            <w:tcW w:w="1793" w:type="dxa"/>
            <w:tcBorders>
              <w:top w:val="nil"/>
              <w:left w:val="nil"/>
              <w:bottom w:val="single" w:sz="4" w:space="0" w:color="auto"/>
              <w:right w:val="single" w:sz="4" w:space="0" w:color="auto"/>
            </w:tcBorders>
            <w:vAlign w:val="center"/>
            <w:hideMark/>
          </w:tcPr>
          <w:p w14:paraId="6E3C9DB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単盲検</w:t>
            </w:r>
          </w:p>
        </w:tc>
        <w:tc>
          <w:tcPr>
            <w:tcW w:w="1793" w:type="dxa"/>
            <w:tcBorders>
              <w:top w:val="nil"/>
              <w:left w:val="nil"/>
              <w:bottom w:val="single" w:sz="4" w:space="0" w:color="auto"/>
              <w:right w:val="single" w:sz="4" w:space="0" w:color="auto"/>
            </w:tcBorders>
            <w:vAlign w:val="center"/>
            <w:hideMark/>
          </w:tcPr>
          <w:p w14:paraId="267BC87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二重盲検</w:t>
            </w:r>
          </w:p>
        </w:tc>
        <w:tc>
          <w:tcPr>
            <w:tcW w:w="1407" w:type="dxa"/>
            <w:tcBorders>
              <w:top w:val="nil"/>
              <w:left w:val="nil"/>
              <w:bottom w:val="single" w:sz="4" w:space="0" w:color="auto"/>
              <w:right w:val="single" w:sz="4" w:space="0" w:color="auto"/>
            </w:tcBorders>
            <w:vAlign w:val="center"/>
            <w:hideMark/>
          </w:tcPr>
          <w:p w14:paraId="75C6DD5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10B5C77" w14:textId="77777777" w:rsidTr="001B61CB">
        <w:trPr>
          <w:trHeight w:val="929"/>
        </w:trPr>
        <w:tc>
          <w:tcPr>
            <w:tcW w:w="569" w:type="dxa"/>
            <w:tcBorders>
              <w:top w:val="nil"/>
              <w:left w:val="single" w:sz="4" w:space="0" w:color="auto"/>
              <w:bottom w:val="single" w:sz="4" w:space="0" w:color="auto"/>
              <w:right w:val="single" w:sz="4" w:space="0" w:color="auto"/>
            </w:tcBorders>
            <w:vAlign w:val="center"/>
            <w:hideMark/>
          </w:tcPr>
          <w:p w14:paraId="7A2A703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Ｅ</w:t>
            </w:r>
          </w:p>
        </w:tc>
        <w:tc>
          <w:tcPr>
            <w:tcW w:w="2111" w:type="dxa"/>
            <w:tcBorders>
              <w:top w:val="nil"/>
              <w:left w:val="nil"/>
              <w:bottom w:val="single" w:sz="4" w:space="0" w:color="auto"/>
              <w:right w:val="single" w:sz="4" w:space="0" w:color="auto"/>
            </w:tcBorders>
            <w:vAlign w:val="center"/>
            <w:hideMark/>
          </w:tcPr>
          <w:p w14:paraId="49202A0D"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ポピュレーション</w:t>
            </w:r>
          </w:p>
        </w:tc>
        <w:tc>
          <w:tcPr>
            <w:tcW w:w="570" w:type="dxa"/>
            <w:tcBorders>
              <w:top w:val="nil"/>
              <w:left w:val="nil"/>
              <w:bottom w:val="single" w:sz="4" w:space="0" w:color="auto"/>
              <w:right w:val="single" w:sz="4" w:space="0" w:color="auto"/>
            </w:tcBorders>
            <w:vAlign w:val="center"/>
            <w:hideMark/>
          </w:tcPr>
          <w:p w14:paraId="71FA0B9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209A812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成人</w:t>
            </w:r>
          </w:p>
        </w:tc>
        <w:tc>
          <w:tcPr>
            <w:tcW w:w="1793" w:type="dxa"/>
            <w:tcBorders>
              <w:top w:val="nil"/>
              <w:left w:val="nil"/>
              <w:bottom w:val="single" w:sz="4" w:space="0" w:color="auto"/>
              <w:right w:val="single" w:sz="4" w:space="0" w:color="auto"/>
            </w:tcBorders>
            <w:vAlign w:val="center"/>
            <w:hideMark/>
          </w:tcPr>
          <w:p w14:paraId="6259C07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264930">
              <w:rPr>
                <w:rFonts w:ascii="BIZ UDP明朝 Medium" w:eastAsia="BIZ UDP明朝 Medium" w:hAnsi="游ゴシック" w:cs="ＭＳ Ｐゴシック" w:hint="eastAsia"/>
                <w:spacing w:val="0"/>
                <w:kern w:val="0"/>
                <w:sz w:val="18"/>
                <w:szCs w:val="18"/>
                <w:lang w:eastAsia="zh-TW"/>
              </w:rPr>
              <w:t>小児、成人</w:t>
            </w:r>
            <w:r w:rsidRPr="00264930">
              <w:rPr>
                <w:rFonts w:ascii="BIZ UDP明朝 Medium" w:eastAsia="BIZ UDP明朝 Medium" w:hAnsi="游ゴシック" w:cs="ＭＳ Ｐゴシック" w:hint="eastAsia"/>
                <w:spacing w:val="0"/>
                <w:kern w:val="0"/>
                <w:sz w:val="18"/>
                <w:szCs w:val="18"/>
                <w:lang w:eastAsia="zh-TW"/>
              </w:rPr>
              <w:br/>
              <w:t>（高齢者、肝臓障害等合併有）</w:t>
            </w:r>
          </w:p>
        </w:tc>
        <w:tc>
          <w:tcPr>
            <w:tcW w:w="1793" w:type="dxa"/>
            <w:tcBorders>
              <w:top w:val="nil"/>
              <w:left w:val="nil"/>
              <w:bottom w:val="single" w:sz="4" w:space="0" w:color="auto"/>
              <w:right w:val="single" w:sz="4" w:space="0" w:color="auto"/>
            </w:tcBorders>
            <w:vAlign w:val="center"/>
            <w:hideMark/>
          </w:tcPr>
          <w:p w14:paraId="28393C0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36C14F4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9B82A09" w14:textId="77777777" w:rsidTr="001B61CB">
        <w:trPr>
          <w:trHeight w:val="309"/>
        </w:trPr>
        <w:tc>
          <w:tcPr>
            <w:tcW w:w="569" w:type="dxa"/>
            <w:vMerge w:val="restart"/>
            <w:tcBorders>
              <w:top w:val="nil"/>
              <w:left w:val="single" w:sz="4" w:space="0" w:color="auto"/>
              <w:bottom w:val="single" w:sz="4" w:space="0" w:color="000000"/>
              <w:right w:val="single" w:sz="4" w:space="0" w:color="auto"/>
            </w:tcBorders>
            <w:vAlign w:val="center"/>
            <w:hideMark/>
          </w:tcPr>
          <w:p w14:paraId="1BE71CD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F</w:t>
            </w:r>
          </w:p>
        </w:tc>
        <w:tc>
          <w:tcPr>
            <w:tcW w:w="2111" w:type="dxa"/>
            <w:vMerge w:val="restart"/>
            <w:tcBorders>
              <w:top w:val="nil"/>
              <w:left w:val="single" w:sz="4" w:space="0" w:color="auto"/>
              <w:bottom w:val="single" w:sz="4" w:space="0" w:color="000000"/>
              <w:right w:val="single" w:sz="4" w:space="0" w:color="auto"/>
            </w:tcBorders>
            <w:vAlign w:val="center"/>
            <w:hideMark/>
          </w:tcPr>
          <w:p w14:paraId="0C4B501C"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投与期間</w:t>
            </w:r>
          </w:p>
        </w:tc>
        <w:tc>
          <w:tcPr>
            <w:tcW w:w="570" w:type="dxa"/>
            <w:tcBorders>
              <w:top w:val="nil"/>
              <w:left w:val="nil"/>
              <w:bottom w:val="single" w:sz="4" w:space="0" w:color="auto"/>
              <w:right w:val="single" w:sz="4" w:space="0" w:color="auto"/>
            </w:tcBorders>
            <w:vAlign w:val="center"/>
            <w:hideMark/>
          </w:tcPr>
          <w:p w14:paraId="404D056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65D457D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4週以内</w:t>
            </w:r>
          </w:p>
        </w:tc>
        <w:tc>
          <w:tcPr>
            <w:tcW w:w="1793" w:type="dxa"/>
            <w:tcBorders>
              <w:top w:val="nil"/>
              <w:left w:val="nil"/>
              <w:bottom w:val="single" w:sz="4" w:space="0" w:color="auto"/>
              <w:right w:val="single" w:sz="4" w:space="0" w:color="auto"/>
            </w:tcBorders>
            <w:vAlign w:val="center"/>
            <w:hideMark/>
          </w:tcPr>
          <w:p w14:paraId="1E39D74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５から２４週</w:t>
            </w:r>
          </w:p>
        </w:tc>
        <w:tc>
          <w:tcPr>
            <w:tcW w:w="1793" w:type="dxa"/>
            <w:tcBorders>
              <w:top w:val="nil"/>
              <w:left w:val="nil"/>
              <w:bottom w:val="single" w:sz="4" w:space="0" w:color="auto"/>
              <w:right w:val="single" w:sz="4" w:space="0" w:color="auto"/>
            </w:tcBorders>
            <w:vAlign w:val="center"/>
            <w:hideMark/>
          </w:tcPr>
          <w:p w14:paraId="2C03826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25から49週</w:t>
            </w:r>
          </w:p>
        </w:tc>
        <w:tc>
          <w:tcPr>
            <w:tcW w:w="1407" w:type="dxa"/>
            <w:tcBorders>
              <w:top w:val="nil"/>
              <w:left w:val="nil"/>
              <w:bottom w:val="single" w:sz="4" w:space="0" w:color="auto"/>
              <w:right w:val="single" w:sz="4" w:space="0" w:color="auto"/>
            </w:tcBorders>
            <w:vAlign w:val="center"/>
            <w:hideMark/>
          </w:tcPr>
          <w:p w14:paraId="1DAF50B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1423053E" w14:textId="77777777" w:rsidTr="001B61CB">
        <w:trPr>
          <w:trHeight w:val="929"/>
        </w:trPr>
        <w:tc>
          <w:tcPr>
            <w:tcW w:w="0" w:type="auto"/>
            <w:vMerge/>
            <w:tcBorders>
              <w:top w:val="nil"/>
              <w:left w:val="single" w:sz="4" w:space="0" w:color="auto"/>
              <w:bottom w:val="single" w:sz="4" w:space="0" w:color="000000"/>
              <w:right w:val="single" w:sz="4" w:space="0" w:color="auto"/>
            </w:tcBorders>
            <w:vAlign w:val="center"/>
            <w:hideMark/>
          </w:tcPr>
          <w:p w14:paraId="593185E4"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BEA67E0" w14:textId="77777777" w:rsidR="006C20F3" w:rsidRPr="00264930"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70" w:type="dxa"/>
            <w:tcBorders>
              <w:top w:val="nil"/>
              <w:left w:val="nil"/>
              <w:bottom w:val="single" w:sz="4" w:space="0" w:color="auto"/>
              <w:right w:val="single" w:sz="4" w:space="0" w:color="auto"/>
            </w:tcBorders>
            <w:vAlign w:val="center"/>
            <w:hideMark/>
          </w:tcPr>
          <w:p w14:paraId="4A9FD35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07C929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ー</w:t>
            </w:r>
          </w:p>
        </w:tc>
        <w:tc>
          <w:tcPr>
            <w:tcW w:w="1793" w:type="dxa"/>
            <w:tcBorders>
              <w:top w:val="nil"/>
              <w:left w:val="nil"/>
              <w:bottom w:val="single" w:sz="4" w:space="0" w:color="auto"/>
              <w:right w:val="single" w:sz="4" w:space="0" w:color="auto"/>
            </w:tcBorders>
            <w:vAlign w:val="center"/>
            <w:hideMark/>
          </w:tcPr>
          <w:p w14:paraId="760FA13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２４／２５週毎に９ポイント加算</w:t>
            </w:r>
            <w:r w:rsidRPr="00264930">
              <w:rPr>
                <w:rFonts w:ascii="BIZ UDP明朝 Medium" w:eastAsia="BIZ UDP明朝 Medium" w:hAnsi="游ゴシック" w:cs="ＭＳ Ｐゴシック" w:hint="eastAsia"/>
                <w:spacing w:val="0"/>
                <w:kern w:val="0"/>
                <w:sz w:val="18"/>
                <w:szCs w:val="18"/>
              </w:rPr>
              <w:br/>
              <w:t>※５０週以上の場合</w:t>
            </w:r>
          </w:p>
        </w:tc>
        <w:tc>
          <w:tcPr>
            <w:tcW w:w="1793" w:type="dxa"/>
            <w:tcBorders>
              <w:top w:val="nil"/>
              <w:left w:val="nil"/>
              <w:bottom w:val="single" w:sz="4" w:space="0" w:color="auto"/>
              <w:right w:val="single" w:sz="4" w:space="0" w:color="auto"/>
            </w:tcBorders>
            <w:vAlign w:val="center"/>
            <w:hideMark/>
          </w:tcPr>
          <w:p w14:paraId="50A87B0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ー</w:t>
            </w:r>
          </w:p>
        </w:tc>
        <w:tc>
          <w:tcPr>
            <w:tcW w:w="1407" w:type="dxa"/>
            <w:tcBorders>
              <w:top w:val="nil"/>
              <w:left w:val="nil"/>
              <w:bottom w:val="single" w:sz="4" w:space="0" w:color="auto"/>
              <w:right w:val="single" w:sz="4" w:space="0" w:color="auto"/>
            </w:tcBorders>
            <w:vAlign w:val="center"/>
            <w:hideMark/>
          </w:tcPr>
          <w:p w14:paraId="6A853A8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897DD54"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1E8CD7D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Ｇ</w:t>
            </w:r>
          </w:p>
        </w:tc>
        <w:tc>
          <w:tcPr>
            <w:tcW w:w="2111" w:type="dxa"/>
            <w:tcBorders>
              <w:top w:val="nil"/>
              <w:left w:val="nil"/>
              <w:bottom w:val="single" w:sz="4" w:space="0" w:color="auto"/>
              <w:right w:val="single" w:sz="4" w:space="0" w:color="auto"/>
            </w:tcBorders>
            <w:vAlign w:val="center"/>
            <w:hideMark/>
          </w:tcPr>
          <w:p w14:paraId="1C41356A"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観察頻度(受診回数)</w:t>
            </w:r>
          </w:p>
        </w:tc>
        <w:tc>
          <w:tcPr>
            <w:tcW w:w="570" w:type="dxa"/>
            <w:tcBorders>
              <w:top w:val="nil"/>
              <w:left w:val="nil"/>
              <w:bottom w:val="single" w:sz="4" w:space="0" w:color="auto"/>
              <w:right w:val="single" w:sz="4" w:space="0" w:color="auto"/>
            </w:tcBorders>
            <w:vAlign w:val="center"/>
            <w:hideMark/>
          </w:tcPr>
          <w:p w14:paraId="0CAAE2F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12D23E8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4週に１回以内</w:t>
            </w:r>
          </w:p>
        </w:tc>
        <w:tc>
          <w:tcPr>
            <w:tcW w:w="1793" w:type="dxa"/>
            <w:tcBorders>
              <w:top w:val="nil"/>
              <w:left w:val="nil"/>
              <w:bottom w:val="single" w:sz="4" w:space="0" w:color="auto"/>
              <w:right w:val="single" w:sz="4" w:space="0" w:color="auto"/>
            </w:tcBorders>
            <w:vAlign w:val="center"/>
            <w:hideMark/>
          </w:tcPr>
          <w:p w14:paraId="26B5933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４週に２回</w:t>
            </w:r>
          </w:p>
        </w:tc>
        <w:tc>
          <w:tcPr>
            <w:tcW w:w="1793" w:type="dxa"/>
            <w:tcBorders>
              <w:top w:val="nil"/>
              <w:left w:val="nil"/>
              <w:bottom w:val="single" w:sz="4" w:space="0" w:color="auto"/>
              <w:right w:val="single" w:sz="4" w:space="0" w:color="auto"/>
            </w:tcBorders>
            <w:vAlign w:val="center"/>
            <w:hideMark/>
          </w:tcPr>
          <w:p w14:paraId="1EDE6EF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４週に３回以上</w:t>
            </w:r>
          </w:p>
        </w:tc>
        <w:tc>
          <w:tcPr>
            <w:tcW w:w="1407" w:type="dxa"/>
            <w:noWrap/>
            <w:vAlign w:val="center"/>
            <w:hideMark/>
          </w:tcPr>
          <w:p w14:paraId="5653D178"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r>
      <w:tr w:rsidR="00264930" w:rsidRPr="00264930" w14:paraId="75670CA7" w14:textId="77777777" w:rsidTr="001B61CB">
        <w:trPr>
          <w:trHeight w:val="619"/>
        </w:trPr>
        <w:tc>
          <w:tcPr>
            <w:tcW w:w="569" w:type="dxa"/>
            <w:tcBorders>
              <w:top w:val="nil"/>
              <w:left w:val="single" w:sz="4" w:space="0" w:color="auto"/>
              <w:bottom w:val="single" w:sz="4" w:space="0" w:color="auto"/>
              <w:right w:val="single" w:sz="4" w:space="0" w:color="auto"/>
            </w:tcBorders>
            <w:vAlign w:val="center"/>
            <w:hideMark/>
          </w:tcPr>
          <w:p w14:paraId="2512DF9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Ｈ</w:t>
            </w:r>
          </w:p>
        </w:tc>
        <w:tc>
          <w:tcPr>
            <w:tcW w:w="2111" w:type="dxa"/>
            <w:tcBorders>
              <w:top w:val="nil"/>
              <w:left w:val="nil"/>
              <w:bottom w:val="single" w:sz="4" w:space="0" w:color="auto"/>
              <w:right w:val="single" w:sz="4" w:space="0" w:color="auto"/>
            </w:tcBorders>
            <w:vAlign w:val="center"/>
            <w:hideMark/>
          </w:tcPr>
          <w:p w14:paraId="6017A7C6"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臨床検査・自他覚症状観察項目数(受診１回あたり)</w:t>
            </w:r>
          </w:p>
        </w:tc>
        <w:tc>
          <w:tcPr>
            <w:tcW w:w="570" w:type="dxa"/>
            <w:tcBorders>
              <w:top w:val="nil"/>
              <w:left w:val="nil"/>
              <w:bottom w:val="single" w:sz="4" w:space="0" w:color="auto"/>
              <w:right w:val="single" w:sz="4" w:space="0" w:color="auto"/>
            </w:tcBorders>
            <w:vAlign w:val="center"/>
            <w:hideMark/>
          </w:tcPr>
          <w:p w14:paraId="068C389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4C62B9C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５０項目以内</w:t>
            </w:r>
          </w:p>
        </w:tc>
        <w:tc>
          <w:tcPr>
            <w:tcW w:w="1793" w:type="dxa"/>
            <w:tcBorders>
              <w:top w:val="nil"/>
              <w:left w:val="nil"/>
              <w:bottom w:val="single" w:sz="4" w:space="0" w:color="auto"/>
              <w:right w:val="single" w:sz="4" w:space="0" w:color="auto"/>
            </w:tcBorders>
            <w:vAlign w:val="center"/>
            <w:hideMark/>
          </w:tcPr>
          <w:p w14:paraId="027E4D2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51から100項目</w:t>
            </w:r>
          </w:p>
        </w:tc>
        <w:tc>
          <w:tcPr>
            <w:tcW w:w="1793" w:type="dxa"/>
            <w:tcBorders>
              <w:top w:val="nil"/>
              <w:left w:val="nil"/>
              <w:bottom w:val="single" w:sz="4" w:space="0" w:color="auto"/>
              <w:right w:val="single" w:sz="4" w:space="0" w:color="auto"/>
            </w:tcBorders>
            <w:vAlign w:val="center"/>
            <w:hideMark/>
          </w:tcPr>
          <w:p w14:paraId="4263AC8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101項目以上</w:t>
            </w:r>
          </w:p>
        </w:tc>
        <w:tc>
          <w:tcPr>
            <w:tcW w:w="1407" w:type="dxa"/>
            <w:tcBorders>
              <w:top w:val="single" w:sz="4" w:space="0" w:color="auto"/>
              <w:left w:val="nil"/>
              <w:bottom w:val="single" w:sz="4" w:space="0" w:color="auto"/>
              <w:right w:val="single" w:sz="4" w:space="0" w:color="auto"/>
            </w:tcBorders>
            <w:vAlign w:val="center"/>
            <w:hideMark/>
          </w:tcPr>
          <w:p w14:paraId="04DEE0E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DB432E7" w14:textId="77777777" w:rsidTr="001B61CB">
        <w:trPr>
          <w:trHeight w:val="929"/>
        </w:trPr>
        <w:tc>
          <w:tcPr>
            <w:tcW w:w="569" w:type="dxa"/>
            <w:tcBorders>
              <w:top w:val="nil"/>
              <w:left w:val="single" w:sz="4" w:space="0" w:color="auto"/>
              <w:bottom w:val="single" w:sz="4" w:space="0" w:color="auto"/>
              <w:right w:val="single" w:sz="4" w:space="0" w:color="auto"/>
            </w:tcBorders>
            <w:vAlign w:val="center"/>
            <w:hideMark/>
          </w:tcPr>
          <w:p w14:paraId="0D5D63D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Ｉ</w:t>
            </w:r>
          </w:p>
        </w:tc>
        <w:tc>
          <w:tcPr>
            <w:tcW w:w="2111" w:type="dxa"/>
            <w:tcBorders>
              <w:top w:val="nil"/>
              <w:left w:val="nil"/>
              <w:bottom w:val="single" w:sz="4" w:space="0" w:color="auto"/>
              <w:right w:val="single" w:sz="4" w:space="0" w:color="auto"/>
            </w:tcBorders>
            <w:vAlign w:val="center"/>
            <w:hideMark/>
          </w:tcPr>
          <w:p w14:paraId="52CC3500"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薬物動態測定等のための採血・採尿回数(受診１回あたり)</w:t>
            </w:r>
          </w:p>
        </w:tc>
        <w:tc>
          <w:tcPr>
            <w:tcW w:w="570" w:type="dxa"/>
            <w:tcBorders>
              <w:top w:val="nil"/>
              <w:left w:val="nil"/>
              <w:bottom w:val="single" w:sz="4" w:space="0" w:color="auto"/>
              <w:right w:val="single" w:sz="4" w:space="0" w:color="auto"/>
            </w:tcBorders>
            <w:vAlign w:val="center"/>
            <w:hideMark/>
          </w:tcPr>
          <w:p w14:paraId="7F1A318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2AEB749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25E4AFA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２から３回</w:t>
            </w:r>
          </w:p>
        </w:tc>
        <w:tc>
          <w:tcPr>
            <w:tcW w:w="1793" w:type="dxa"/>
            <w:tcBorders>
              <w:top w:val="nil"/>
              <w:left w:val="nil"/>
              <w:bottom w:val="single" w:sz="4" w:space="0" w:color="auto"/>
              <w:right w:val="single" w:sz="4" w:space="0" w:color="auto"/>
            </w:tcBorders>
            <w:vAlign w:val="center"/>
            <w:hideMark/>
          </w:tcPr>
          <w:p w14:paraId="5132871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４回以上</w:t>
            </w:r>
          </w:p>
        </w:tc>
        <w:tc>
          <w:tcPr>
            <w:tcW w:w="1407" w:type="dxa"/>
            <w:tcBorders>
              <w:top w:val="nil"/>
              <w:left w:val="nil"/>
              <w:bottom w:val="single" w:sz="4" w:space="0" w:color="auto"/>
              <w:right w:val="single" w:sz="4" w:space="0" w:color="auto"/>
            </w:tcBorders>
            <w:vAlign w:val="center"/>
            <w:hideMark/>
          </w:tcPr>
          <w:p w14:paraId="1A760BE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66C022C7" w14:textId="77777777" w:rsidTr="001B61CB">
        <w:trPr>
          <w:trHeight w:val="619"/>
        </w:trPr>
        <w:tc>
          <w:tcPr>
            <w:tcW w:w="569" w:type="dxa"/>
            <w:tcBorders>
              <w:top w:val="nil"/>
              <w:left w:val="single" w:sz="4" w:space="0" w:color="auto"/>
              <w:bottom w:val="single" w:sz="4" w:space="0" w:color="auto"/>
              <w:right w:val="single" w:sz="4" w:space="0" w:color="auto"/>
            </w:tcBorders>
            <w:vAlign w:val="center"/>
            <w:hideMark/>
          </w:tcPr>
          <w:p w14:paraId="45119D6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Ｊ</w:t>
            </w:r>
          </w:p>
        </w:tc>
        <w:tc>
          <w:tcPr>
            <w:tcW w:w="2111" w:type="dxa"/>
            <w:tcBorders>
              <w:top w:val="nil"/>
              <w:left w:val="nil"/>
              <w:bottom w:val="single" w:sz="4" w:space="0" w:color="auto"/>
              <w:right w:val="single" w:sz="4" w:space="0" w:color="auto"/>
            </w:tcBorders>
            <w:vAlign w:val="center"/>
            <w:hideMark/>
          </w:tcPr>
          <w:p w14:paraId="4FD0A8A6"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非侵襲的な機能検査、画像診断等</w:t>
            </w:r>
          </w:p>
        </w:tc>
        <w:tc>
          <w:tcPr>
            <w:tcW w:w="570" w:type="dxa"/>
            <w:tcBorders>
              <w:top w:val="nil"/>
              <w:left w:val="nil"/>
              <w:bottom w:val="single" w:sz="4" w:space="0" w:color="auto"/>
              <w:right w:val="single" w:sz="4" w:space="0" w:color="auto"/>
            </w:tcBorders>
            <w:vAlign w:val="center"/>
            <w:hideMark/>
          </w:tcPr>
          <w:p w14:paraId="12E2CA8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2180C8A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649DA0A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vAlign w:val="center"/>
            <w:hideMark/>
          </w:tcPr>
          <w:p w14:paraId="0E2A050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vAlign w:val="center"/>
            <w:hideMark/>
          </w:tcPr>
          <w:p w14:paraId="7D0FEB3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3BA120F" w14:textId="77777777" w:rsidTr="001B61CB">
        <w:trPr>
          <w:trHeight w:val="619"/>
        </w:trPr>
        <w:tc>
          <w:tcPr>
            <w:tcW w:w="569" w:type="dxa"/>
            <w:tcBorders>
              <w:top w:val="nil"/>
              <w:left w:val="single" w:sz="4" w:space="0" w:color="auto"/>
              <w:bottom w:val="single" w:sz="4" w:space="0" w:color="auto"/>
              <w:right w:val="single" w:sz="4" w:space="0" w:color="auto"/>
            </w:tcBorders>
            <w:vAlign w:val="center"/>
            <w:hideMark/>
          </w:tcPr>
          <w:p w14:paraId="74031F4E"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Ｋ</w:t>
            </w:r>
          </w:p>
        </w:tc>
        <w:tc>
          <w:tcPr>
            <w:tcW w:w="2111" w:type="dxa"/>
            <w:tcBorders>
              <w:top w:val="nil"/>
              <w:left w:val="nil"/>
              <w:bottom w:val="single" w:sz="4" w:space="0" w:color="auto"/>
              <w:right w:val="single" w:sz="4" w:space="0" w:color="auto"/>
            </w:tcBorders>
            <w:vAlign w:val="center"/>
            <w:hideMark/>
          </w:tcPr>
          <w:p w14:paraId="36D4EC92"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侵襲を伴う臨床薬理的な検査・測定</w:t>
            </w:r>
          </w:p>
        </w:tc>
        <w:tc>
          <w:tcPr>
            <w:tcW w:w="570" w:type="dxa"/>
            <w:tcBorders>
              <w:top w:val="nil"/>
              <w:left w:val="nil"/>
              <w:bottom w:val="single" w:sz="4" w:space="0" w:color="auto"/>
              <w:right w:val="single" w:sz="4" w:space="0" w:color="auto"/>
            </w:tcBorders>
            <w:vAlign w:val="center"/>
            <w:hideMark/>
          </w:tcPr>
          <w:p w14:paraId="218472F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3</w:t>
            </w:r>
          </w:p>
        </w:tc>
        <w:tc>
          <w:tcPr>
            <w:tcW w:w="1792" w:type="dxa"/>
            <w:tcBorders>
              <w:top w:val="nil"/>
              <w:left w:val="nil"/>
              <w:bottom w:val="single" w:sz="4" w:space="0" w:color="auto"/>
              <w:right w:val="single" w:sz="4" w:space="0" w:color="auto"/>
            </w:tcBorders>
            <w:vAlign w:val="center"/>
            <w:hideMark/>
          </w:tcPr>
          <w:p w14:paraId="713BEE2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232B7E3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５項目以下</w:t>
            </w:r>
          </w:p>
        </w:tc>
        <w:tc>
          <w:tcPr>
            <w:tcW w:w="1793" w:type="dxa"/>
            <w:tcBorders>
              <w:top w:val="nil"/>
              <w:left w:val="nil"/>
              <w:bottom w:val="single" w:sz="4" w:space="0" w:color="auto"/>
              <w:right w:val="single" w:sz="4" w:space="0" w:color="auto"/>
            </w:tcBorders>
            <w:vAlign w:val="center"/>
            <w:hideMark/>
          </w:tcPr>
          <w:p w14:paraId="56960B8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６項目以上</w:t>
            </w:r>
          </w:p>
        </w:tc>
        <w:tc>
          <w:tcPr>
            <w:tcW w:w="1407" w:type="dxa"/>
            <w:tcBorders>
              <w:top w:val="nil"/>
              <w:left w:val="nil"/>
              <w:bottom w:val="single" w:sz="4" w:space="0" w:color="auto"/>
              <w:right w:val="single" w:sz="4" w:space="0" w:color="auto"/>
            </w:tcBorders>
            <w:vAlign w:val="center"/>
            <w:hideMark/>
          </w:tcPr>
          <w:p w14:paraId="5545041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F67F559" w14:textId="77777777">
        <w:trPr>
          <w:trHeight w:val="344"/>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2453BC6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小計（ＡからK）</w:t>
            </w:r>
          </w:p>
        </w:tc>
        <w:tc>
          <w:tcPr>
            <w:tcW w:w="1407" w:type="dxa"/>
            <w:tcBorders>
              <w:top w:val="nil"/>
              <w:left w:val="nil"/>
              <w:bottom w:val="single" w:sz="4" w:space="0" w:color="auto"/>
              <w:right w:val="single" w:sz="4" w:space="0" w:color="auto"/>
            </w:tcBorders>
            <w:vAlign w:val="center"/>
            <w:hideMark/>
          </w:tcPr>
          <w:p w14:paraId="3B6F143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D11FB52" w14:textId="77777777" w:rsidTr="001B61CB">
        <w:trPr>
          <w:trHeight w:val="309"/>
        </w:trPr>
        <w:tc>
          <w:tcPr>
            <w:tcW w:w="569" w:type="dxa"/>
            <w:tcBorders>
              <w:top w:val="nil"/>
              <w:left w:val="single" w:sz="4" w:space="0" w:color="auto"/>
              <w:bottom w:val="single" w:sz="4" w:space="0" w:color="auto"/>
              <w:right w:val="single" w:sz="4" w:space="0" w:color="auto"/>
            </w:tcBorders>
            <w:vAlign w:val="center"/>
            <w:hideMark/>
          </w:tcPr>
          <w:p w14:paraId="423C2FF9"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L</w:t>
            </w:r>
          </w:p>
        </w:tc>
        <w:tc>
          <w:tcPr>
            <w:tcW w:w="2111" w:type="dxa"/>
            <w:tcBorders>
              <w:top w:val="nil"/>
              <w:left w:val="nil"/>
              <w:bottom w:val="single" w:sz="4" w:space="0" w:color="auto"/>
              <w:right w:val="single" w:sz="4" w:space="0" w:color="auto"/>
            </w:tcBorders>
            <w:vAlign w:val="center"/>
            <w:hideMark/>
          </w:tcPr>
          <w:p w14:paraId="1A0938BA"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症例発表</w:t>
            </w:r>
          </w:p>
        </w:tc>
        <w:tc>
          <w:tcPr>
            <w:tcW w:w="570" w:type="dxa"/>
            <w:tcBorders>
              <w:top w:val="nil"/>
              <w:left w:val="nil"/>
              <w:bottom w:val="single" w:sz="4" w:space="0" w:color="auto"/>
              <w:right w:val="single" w:sz="4" w:space="0" w:color="auto"/>
            </w:tcBorders>
            <w:vAlign w:val="center"/>
            <w:hideMark/>
          </w:tcPr>
          <w:p w14:paraId="6ED2062B"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7</w:t>
            </w:r>
          </w:p>
        </w:tc>
        <w:tc>
          <w:tcPr>
            <w:tcW w:w="1792" w:type="dxa"/>
            <w:tcBorders>
              <w:top w:val="nil"/>
              <w:left w:val="nil"/>
              <w:bottom w:val="single" w:sz="4" w:space="0" w:color="auto"/>
              <w:right w:val="single" w:sz="4" w:space="0" w:color="auto"/>
            </w:tcBorders>
            <w:vAlign w:val="center"/>
            <w:hideMark/>
          </w:tcPr>
          <w:p w14:paraId="0A438E38"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5CB3B1B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74B59C3C"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7637931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48EE7FEC" w14:textId="77777777" w:rsidTr="001B61CB">
        <w:trPr>
          <w:trHeight w:val="619"/>
        </w:trPr>
        <w:tc>
          <w:tcPr>
            <w:tcW w:w="569" w:type="dxa"/>
            <w:tcBorders>
              <w:top w:val="nil"/>
              <w:left w:val="single" w:sz="4" w:space="0" w:color="auto"/>
              <w:bottom w:val="single" w:sz="4" w:space="0" w:color="auto"/>
              <w:right w:val="single" w:sz="4" w:space="0" w:color="auto"/>
            </w:tcBorders>
            <w:vAlign w:val="center"/>
            <w:hideMark/>
          </w:tcPr>
          <w:p w14:paraId="45E35447"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M</w:t>
            </w:r>
          </w:p>
        </w:tc>
        <w:tc>
          <w:tcPr>
            <w:tcW w:w="2111" w:type="dxa"/>
            <w:tcBorders>
              <w:top w:val="nil"/>
              <w:left w:val="nil"/>
              <w:bottom w:val="single" w:sz="4" w:space="0" w:color="auto"/>
              <w:right w:val="single" w:sz="4" w:space="0" w:color="auto"/>
            </w:tcBorders>
            <w:vAlign w:val="center"/>
            <w:hideMark/>
          </w:tcPr>
          <w:p w14:paraId="3D24F951"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再審査等に使用される文書等の作成</w:t>
            </w:r>
          </w:p>
        </w:tc>
        <w:tc>
          <w:tcPr>
            <w:tcW w:w="570" w:type="dxa"/>
            <w:tcBorders>
              <w:top w:val="nil"/>
              <w:left w:val="nil"/>
              <w:bottom w:val="single" w:sz="4" w:space="0" w:color="auto"/>
              <w:right w:val="single" w:sz="4" w:space="0" w:color="auto"/>
            </w:tcBorders>
            <w:vAlign w:val="center"/>
            <w:hideMark/>
          </w:tcPr>
          <w:p w14:paraId="4E7D63E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5</w:t>
            </w:r>
          </w:p>
        </w:tc>
        <w:tc>
          <w:tcPr>
            <w:tcW w:w="1792" w:type="dxa"/>
            <w:tcBorders>
              <w:top w:val="nil"/>
              <w:left w:val="nil"/>
              <w:bottom w:val="single" w:sz="4" w:space="0" w:color="auto"/>
              <w:right w:val="single" w:sz="4" w:space="0" w:color="auto"/>
            </w:tcBorders>
            <w:vAlign w:val="center"/>
            <w:hideMark/>
          </w:tcPr>
          <w:p w14:paraId="3B6D853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３０枚以内</w:t>
            </w:r>
          </w:p>
        </w:tc>
        <w:tc>
          <w:tcPr>
            <w:tcW w:w="1793" w:type="dxa"/>
            <w:tcBorders>
              <w:top w:val="nil"/>
              <w:left w:val="nil"/>
              <w:bottom w:val="single" w:sz="4" w:space="0" w:color="auto"/>
              <w:right w:val="single" w:sz="4" w:space="0" w:color="auto"/>
            </w:tcBorders>
            <w:vAlign w:val="center"/>
            <w:hideMark/>
          </w:tcPr>
          <w:p w14:paraId="739C0D4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３１から５０枚</w:t>
            </w:r>
          </w:p>
        </w:tc>
        <w:tc>
          <w:tcPr>
            <w:tcW w:w="1793" w:type="dxa"/>
            <w:tcBorders>
              <w:top w:val="nil"/>
              <w:left w:val="nil"/>
              <w:bottom w:val="single" w:sz="4" w:space="0" w:color="auto"/>
              <w:right w:val="single" w:sz="4" w:space="0" w:color="auto"/>
            </w:tcBorders>
            <w:vAlign w:val="center"/>
            <w:hideMark/>
          </w:tcPr>
          <w:p w14:paraId="44B56FFF"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５１枚以上</w:t>
            </w:r>
          </w:p>
        </w:tc>
        <w:tc>
          <w:tcPr>
            <w:tcW w:w="1407" w:type="dxa"/>
            <w:tcBorders>
              <w:top w:val="nil"/>
              <w:left w:val="nil"/>
              <w:bottom w:val="single" w:sz="4" w:space="0" w:color="auto"/>
              <w:right w:val="single" w:sz="4" w:space="0" w:color="auto"/>
            </w:tcBorders>
            <w:vAlign w:val="center"/>
            <w:hideMark/>
          </w:tcPr>
          <w:p w14:paraId="7F966D5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FDD7BCA" w14:textId="77777777">
        <w:trPr>
          <w:trHeight w:val="344"/>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00AE5362"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小計（LからM）</w:t>
            </w:r>
          </w:p>
        </w:tc>
        <w:tc>
          <w:tcPr>
            <w:tcW w:w="1407" w:type="dxa"/>
            <w:tcBorders>
              <w:top w:val="nil"/>
              <w:left w:val="nil"/>
              <w:bottom w:val="single" w:sz="4" w:space="0" w:color="auto"/>
              <w:right w:val="single" w:sz="4" w:space="0" w:color="auto"/>
            </w:tcBorders>
            <w:vAlign w:val="center"/>
            <w:hideMark/>
          </w:tcPr>
          <w:p w14:paraId="3AC1977D"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2984F2C7" w14:textId="77777777" w:rsidTr="001B61CB">
        <w:trPr>
          <w:trHeight w:val="1858"/>
        </w:trPr>
        <w:tc>
          <w:tcPr>
            <w:tcW w:w="569" w:type="dxa"/>
            <w:tcBorders>
              <w:top w:val="nil"/>
              <w:left w:val="single" w:sz="4" w:space="0" w:color="auto"/>
              <w:bottom w:val="single" w:sz="4" w:space="0" w:color="auto"/>
              <w:right w:val="single" w:sz="4" w:space="0" w:color="auto"/>
            </w:tcBorders>
            <w:vAlign w:val="center"/>
            <w:hideMark/>
          </w:tcPr>
          <w:p w14:paraId="5EE2D078"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N</w:t>
            </w:r>
          </w:p>
        </w:tc>
        <w:tc>
          <w:tcPr>
            <w:tcW w:w="2111" w:type="dxa"/>
            <w:tcBorders>
              <w:top w:val="nil"/>
              <w:left w:val="nil"/>
              <w:bottom w:val="single" w:sz="4" w:space="0" w:color="auto"/>
              <w:right w:val="single" w:sz="4" w:space="0" w:color="auto"/>
            </w:tcBorders>
            <w:vAlign w:val="center"/>
            <w:hideMark/>
          </w:tcPr>
          <w:p w14:paraId="3E646E80"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他診療科との協力</w:t>
            </w:r>
            <w:r w:rsidRPr="00264930">
              <w:rPr>
                <w:rFonts w:ascii="BIZ UDP明朝 Medium" w:eastAsia="BIZ UDP明朝 Medium" w:hAnsi="游ゴシック" w:cs="ＭＳ Ｐゴシック" w:hint="eastAsia"/>
                <w:spacing w:val="0"/>
                <w:kern w:val="0"/>
                <w:sz w:val="18"/>
                <w:szCs w:val="18"/>
              </w:rPr>
              <w:br/>
              <w:t>（診療科名；　　　　）</w:t>
            </w:r>
            <w:r w:rsidRPr="00264930">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0" w:type="dxa"/>
            <w:tcBorders>
              <w:top w:val="nil"/>
              <w:left w:val="nil"/>
              <w:bottom w:val="single" w:sz="4" w:space="0" w:color="auto"/>
              <w:right w:val="single" w:sz="4" w:space="0" w:color="auto"/>
            </w:tcBorders>
            <w:vAlign w:val="center"/>
            <w:hideMark/>
          </w:tcPr>
          <w:p w14:paraId="2DEFF559"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69A430CB" w14:textId="7FBAE665"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診察なし</w:t>
            </w:r>
          </w:p>
        </w:tc>
        <w:tc>
          <w:tcPr>
            <w:tcW w:w="1793" w:type="dxa"/>
            <w:tcBorders>
              <w:top w:val="nil"/>
              <w:left w:val="nil"/>
              <w:bottom w:val="single" w:sz="4" w:space="0" w:color="auto"/>
              <w:right w:val="single" w:sz="4" w:space="0" w:color="auto"/>
            </w:tcBorders>
            <w:vAlign w:val="center"/>
            <w:hideMark/>
          </w:tcPr>
          <w:p w14:paraId="5AF0D74D" w14:textId="7E6AF0AE"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診療あり</w:t>
            </w:r>
          </w:p>
        </w:tc>
        <w:tc>
          <w:tcPr>
            <w:tcW w:w="1793" w:type="dxa"/>
            <w:tcBorders>
              <w:top w:val="nil"/>
              <w:left w:val="nil"/>
              <w:bottom w:val="single" w:sz="4" w:space="0" w:color="auto"/>
              <w:right w:val="single" w:sz="4" w:space="0" w:color="auto"/>
            </w:tcBorders>
            <w:vAlign w:val="center"/>
            <w:hideMark/>
          </w:tcPr>
          <w:p w14:paraId="648092F7" w14:textId="0991F355"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検査実施</w:t>
            </w:r>
          </w:p>
        </w:tc>
        <w:tc>
          <w:tcPr>
            <w:tcW w:w="1407" w:type="dxa"/>
            <w:tcBorders>
              <w:top w:val="nil"/>
              <w:left w:val="nil"/>
              <w:bottom w:val="single" w:sz="4" w:space="0" w:color="auto"/>
              <w:right w:val="single" w:sz="4" w:space="0" w:color="auto"/>
            </w:tcBorders>
            <w:vAlign w:val="center"/>
            <w:hideMark/>
          </w:tcPr>
          <w:p w14:paraId="33930072" w14:textId="77777777" w:rsidR="001B61CB" w:rsidRPr="00264930"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5A466966" w14:textId="77777777">
        <w:trPr>
          <w:trHeight w:val="344"/>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6C627C3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小計（R）</w:t>
            </w:r>
          </w:p>
        </w:tc>
        <w:tc>
          <w:tcPr>
            <w:tcW w:w="1407" w:type="dxa"/>
            <w:tcBorders>
              <w:top w:val="nil"/>
              <w:left w:val="nil"/>
              <w:bottom w:val="single" w:sz="4" w:space="0" w:color="auto"/>
              <w:right w:val="single" w:sz="4" w:space="0" w:color="auto"/>
            </w:tcBorders>
            <w:vAlign w:val="center"/>
            <w:hideMark/>
          </w:tcPr>
          <w:p w14:paraId="1943D4C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r>
      <w:tr w:rsidR="00264930" w:rsidRPr="00264930" w14:paraId="398FE0AD" w14:textId="77777777" w:rsidTr="001B61CB">
        <w:trPr>
          <w:trHeight w:val="344"/>
        </w:trPr>
        <w:tc>
          <w:tcPr>
            <w:tcW w:w="2680" w:type="dxa"/>
            <w:gridSpan w:val="2"/>
            <w:tcBorders>
              <w:top w:val="single" w:sz="4" w:space="0" w:color="auto"/>
              <w:left w:val="nil"/>
              <w:bottom w:val="nil"/>
              <w:right w:val="nil"/>
            </w:tcBorders>
            <w:vAlign w:val="center"/>
            <w:hideMark/>
          </w:tcPr>
          <w:p w14:paraId="5A46541B"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①ＡからKまで </w:t>
            </w:r>
          </w:p>
        </w:tc>
        <w:tc>
          <w:tcPr>
            <w:tcW w:w="570" w:type="dxa"/>
            <w:vAlign w:val="center"/>
            <w:hideMark/>
          </w:tcPr>
          <w:p w14:paraId="571578C8"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6DC77CD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190D9C20"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3A2B44E0"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28FE29A1"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5DC293E9" w14:textId="77777777" w:rsidTr="001B61CB">
        <w:trPr>
          <w:trHeight w:val="344"/>
        </w:trPr>
        <w:tc>
          <w:tcPr>
            <w:tcW w:w="2680" w:type="dxa"/>
            <w:gridSpan w:val="2"/>
            <w:vAlign w:val="center"/>
            <w:hideMark/>
          </w:tcPr>
          <w:p w14:paraId="5FAB28DC"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②LからMまで   </w:t>
            </w:r>
          </w:p>
        </w:tc>
        <w:tc>
          <w:tcPr>
            <w:tcW w:w="570" w:type="dxa"/>
            <w:vAlign w:val="center"/>
            <w:hideMark/>
          </w:tcPr>
          <w:p w14:paraId="444B5BDC"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1A0FDBE5"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6D7392E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05D81A17"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4E6D9A3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354986B2" w14:textId="77777777" w:rsidTr="001B61CB">
        <w:trPr>
          <w:trHeight w:val="355"/>
        </w:trPr>
        <w:tc>
          <w:tcPr>
            <w:tcW w:w="2680" w:type="dxa"/>
            <w:gridSpan w:val="2"/>
            <w:vAlign w:val="center"/>
            <w:hideMark/>
          </w:tcPr>
          <w:p w14:paraId="0CB1409E"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③N</w:t>
            </w:r>
          </w:p>
        </w:tc>
        <w:tc>
          <w:tcPr>
            <w:tcW w:w="570" w:type="dxa"/>
            <w:vAlign w:val="center"/>
            <w:hideMark/>
          </w:tcPr>
          <w:p w14:paraId="0708A141"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711EE266"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48E04E3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×7,000円=　    　　　</w:t>
            </w:r>
          </w:p>
        </w:tc>
        <w:tc>
          <w:tcPr>
            <w:tcW w:w="1793" w:type="dxa"/>
            <w:vAlign w:val="center"/>
            <w:hideMark/>
          </w:tcPr>
          <w:p w14:paraId="6024F123" w14:textId="77777777" w:rsidR="006C20F3" w:rsidRPr="00264930"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0443BA2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57EE60E3" w14:textId="77777777" w:rsidTr="001B61CB">
        <w:trPr>
          <w:trHeight w:val="573"/>
        </w:trPr>
        <w:tc>
          <w:tcPr>
            <w:tcW w:w="6835" w:type="dxa"/>
            <w:gridSpan w:val="5"/>
            <w:vAlign w:val="center"/>
            <w:hideMark/>
          </w:tcPr>
          <w:p w14:paraId="60C11F4C"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１症例あたりの算出額（①AからKまで+②LからMまで+③N）〕：</w:t>
            </w:r>
          </w:p>
        </w:tc>
        <w:tc>
          <w:tcPr>
            <w:tcW w:w="1793" w:type="dxa"/>
            <w:tcBorders>
              <w:top w:val="single" w:sz="8" w:space="0" w:color="auto"/>
              <w:left w:val="single" w:sz="8" w:space="0" w:color="auto"/>
              <w:bottom w:val="single" w:sz="8" w:space="0" w:color="auto"/>
              <w:right w:val="nil"/>
            </w:tcBorders>
            <w:vAlign w:val="center"/>
            <w:hideMark/>
          </w:tcPr>
          <w:p w14:paraId="6BDA8F22" w14:textId="77777777" w:rsidR="006C20F3" w:rsidRPr="00264930"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 xml:space="preserve">　</w:t>
            </w:r>
          </w:p>
        </w:tc>
        <w:tc>
          <w:tcPr>
            <w:tcW w:w="1407" w:type="dxa"/>
            <w:tcBorders>
              <w:top w:val="single" w:sz="8" w:space="0" w:color="auto"/>
              <w:left w:val="nil"/>
              <w:bottom w:val="single" w:sz="8" w:space="0" w:color="auto"/>
              <w:right w:val="single" w:sz="8" w:space="0" w:color="auto"/>
            </w:tcBorders>
            <w:vAlign w:val="center"/>
            <w:hideMark/>
          </w:tcPr>
          <w:p w14:paraId="3AB1F41A"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t>円</w:t>
            </w:r>
          </w:p>
        </w:tc>
      </w:tr>
      <w:tr w:rsidR="00264930" w:rsidRPr="00264930" w14:paraId="16F729B1" w14:textId="77777777">
        <w:trPr>
          <w:trHeight w:val="573"/>
        </w:trPr>
        <w:tc>
          <w:tcPr>
            <w:tcW w:w="10035" w:type="dxa"/>
            <w:gridSpan w:val="7"/>
            <w:vAlign w:val="center"/>
            <w:hideMark/>
          </w:tcPr>
          <w:p w14:paraId="6F07BD54" w14:textId="77777777" w:rsidR="006C20F3" w:rsidRPr="00264930"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264930">
              <w:rPr>
                <w:rFonts w:ascii="BIZ UDP明朝 Medium" w:eastAsia="BIZ UDP明朝 Medium" w:hAnsi="游ゴシック" w:cs="ＭＳ Ｐゴシック" w:hint="eastAsia"/>
                <w:bCs/>
                <w:spacing w:val="0"/>
                <w:kern w:val="0"/>
                <w:sz w:val="18"/>
                <w:szCs w:val="18"/>
              </w:rPr>
              <w:t>研究経費概算：１症例あたりの算出額（　　　　　　円）×目標症例数（　　例）×0.8＝　　　　　　　　円</w:t>
            </w:r>
          </w:p>
        </w:tc>
      </w:tr>
      <w:tr w:rsidR="00264930" w:rsidRPr="00264930" w14:paraId="656DB05B" w14:textId="77777777">
        <w:trPr>
          <w:trHeight w:val="344"/>
        </w:trPr>
        <w:tc>
          <w:tcPr>
            <w:tcW w:w="10035" w:type="dxa"/>
            <w:gridSpan w:val="7"/>
            <w:noWrap/>
            <w:vAlign w:val="center"/>
            <w:hideMark/>
          </w:tcPr>
          <w:p w14:paraId="23072D9D" w14:textId="77777777" w:rsidR="006C20F3" w:rsidRPr="00264930"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264930">
              <w:rPr>
                <w:rFonts w:ascii="BIZ UDP明朝 Medium" w:eastAsia="BIZ UDP明朝 Medium" w:hAnsi="游ゴシック" w:cs="ＭＳ Ｐゴシック" w:hint="eastAsia"/>
                <w:spacing w:val="0"/>
                <w:kern w:val="0"/>
                <w:sz w:val="18"/>
                <w:szCs w:val="18"/>
              </w:rPr>
              <w:lastRenderedPageBreak/>
              <w:t>1) 実施症例数分は、各年度4月末、終了(中止)時等の実施状況に基づき算出し、請求・納付。</w:t>
            </w:r>
          </w:p>
        </w:tc>
      </w:tr>
    </w:tbl>
    <w:p w14:paraId="3C138879" w14:textId="77777777" w:rsidR="006C20F3" w:rsidRPr="00264930" w:rsidRDefault="006C20F3" w:rsidP="004A397C">
      <w:pPr>
        <w:kinsoku w:val="0"/>
        <w:overflowPunct w:val="0"/>
        <w:spacing w:line="240" w:lineRule="auto"/>
        <w:rPr>
          <w:rFonts w:ascii="BIZ UDP明朝 Medium" w:eastAsia="BIZ UDP明朝 Medium"/>
        </w:rPr>
      </w:pPr>
      <w:r w:rsidRPr="00264930">
        <w:rPr>
          <w:rFonts w:ascii="BIZ UDP明朝 Medium" w:eastAsia="BIZ UDP明朝 Medium" w:hint="eastAsia"/>
        </w:rPr>
        <w:br w:type="page"/>
      </w:r>
    </w:p>
    <w:tbl>
      <w:tblPr>
        <w:tblW w:w="10035" w:type="dxa"/>
        <w:tblInd w:w="99" w:type="dxa"/>
        <w:tblCellMar>
          <w:left w:w="99" w:type="dxa"/>
          <w:right w:w="99" w:type="dxa"/>
        </w:tblCellMar>
        <w:tblLook w:val="04A0" w:firstRow="1" w:lastRow="0" w:firstColumn="1" w:lastColumn="0" w:noHBand="0" w:noVBand="1"/>
      </w:tblPr>
      <w:tblGrid>
        <w:gridCol w:w="569"/>
        <w:gridCol w:w="2111"/>
        <w:gridCol w:w="570"/>
        <w:gridCol w:w="1792"/>
        <w:gridCol w:w="1793"/>
        <w:gridCol w:w="1793"/>
        <w:gridCol w:w="1407"/>
      </w:tblGrid>
      <w:tr w:rsidR="00264930" w:rsidRPr="008E5649" w14:paraId="3CA4DB94" w14:textId="77777777" w:rsidTr="001B61CB">
        <w:trPr>
          <w:trHeight w:val="295"/>
        </w:trPr>
        <w:tc>
          <w:tcPr>
            <w:tcW w:w="3250" w:type="dxa"/>
            <w:gridSpan w:val="3"/>
            <w:noWrap/>
            <w:vAlign w:val="center"/>
            <w:hideMark/>
          </w:tcPr>
          <w:p w14:paraId="546755A2"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lastRenderedPageBreak/>
              <w:t>製造販売後　別表1－3</w:t>
            </w:r>
          </w:p>
        </w:tc>
        <w:tc>
          <w:tcPr>
            <w:tcW w:w="1792" w:type="dxa"/>
            <w:noWrap/>
            <w:vAlign w:val="center"/>
            <w:hideMark/>
          </w:tcPr>
          <w:p w14:paraId="1B4D133A"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3" w:type="dxa"/>
            <w:noWrap/>
            <w:vAlign w:val="center"/>
            <w:hideMark/>
          </w:tcPr>
          <w:p w14:paraId="76E756B5" w14:textId="77777777" w:rsidR="006C20F3" w:rsidRPr="008E5649"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管理番号</w:t>
            </w:r>
          </w:p>
        </w:tc>
        <w:tc>
          <w:tcPr>
            <w:tcW w:w="3200" w:type="dxa"/>
            <w:gridSpan w:val="2"/>
            <w:noWrap/>
            <w:vAlign w:val="center"/>
            <w:hideMark/>
          </w:tcPr>
          <w:p w14:paraId="23F65844"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r>
      <w:tr w:rsidR="00264930" w:rsidRPr="008E5649" w14:paraId="63F213DD" w14:textId="77777777">
        <w:trPr>
          <w:trHeight w:val="295"/>
        </w:trPr>
        <w:tc>
          <w:tcPr>
            <w:tcW w:w="10035" w:type="dxa"/>
            <w:gridSpan w:val="7"/>
            <w:noWrap/>
            <w:vAlign w:val="center"/>
            <w:hideMark/>
          </w:tcPr>
          <w:p w14:paraId="1B88A36C" w14:textId="77777777" w:rsidR="006C20F3" w:rsidRPr="008E5649"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西暦　　年　　月　　日作成</w:t>
            </w:r>
          </w:p>
        </w:tc>
      </w:tr>
      <w:tr w:rsidR="00264930" w:rsidRPr="008E5649" w14:paraId="2F3BD74D" w14:textId="77777777">
        <w:trPr>
          <w:trHeight w:val="327"/>
        </w:trPr>
        <w:tc>
          <w:tcPr>
            <w:tcW w:w="10035" w:type="dxa"/>
            <w:gridSpan w:val="7"/>
            <w:tcBorders>
              <w:top w:val="nil"/>
              <w:left w:val="nil"/>
              <w:bottom w:val="single" w:sz="4" w:space="0" w:color="auto"/>
              <w:right w:val="nil"/>
            </w:tcBorders>
            <w:noWrap/>
            <w:vAlign w:val="center"/>
            <w:hideMark/>
          </w:tcPr>
          <w:p w14:paraId="58F0F6E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8E5649">
              <w:rPr>
                <w:rFonts w:ascii="BIZ UDP明朝 Medium" w:eastAsia="BIZ UDP明朝 Medium" w:hAnsi="游ゴシック" w:cs="ＭＳ Ｐゴシック" w:hint="eastAsia"/>
                <w:spacing w:val="0"/>
                <w:kern w:val="0"/>
                <w:szCs w:val="21"/>
                <w:lang w:eastAsia="zh-TW"/>
              </w:rPr>
              <w:t>研究経費算出表（医療機器）</w:t>
            </w:r>
          </w:p>
        </w:tc>
      </w:tr>
      <w:tr w:rsidR="00264930" w:rsidRPr="008E5649" w14:paraId="4FEB07CB" w14:textId="77777777" w:rsidTr="001B61CB">
        <w:trPr>
          <w:trHeight w:val="295"/>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14:paraId="25BF7C57"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医療機器コード名</w:t>
            </w:r>
          </w:p>
        </w:tc>
        <w:tc>
          <w:tcPr>
            <w:tcW w:w="7355" w:type="dxa"/>
            <w:gridSpan w:val="5"/>
            <w:tcBorders>
              <w:top w:val="single" w:sz="4" w:space="0" w:color="auto"/>
              <w:left w:val="nil"/>
              <w:bottom w:val="single" w:sz="4" w:space="0" w:color="auto"/>
              <w:right w:val="single" w:sz="4" w:space="0" w:color="000000"/>
            </w:tcBorders>
            <w:vAlign w:val="center"/>
            <w:hideMark/>
          </w:tcPr>
          <w:p w14:paraId="3E11E78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36F2A576" w14:textId="77777777" w:rsidTr="001B61CB">
        <w:trPr>
          <w:trHeight w:val="295"/>
        </w:trPr>
        <w:tc>
          <w:tcPr>
            <w:tcW w:w="2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96DEFA"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要素</w:t>
            </w:r>
          </w:p>
        </w:tc>
        <w:tc>
          <w:tcPr>
            <w:tcW w:w="570" w:type="dxa"/>
            <w:vMerge w:val="restart"/>
            <w:tcBorders>
              <w:top w:val="nil"/>
              <w:left w:val="single" w:sz="4" w:space="0" w:color="auto"/>
              <w:bottom w:val="single" w:sz="4" w:space="0" w:color="000000"/>
              <w:right w:val="single" w:sz="4" w:space="0" w:color="auto"/>
            </w:tcBorders>
            <w:vAlign w:val="center"/>
            <w:hideMark/>
          </w:tcPr>
          <w:p w14:paraId="64F4C35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ウエイト</w:t>
            </w:r>
          </w:p>
        </w:tc>
        <w:tc>
          <w:tcPr>
            <w:tcW w:w="6785" w:type="dxa"/>
            <w:gridSpan w:val="4"/>
            <w:tcBorders>
              <w:top w:val="single" w:sz="4" w:space="0" w:color="auto"/>
              <w:left w:val="nil"/>
              <w:bottom w:val="single" w:sz="4" w:space="0" w:color="auto"/>
              <w:right w:val="single" w:sz="4" w:space="0" w:color="000000"/>
            </w:tcBorders>
            <w:vAlign w:val="center"/>
            <w:hideMark/>
          </w:tcPr>
          <w:p w14:paraId="1CF67BA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w:t>
            </w:r>
          </w:p>
        </w:tc>
      </w:tr>
      <w:tr w:rsidR="00264930" w:rsidRPr="008E5649" w14:paraId="320FFB8A" w14:textId="77777777" w:rsidTr="001B61CB">
        <w:trPr>
          <w:trHeight w:val="29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C27A02"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0CF65E8"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0F85648E"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Ⅰ</w:t>
            </w:r>
          </w:p>
        </w:tc>
        <w:tc>
          <w:tcPr>
            <w:tcW w:w="1793" w:type="dxa"/>
            <w:tcBorders>
              <w:top w:val="nil"/>
              <w:left w:val="nil"/>
              <w:bottom w:val="single" w:sz="4" w:space="0" w:color="auto"/>
              <w:right w:val="single" w:sz="4" w:space="0" w:color="auto"/>
            </w:tcBorders>
            <w:vAlign w:val="center"/>
            <w:hideMark/>
          </w:tcPr>
          <w:p w14:paraId="0B6F44F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Ⅱ</w:t>
            </w:r>
          </w:p>
        </w:tc>
        <w:tc>
          <w:tcPr>
            <w:tcW w:w="1793" w:type="dxa"/>
            <w:tcBorders>
              <w:top w:val="nil"/>
              <w:left w:val="nil"/>
              <w:bottom w:val="single" w:sz="4" w:space="0" w:color="auto"/>
              <w:right w:val="single" w:sz="4" w:space="0" w:color="auto"/>
            </w:tcBorders>
            <w:vAlign w:val="center"/>
            <w:hideMark/>
          </w:tcPr>
          <w:p w14:paraId="46B4DBF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Ⅲ</w:t>
            </w:r>
          </w:p>
        </w:tc>
        <w:tc>
          <w:tcPr>
            <w:tcW w:w="1407" w:type="dxa"/>
            <w:vMerge w:val="restart"/>
            <w:tcBorders>
              <w:top w:val="nil"/>
              <w:left w:val="single" w:sz="4" w:space="0" w:color="auto"/>
              <w:bottom w:val="single" w:sz="4" w:space="0" w:color="auto"/>
              <w:right w:val="single" w:sz="4" w:space="0" w:color="auto"/>
            </w:tcBorders>
            <w:vAlign w:val="center"/>
            <w:hideMark/>
          </w:tcPr>
          <w:p w14:paraId="2366993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ポイント数</w:t>
            </w:r>
          </w:p>
        </w:tc>
      </w:tr>
      <w:tr w:rsidR="00264930" w:rsidRPr="008E5649" w14:paraId="6AC2F891" w14:textId="77777777" w:rsidTr="001B61CB">
        <w:trPr>
          <w:trHeight w:val="29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31B7F3"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06A9E72"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2" w:type="dxa"/>
            <w:tcBorders>
              <w:top w:val="nil"/>
              <w:left w:val="nil"/>
              <w:bottom w:val="single" w:sz="4" w:space="0" w:color="auto"/>
              <w:right w:val="single" w:sz="4" w:space="0" w:color="auto"/>
            </w:tcBorders>
            <w:vAlign w:val="center"/>
            <w:hideMark/>
          </w:tcPr>
          <w:p w14:paraId="254D6BF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(ウエイト×１)</w:t>
            </w:r>
          </w:p>
        </w:tc>
        <w:tc>
          <w:tcPr>
            <w:tcW w:w="1793" w:type="dxa"/>
            <w:tcBorders>
              <w:top w:val="nil"/>
              <w:left w:val="nil"/>
              <w:bottom w:val="single" w:sz="4" w:space="0" w:color="auto"/>
              <w:right w:val="single" w:sz="4" w:space="0" w:color="auto"/>
            </w:tcBorders>
            <w:vAlign w:val="center"/>
            <w:hideMark/>
          </w:tcPr>
          <w:p w14:paraId="2633691A"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(ウエイト×３)</w:t>
            </w:r>
          </w:p>
        </w:tc>
        <w:tc>
          <w:tcPr>
            <w:tcW w:w="1793" w:type="dxa"/>
            <w:tcBorders>
              <w:top w:val="nil"/>
              <w:left w:val="nil"/>
              <w:bottom w:val="single" w:sz="4" w:space="0" w:color="auto"/>
              <w:right w:val="single" w:sz="4" w:space="0" w:color="auto"/>
            </w:tcBorders>
            <w:vAlign w:val="center"/>
            <w:hideMark/>
          </w:tcPr>
          <w:p w14:paraId="1D53CEC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(ウエイト×５)</w:t>
            </w:r>
          </w:p>
        </w:tc>
        <w:tc>
          <w:tcPr>
            <w:tcW w:w="0" w:type="auto"/>
            <w:vMerge/>
            <w:tcBorders>
              <w:top w:val="nil"/>
              <w:left w:val="single" w:sz="4" w:space="0" w:color="auto"/>
              <w:bottom w:val="single" w:sz="4" w:space="0" w:color="auto"/>
              <w:right w:val="single" w:sz="4" w:space="0" w:color="auto"/>
            </w:tcBorders>
            <w:vAlign w:val="center"/>
            <w:hideMark/>
          </w:tcPr>
          <w:p w14:paraId="33309B4F"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8E5649" w14:paraId="3BCAD8E8" w14:textId="77777777" w:rsidTr="001B61CB">
        <w:trPr>
          <w:trHeight w:val="2065"/>
        </w:trPr>
        <w:tc>
          <w:tcPr>
            <w:tcW w:w="569" w:type="dxa"/>
            <w:tcBorders>
              <w:top w:val="nil"/>
              <w:left w:val="single" w:sz="4" w:space="0" w:color="auto"/>
              <w:bottom w:val="single" w:sz="4" w:space="0" w:color="auto"/>
              <w:right w:val="single" w:sz="4" w:space="0" w:color="auto"/>
            </w:tcBorders>
            <w:vAlign w:val="center"/>
            <w:hideMark/>
          </w:tcPr>
          <w:p w14:paraId="54C6CED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Ａ</w:t>
            </w:r>
          </w:p>
        </w:tc>
        <w:tc>
          <w:tcPr>
            <w:tcW w:w="2111" w:type="dxa"/>
            <w:tcBorders>
              <w:top w:val="nil"/>
              <w:left w:val="nil"/>
              <w:bottom w:val="single" w:sz="4" w:space="0" w:color="auto"/>
              <w:right w:val="single" w:sz="4" w:space="0" w:color="auto"/>
            </w:tcBorders>
            <w:vAlign w:val="center"/>
            <w:hideMark/>
          </w:tcPr>
          <w:p w14:paraId="69F99A64"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試験機器</w:t>
            </w:r>
            <w:r w:rsidRPr="008E5649">
              <w:rPr>
                <w:rFonts w:ascii="BIZ UDP明朝 Medium" w:eastAsia="BIZ UDP明朝 Medium" w:hAnsi="游ゴシック" w:cs="ＭＳ Ｐゴシック" w:hint="eastAsia"/>
                <w:spacing w:val="0"/>
                <w:kern w:val="0"/>
                <w:sz w:val="18"/>
                <w:szCs w:val="18"/>
              </w:rPr>
              <w:br/>
              <w:t>の使用目的</w:t>
            </w:r>
          </w:p>
        </w:tc>
        <w:tc>
          <w:tcPr>
            <w:tcW w:w="570" w:type="dxa"/>
            <w:tcBorders>
              <w:top w:val="nil"/>
              <w:left w:val="nil"/>
              <w:bottom w:val="single" w:sz="4" w:space="0" w:color="auto"/>
              <w:right w:val="single" w:sz="4" w:space="0" w:color="auto"/>
            </w:tcBorders>
            <w:vAlign w:val="center"/>
            <w:hideMark/>
          </w:tcPr>
          <w:p w14:paraId="27A4E67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C29370B"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・歯科材料(インプラントを除く) </w:t>
            </w:r>
            <w:r w:rsidRPr="008E5649">
              <w:rPr>
                <w:rFonts w:ascii="BIZ UDP明朝 Medium" w:eastAsia="BIZ UDP明朝 Medium" w:hAnsi="游ゴシック" w:cs="ＭＳ Ｐゴシック" w:hint="eastAsia"/>
                <w:spacing w:val="0"/>
                <w:kern w:val="0"/>
                <w:sz w:val="18"/>
                <w:szCs w:val="18"/>
              </w:rPr>
              <w:br/>
              <w:t>・家庭用医療機器(注1)</w:t>
            </w:r>
            <w:r w:rsidRPr="008E5649">
              <w:rPr>
                <w:rFonts w:ascii="BIZ UDP明朝 Medium" w:eastAsia="BIZ UDP明朝 Medium" w:hAnsi="游ゴシック" w:cs="ＭＳ Ｐゴシック" w:hint="eastAsia"/>
                <w:spacing w:val="0"/>
                <w:kern w:val="0"/>
                <w:sz w:val="18"/>
                <w:szCs w:val="18"/>
              </w:rPr>
              <w:br/>
              <w:t>・Ⅱ及びⅢを除く医療機器</w:t>
            </w:r>
          </w:p>
        </w:tc>
        <w:tc>
          <w:tcPr>
            <w:tcW w:w="1793" w:type="dxa"/>
            <w:tcBorders>
              <w:top w:val="nil"/>
              <w:left w:val="nil"/>
              <w:bottom w:val="single" w:sz="4" w:space="0" w:color="auto"/>
              <w:right w:val="single" w:sz="4" w:space="0" w:color="auto"/>
            </w:tcBorders>
            <w:vAlign w:val="center"/>
            <w:hideMark/>
          </w:tcPr>
          <w:p w14:paraId="54319176"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・薬機法により設置管理が求められる大型機械(注2)</w:t>
            </w:r>
            <w:r w:rsidRPr="008E5649">
              <w:rPr>
                <w:rFonts w:ascii="BIZ UDP明朝 Medium" w:eastAsia="BIZ UDP明朝 Medium" w:hAnsi="游ゴシック" w:cs="ＭＳ Ｐゴシック" w:hint="eastAsia"/>
                <w:spacing w:val="0"/>
                <w:kern w:val="0"/>
                <w:sz w:val="18"/>
                <w:szCs w:val="18"/>
              </w:rPr>
              <w:br/>
              <w:t>・体内植込み医療機器(注3)</w:t>
            </w:r>
            <w:r w:rsidRPr="008E5649">
              <w:rPr>
                <w:rFonts w:ascii="BIZ UDP明朝 Medium" w:eastAsia="BIZ UDP明朝 Medium" w:hAnsi="游ゴシック" w:cs="ＭＳ Ｐゴシック" w:hint="eastAsia"/>
                <w:spacing w:val="0"/>
                <w:kern w:val="0"/>
                <w:sz w:val="18"/>
                <w:szCs w:val="18"/>
              </w:rPr>
              <w:br/>
              <w:t>・体内と体外を連結する医療機器(注4)</w:t>
            </w:r>
          </w:p>
        </w:tc>
        <w:tc>
          <w:tcPr>
            <w:tcW w:w="1793" w:type="dxa"/>
            <w:tcBorders>
              <w:top w:val="nil"/>
              <w:left w:val="nil"/>
              <w:bottom w:val="single" w:sz="4" w:space="0" w:color="auto"/>
              <w:right w:val="single" w:sz="4" w:space="0" w:color="auto"/>
            </w:tcBorders>
            <w:vAlign w:val="center"/>
            <w:hideMark/>
          </w:tcPr>
          <w:p w14:paraId="0CA64E70"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・新構造医療機器(注5)</w:t>
            </w:r>
          </w:p>
        </w:tc>
        <w:tc>
          <w:tcPr>
            <w:tcW w:w="1407" w:type="dxa"/>
            <w:tcBorders>
              <w:top w:val="nil"/>
              <w:left w:val="nil"/>
              <w:bottom w:val="single" w:sz="4" w:space="0" w:color="auto"/>
              <w:right w:val="single" w:sz="4" w:space="0" w:color="auto"/>
            </w:tcBorders>
            <w:vAlign w:val="center"/>
            <w:hideMark/>
          </w:tcPr>
          <w:p w14:paraId="631BC7B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68D92001" w14:textId="77777777" w:rsidTr="001B61CB">
        <w:trPr>
          <w:trHeight w:val="885"/>
        </w:trPr>
        <w:tc>
          <w:tcPr>
            <w:tcW w:w="569" w:type="dxa"/>
            <w:tcBorders>
              <w:top w:val="nil"/>
              <w:left w:val="single" w:sz="4" w:space="0" w:color="auto"/>
              <w:bottom w:val="single" w:sz="4" w:space="0" w:color="auto"/>
              <w:right w:val="single" w:sz="4" w:space="0" w:color="auto"/>
            </w:tcBorders>
            <w:vAlign w:val="center"/>
            <w:hideMark/>
          </w:tcPr>
          <w:p w14:paraId="6FF0130C"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Ｂ</w:t>
            </w:r>
          </w:p>
        </w:tc>
        <w:tc>
          <w:tcPr>
            <w:tcW w:w="2111" w:type="dxa"/>
            <w:tcBorders>
              <w:top w:val="nil"/>
              <w:left w:val="nil"/>
              <w:bottom w:val="single" w:sz="4" w:space="0" w:color="auto"/>
              <w:right w:val="single" w:sz="4" w:space="0" w:color="auto"/>
            </w:tcBorders>
            <w:vAlign w:val="center"/>
            <w:hideMark/>
          </w:tcPr>
          <w:p w14:paraId="68179A3C"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ポピュレーション</w:t>
            </w:r>
          </w:p>
        </w:tc>
        <w:tc>
          <w:tcPr>
            <w:tcW w:w="570" w:type="dxa"/>
            <w:tcBorders>
              <w:top w:val="nil"/>
              <w:left w:val="nil"/>
              <w:bottom w:val="single" w:sz="4" w:space="0" w:color="auto"/>
              <w:right w:val="single" w:sz="4" w:space="0" w:color="auto"/>
            </w:tcBorders>
            <w:vAlign w:val="center"/>
            <w:hideMark/>
          </w:tcPr>
          <w:p w14:paraId="6C84D8C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3F7CE9C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成人</w:t>
            </w:r>
          </w:p>
        </w:tc>
        <w:tc>
          <w:tcPr>
            <w:tcW w:w="1793" w:type="dxa"/>
            <w:tcBorders>
              <w:top w:val="nil"/>
              <w:left w:val="nil"/>
              <w:bottom w:val="single" w:sz="4" w:space="0" w:color="auto"/>
              <w:right w:val="single" w:sz="4" w:space="0" w:color="auto"/>
            </w:tcBorders>
            <w:vAlign w:val="center"/>
            <w:hideMark/>
          </w:tcPr>
          <w:p w14:paraId="3620C2C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8E5649">
              <w:rPr>
                <w:rFonts w:ascii="BIZ UDP明朝 Medium" w:eastAsia="BIZ UDP明朝 Medium" w:hAnsi="游ゴシック" w:cs="ＭＳ Ｐゴシック" w:hint="eastAsia"/>
                <w:spacing w:val="0"/>
                <w:kern w:val="0"/>
                <w:sz w:val="18"/>
                <w:szCs w:val="18"/>
                <w:lang w:eastAsia="zh-TW"/>
              </w:rPr>
              <w:t>小児、成人</w:t>
            </w:r>
            <w:r w:rsidRPr="008E5649">
              <w:rPr>
                <w:rFonts w:ascii="BIZ UDP明朝 Medium" w:eastAsia="BIZ UDP明朝 Medium" w:hAnsi="游ゴシック" w:cs="ＭＳ Ｐゴシック" w:hint="eastAsia"/>
                <w:spacing w:val="0"/>
                <w:kern w:val="0"/>
                <w:sz w:val="18"/>
                <w:szCs w:val="18"/>
                <w:lang w:eastAsia="zh-TW"/>
              </w:rPr>
              <w:br/>
              <w:t>（高齢者、意識障害等合併有）</w:t>
            </w:r>
          </w:p>
        </w:tc>
        <w:tc>
          <w:tcPr>
            <w:tcW w:w="1793" w:type="dxa"/>
            <w:tcBorders>
              <w:top w:val="nil"/>
              <w:left w:val="nil"/>
              <w:bottom w:val="single" w:sz="4" w:space="0" w:color="auto"/>
              <w:right w:val="single" w:sz="4" w:space="0" w:color="auto"/>
            </w:tcBorders>
            <w:vAlign w:val="center"/>
            <w:hideMark/>
          </w:tcPr>
          <w:p w14:paraId="21DCCCBF"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新生児・低体重出生児</w:t>
            </w:r>
          </w:p>
        </w:tc>
        <w:tc>
          <w:tcPr>
            <w:tcW w:w="1407" w:type="dxa"/>
            <w:tcBorders>
              <w:top w:val="nil"/>
              <w:left w:val="nil"/>
              <w:bottom w:val="single" w:sz="4" w:space="0" w:color="auto"/>
              <w:right w:val="single" w:sz="4" w:space="0" w:color="auto"/>
            </w:tcBorders>
            <w:vAlign w:val="center"/>
            <w:hideMark/>
          </w:tcPr>
          <w:p w14:paraId="2EA7724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6E863C07" w14:textId="77777777" w:rsidTr="001B61CB">
        <w:trPr>
          <w:trHeight w:val="295"/>
        </w:trPr>
        <w:tc>
          <w:tcPr>
            <w:tcW w:w="569" w:type="dxa"/>
            <w:tcBorders>
              <w:top w:val="nil"/>
              <w:left w:val="single" w:sz="4" w:space="0" w:color="auto"/>
              <w:bottom w:val="single" w:sz="4" w:space="0" w:color="auto"/>
              <w:right w:val="single" w:sz="4" w:space="0" w:color="auto"/>
            </w:tcBorders>
            <w:vAlign w:val="center"/>
            <w:hideMark/>
          </w:tcPr>
          <w:p w14:paraId="6CADC85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Ｃ</w:t>
            </w:r>
          </w:p>
        </w:tc>
        <w:tc>
          <w:tcPr>
            <w:tcW w:w="2111" w:type="dxa"/>
            <w:tcBorders>
              <w:top w:val="nil"/>
              <w:left w:val="nil"/>
              <w:bottom w:val="single" w:sz="4" w:space="0" w:color="auto"/>
              <w:right w:val="single" w:sz="4" w:space="0" w:color="auto"/>
            </w:tcBorders>
            <w:vAlign w:val="center"/>
            <w:hideMark/>
          </w:tcPr>
          <w:p w14:paraId="61EC773E"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観察回数</w:t>
            </w:r>
          </w:p>
        </w:tc>
        <w:tc>
          <w:tcPr>
            <w:tcW w:w="570" w:type="dxa"/>
            <w:tcBorders>
              <w:top w:val="nil"/>
              <w:left w:val="nil"/>
              <w:bottom w:val="single" w:sz="4" w:space="0" w:color="auto"/>
              <w:right w:val="single" w:sz="4" w:space="0" w:color="auto"/>
            </w:tcBorders>
            <w:vAlign w:val="center"/>
            <w:hideMark/>
          </w:tcPr>
          <w:p w14:paraId="47A76F3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w:t>
            </w:r>
          </w:p>
        </w:tc>
        <w:tc>
          <w:tcPr>
            <w:tcW w:w="1792" w:type="dxa"/>
            <w:tcBorders>
              <w:top w:val="nil"/>
              <w:left w:val="nil"/>
              <w:bottom w:val="single" w:sz="4" w:space="0" w:color="auto"/>
              <w:right w:val="single" w:sz="4" w:space="0" w:color="auto"/>
            </w:tcBorders>
            <w:vAlign w:val="center"/>
            <w:hideMark/>
          </w:tcPr>
          <w:p w14:paraId="7D63A90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5回以内</w:t>
            </w:r>
          </w:p>
        </w:tc>
        <w:tc>
          <w:tcPr>
            <w:tcW w:w="1793" w:type="dxa"/>
            <w:tcBorders>
              <w:top w:val="nil"/>
              <w:left w:val="nil"/>
              <w:bottom w:val="single" w:sz="4" w:space="0" w:color="auto"/>
              <w:right w:val="single" w:sz="4" w:space="0" w:color="auto"/>
            </w:tcBorders>
            <w:vAlign w:val="center"/>
            <w:hideMark/>
          </w:tcPr>
          <w:p w14:paraId="7358C6B6"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６から20回</w:t>
            </w:r>
          </w:p>
        </w:tc>
        <w:tc>
          <w:tcPr>
            <w:tcW w:w="1793" w:type="dxa"/>
            <w:tcBorders>
              <w:top w:val="nil"/>
              <w:left w:val="nil"/>
              <w:bottom w:val="single" w:sz="4" w:space="0" w:color="auto"/>
              <w:right w:val="single" w:sz="4" w:space="0" w:color="auto"/>
            </w:tcBorders>
            <w:vAlign w:val="center"/>
            <w:hideMark/>
          </w:tcPr>
          <w:p w14:paraId="2FCC2B7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21回以上</w:t>
            </w:r>
          </w:p>
        </w:tc>
        <w:tc>
          <w:tcPr>
            <w:tcW w:w="1407" w:type="dxa"/>
            <w:tcBorders>
              <w:top w:val="nil"/>
              <w:left w:val="nil"/>
              <w:bottom w:val="single" w:sz="4" w:space="0" w:color="auto"/>
              <w:right w:val="single" w:sz="4" w:space="0" w:color="auto"/>
            </w:tcBorders>
            <w:vAlign w:val="center"/>
            <w:hideMark/>
          </w:tcPr>
          <w:p w14:paraId="46ACCECC"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906FC53" w14:textId="77777777" w:rsidTr="001B61CB">
        <w:trPr>
          <w:trHeight w:val="590"/>
        </w:trPr>
        <w:tc>
          <w:tcPr>
            <w:tcW w:w="569" w:type="dxa"/>
            <w:tcBorders>
              <w:top w:val="nil"/>
              <w:left w:val="single" w:sz="4" w:space="0" w:color="auto"/>
              <w:bottom w:val="single" w:sz="4" w:space="0" w:color="auto"/>
              <w:right w:val="single" w:sz="4" w:space="0" w:color="auto"/>
            </w:tcBorders>
            <w:vAlign w:val="center"/>
            <w:hideMark/>
          </w:tcPr>
          <w:p w14:paraId="2EB9C32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Ｄ</w:t>
            </w:r>
          </w:p>
        </w:tc>
        <w:tc>
          <w:tcPr>
            <w:tcW w:w="2111" w:type="dxa"/>
            <w:tcBorders>
              <w:top w:val="nil"/>
              <w:left w:val="nil"/>
              <w:bottom w:val="single" w:sz="4" w:space="0" w:color="auto"/>
              <w:right w:val="single" w:sz="4" w:space="0" w:color="auto"/>
            </w:tcBorders>
            <w:vAlign w:val="center"/>
            <w:hideMark/>
          </w:tcPr>
          <w:p w14:paraId="27810E62"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診療報酬点数のある検査(受診1回あたり)</w:t>
            </w:r>
          </w:p>
        </w:tc>
        <w:tc>
          <w:tcPr>
            <w:tcW w:w="570" w:type="dxa"/>
            <w:tcBorders>
              <w:top w:val="nil"/>
              <w:left w:val="nil"/>
              <w:bottom w:val="single" w:sz="4" w:space="0" w:color="auto"/>
              <w:right w:val="single" w:sz="4" w:space="0" w:color="auto"/>
            </w:tcBorders>
            <w:vAlign w:val="center"/>
            <w:hideMark/>
          </w:tcPr>
          <w:p w14:paraId="1D117D3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42FCDED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50項目以内</w:t>
            </w:r>
          </w:p>
        </w:tc>
        <w:tc>
          <w:tcPr>
            <w:tcW w:w="1793" w:type="dxa"/>
            <w:tcBorders>
              <w:top w:val="nil"/>
              <w:left w:val="nil"/>
              <w:bottom w:val="single" w:sz="4" w:space="0" w:color="auto"/>
              <w:right w:val="single" w:sz="4" w:space="0" w:color="auto"/>
            </w:tcBorders>
            <w:vAlign w:val="center"/>
            <w:hideMark/>
          </w:tcPr>
          <w:p w14:paraId="79FD218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51から100項目</w:t>
            </w:r>
          </w:p>
        </w:tc>
        <w:tc>
          <w:tcPr>
            <w:tcW w:w="1793" w:type="dxa"/>
            <w:tcBorders>
              <w:top w:val="nil"/>
              <w:left w:val="nil"/>
              <w:bottom w:val="single" w:sz="4" w:space="0" w:color="auto"/>
              <w:right w:val="single" w:sz="4" w:space="0" w:color="auto"/>
            </w:tcBorders>
            <w:vAlign w:val="center"/>
            <w:hideMark/>
          </w:tcPr>
          <w:p w14:paraId="7EFD742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101項目以上</w:t>
            </w:r>
          </w:p>
        </w:tc>
        <w:tc>
          <w:tcPr>
            <w:tcW w:w="1407" w:type="dxa"/>
            <w:tcBorders>
              <w:top w:val="nil"/>
              <w:left w:val="nil"/>
              <w:bottom w:val="single" w:sz="4" w:space="0" w:color="auto"/>
              <w:right w:val="single" w:sz="4" w:space="0" w:color="auto"/>
            </w:tcBorders>
            <w:vAlign w:val="center"/>
            <w:hideMark/>
          </w:tcPr>
          <w:p w14:paraId="5C5D796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6AC3C81E" w14:textId="77777777" w:rsidTr="001B61CB">
        <w:trPr>
          <w:trHeight w:val="590"/>
        </w:trPr>
        <w:tc>
          <w:tcPr>
            <w:tcW w:w="569" w:type="dxa"/>
            <w:tcBorders>
              <w:top w:val="nil"/>
              <w:left w:val="single" w:sz="4" w:space="0" w:color="auto"/>
              <w:bottom w:val="single" w:sz="4" w:space="0" w:color="auto"/>
              <w:right w:val="single" w:sz="4" w:space="0" w:color="auto"/>
            </w:tcBorders>
            <w:vAlign w:val="center"/>
            <w:hideMark/>
          </w:tcPr>
          <w:p w14:paraId="6C0AAD7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Ｅ</w:t>
            </w:r>
          </w:p>
        </w:tc>
        <w:tc>
          <w:tcPr>
            <w:tcW w:w="2111" w:type="dxa"/>
            <w:tcBorders>
              <w:top w:val="nil"/>
              <w:left w:val="nil"/>
              <w:bottom w:val="single" w:sz="4" w:space="0" w:color="auto"/>
              <w:right w:val="single" w:sz="4" w:space="0" w:color="auto"/>
            </w:tcBorders>
            <w:vAlign w:val="center"/>
            <w:hideMark/>
          </w:tcPr>
          <w:p w14:paraId="70AD28E8"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診療報酬点数のない検査(受診1回あたり)</w:t>
            </w:r>
          </w:p>
        </w:tc>
        <w:tc>
          <w:tcPr>
            <w:tcW w:w="570" w:type="dxa"/>
            <w:tcBorders>
              <w:top w:val="nil"/>
              <w:left w:val="nil"/>
              <w:bottom w:val="single" w:sz="4" w:space="0" w:color="auto"/>
              <w:right w:val="single" w:sz="4" w:space="0" w:color="auto"/>
            </w:tcBorders>
            <w:vAlign w:val="center"/>
            <w:hideMark/>
          </w:tcPr>
          <w:p w14:paraId="3E07508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39A93BD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１から5項目</w:t>
            </w:r>
          </w:p>
        </w:tc>
        <w:tc>
          <w:tcPr>
            <w:tcW w:w="1793" w:type="dxa"/>
            <w:tcBorders>
              <w:top w:val="nil"/>
              <w:left w:val="nil"/>
              <w:bottom w:val="single" w:sz="4" w:space="0" w:color="auto"/>
              <w:right w:val="single" w:sz="4" w:space="0" w:color="auto"/>
            </w:tcBorders>
            <w:vAlign w:val="center"/>
            <w:hideMark/>
          </w:tcPr>
          <w:p w14:paraId="2C685C3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６から20項目</w:t>
            </w:r>
          </w:p>
        </w:tc>
        <w:tc>
          <w:tcPr>
            <w:tcW w:w="1793" w:type="dxa"/>
            <w:tcBorders>
              <w:top w:val="nil"/>
              <w:left w:val="nil"/>
              <w:bottom w:val="single" w:sz="4" w:space="0" w:color="auto"/>
              <w:right w:val="single" w:sz="4" w:space="0" w:color="auto"/>
            </w:tcBorders>
            <w:vAlign w:val="center"/>
            <w:hideMark/>
          </w:tcPr>
          <w:p w14:paraId="3AA5EED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21項目以上</w:t>
            </w:r>
          </w:p>
        </w:tc>
        <w:tc>
          <w:tcPr>
            <w:tcW w:w="1407" w:type="dxa"/>
            <w:tcBorders>
              <w:top w:val="nil"/>
              <w:left w:val="nil"/>
              <w:bottom w:val="single" w:sz="4" w:space="0" w:color="auto"/>
              <w:right w:val="single" w:sz="4" w:space="0" w:color="auto"/>
            </w:tcBorders>
            <w:vAlign w:val="center"/>
            <w:hideMark/>
          </w:tcPr>
          <w:p w14:paraId="0AC9621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22EEA47E" w14:textId="77777777">
        <w:trPr>
          <w:trHeight w:val="327"/>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73E10B9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小計（ＡからE）</w:t>
            </w:r>
          </w:p>
        </w:tc>
        <w:tc>
          <w:tcPr>
            <w:tcW w:w="1407" w:type="dxa"/>
            <w:tcBorders>
              <w:top w:val="nil"/>
              <w:left w:val="nil"/>
              <w:bottom w:val="single" w:sz="4" w:space="0" w:color="auto"/>
              <w:right w:val="single" w:sz="4" w:space="0" w:color="auto"/>
            </w:tcBorders>
            <w:vAlign w:val="center"/>
            <w:hideMark/>
          </w:tcPr>
          <w:p w14:paraId="1B86F19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4F4A4F0B" w14:textId="77777777" w:rsidTr="001B61CB">
        <w:trPr>
          <w:trHeight w:val="295"/>
        </w:trPr>
        <w:tc>
          <w:tcPr>
            <w:tcW w:w="569" w:type="dxa"/>
            <w:tcBorders>
              <w:top w:val="nil"/>
              <w:left w:val="single" w:sz="4" w:space="0" w:color="auto"/>
              <w:bottom w:val="single" w:sz="4" w:space="0" w:color="auto"/>
              <w:right w:val="single" w:sz="4" w:space="0" w:color="auto"/>
            </w:tcBorders>
            <w:vAlign w:val="center"/>
            <w:hideMark/>
          </w:tcPr>
          <w:p w14:paraId="3829349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F</w:t>
            </w:r>
          </w:p>
        </w:tc>
        <w:tc>
          <w:tcPr>
            <w:tcW w:w="2111" w:type="dxa"/>
            <w:tcBorders>
              <w:top w:val="nil"/>
              <w:left w:val="nil"/>
              <w:bottom w:val="single" w:sz="4" w:space="0" w:color="auto"/>
              <w:right w:val="single" w:sz="4" w:space="0" w:color="auto"/>
            </w:tcBorders>
            <w:vAlign w:val="center"/>
            <w:hideMark/>
          </w:tcPr>
          <w:p w14:paraId="1FD25A65"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症例発表</w:t>
            </w:r>
          </w:p>
        </w:tc>
        <w:tc>
          <w:tcPr>
            <w:tcW w:w="570" w:type="dxa"/>
            <w:tcBorders>
              <w:top w:val="nil"/>
              <w:left w:val="nil"/>
              <w:bottom w:val="single" w:sz="4" w:space="0" w:color="auto"/>
              <w:right w:val="single" w:sz="4" w:space="0" w:color="auto"/>
            </w:tcBorders>
            <w:vAlign w:val="center"/>
            <w:hideMark/>
          </w:tcPr>
          <w:p w14:paraId="63E2A59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7</w:t>
            </w:r>
          </w:p>
        </w:tc>
        <w:tc>
          <w:tcPr>
            <w:tcW w:w="1792" w:type="dxa"/>
            <w:tcBorders>
              <w:top w:val="nil"/>
              <w:left w:val="nil"/>
              <w:bottom w:val="single" w:sz="4" w:space="0" w:color="auto"/>
              <w:right w:val="single" w:sz="4" w:space="0" w:color="auto"/>
            </w:tcBorders>
            <w:vAlign w:val="center"/>
            <w:hideMark/>
          </w:tcPr>
          <w:p w14:paraId="08F8587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１回</w:t>
            </w:r>
          </w:p>
        </w:tc>
        <w:tc>
          <w:tcPr>
            <w:tcW w:w="1793" w:type="dxa"/>
            <w:tcBorders>
              <w:top w:val="nil"/>
              <w:left w:val="nil"/>
              <w:bottom w:val="single" w:sz="4" w:space="0" w:color="auto"/>
              <w:right w:val="single" w:sz="4" w:space="0" w:color="auto"/>
            </w:tcBorders>
            <w:vAlign w:val="center"/>
            <w:hideMark/>
          </w:tcPr>
          <w:p w14:paraId="3A66C4A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13939C2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20D966D2"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D0FAA42" w14:textId="77777777" w:rsidTr="001B61CB">
        <w:trPr>
          <w:trHeight w:val="295"/>
        </w:trPr>
        <w:tc>
          <w:tcPr>
            <w:tcW w:w="569" w:type="dxa"/>
            <w:tcBorders>
              <w:top w:val="nil"/>
              <w:left w:val="single" w:sz="4" w:space="0" w:color="auto"/>
              <w:bottom w:val="single" w:sz="4" w:space="0" w:color="auto"/>
              <w:right w:val="single" w:sz="4" w:space="0" w:color="auto"/>
            </w:tcBorders>
            <w:vAlign w:val="center"/>
            <w:hideMark/>
          </w:tcPr>
          <w:p w14:paraId="70C7412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G</w:t>
            </w:r>
          </w:p>
        </w:tc>
        <w:tc>
          <w:tcPr>
            <w:tcW w:w="2111" w:type="dxa"/>
            <w:tcBorders>
              <w:top w:val="nil"/>
              <w:left w:val="nil"/>
              <w:bottom w:val="single" w:sz="4" w:space="0" w:color="auto"/>
              <w:right w:val="single" w:sz="4" w:space="0" w:color="auto"/>
            </w:tcBorders>
            <w:vAlign w:val="center"/>
            <w:hideMark/>
          </w:tcPr>
          <w:p w14:paraId="271B14B7"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再申請等文書作成</w:t>
            </w:r>
          </w:p>
        </w:tc>
        <w:tc>
          <w:tcPr>
            <w:tcW w:w="570" w:type="dxa"/>
            <w:tcBorders>
              <w:top w:val="nil"/>
              <w:left w:val="nil"/>
              <w:bottom w:val="single" w:sz="4" w:space="0" w:color="auto"/>
              <w:right w:val="single" w:sz="4" w:space="0" w:color="auto"/>
            </w:tcBorders>
            <w:vAlign w:val="center"/>
            <w:hideMark/>
          </w:tcPr>
          <w:p w14:paraId="54F67617"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5</w:t>
            </w:r>
          </w:p>
        </w:tc>
        <w:tc>
          <w:tcPr>
            <w:tcW w:w="1792" w:type="dxa"/>
            <w:tcBorders>
              <w:top w:val="nil"/>
              <w:left w:val="nil"/>
              <w:bottom w:val="single" w:sz="4" w:space="0" w:color="auto"/>
              <w:right w:val="single" w:sz="4" w:space="0" w:color="auto"/>
            </w:tcBorders>
            <w:vAlign w:val="center"/>
            <w:hideMark/>
          </w:tcPr>
          <w:p w14:paraId="0E1D2062"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３０枚以内</w:t>
            </w:r>
          </w:p>
        </w:tc>
        <w:tc>
          <w:tcPr>
            <w:tcW w:w="1793" w:type="dxa"/>
            <w:tcBorders>
              <w:top w:val="nil"/>
              <w:left w:val="nil"/>
              <w:bottom w:val="single" w:sz="4" w:space="0" w:color="auto"/>
              <w:right w:val="single" w:sz="4" w:space="0" w:color="auto"/>
            </w:tcBorders>
            <w:vAlign w:val="center"/>
            <w:hideMark/>
          </w:tcPr>
          <w:p w14:paraId="0E7002C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３１から５０枚</w:t>
            </w:r>
          </w:p>
        </w:tc>
        <w:tc>
          <w:tcPr>
            <w:tcW w:w="1793" w:type="dxa"/>
            <w:tcBorders>
              <w:top w:val="nil"/>
              <w:left w:val="nil"/>
              <w:bottom w:val="single" w:sz="4" w:space="0" w:color="auto"/>
              <w:right w:val="single" w:sz="4" w:space="0" w:color="auto"/>
            </w:tcBorders>
            <w:vAlign w:val="center"/>
            <w:hideMark/>
          </w:tcPr>
          <w:p w14:paraId="7A27687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５１枚以上</w:t>
            </w:r>
          </w:p>
        </w:tc>
        <w:tc>
          <w:tcPr>
            <w:tcW w:w="1407" w:type="dxa"/>
            <w:tcBorders>
              <w:top w:val="nil"/>
              <w:left w:val="nil"/>
              <w:bottom w:val="single" w:sz="4" w:space="0" w:color="auto"/>
              <w:right w:val="single" w:sz="4" w:space="0" w:color="auto"/>
            </w:tcBorders>
            <w:vAlign w:val="center"/>
            <w:hideMark/>
          </w:tcPr>
          <w:p w14:paraId="54DF140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33C4D082" w14:textId="77777777" w:rsidTr="001B61CB">
        <w:trPr>
          <w:trHeight w:val="295"/>
        </w:trPr>
        <w:tc>
          <w:tcPr>
            <w:tcW w:w="569" w:type="dxa"/>
            <w:tcBorders>
              <w:top w:val="nil"/>
              <w:left w:val="single" w:sz="4" w:space="0" w:color="auto"/>
              <w:bottom w:val="single" w:sz="4" w:space="0" w:color="auto"/>
              <w:right w:val="single" w:sz="4" w:space="0" w:color="auto"/>
            </w:tcBorders>
            <w:vAlign w:val="center"/>
            <w:hideMark/>
          </w:tcPr>
          <w:p w14:paraId="2D03606C"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H</w:t>
            </w:r>
          </w:p>
        </w:tc>
        <w:tc>
          <w:tcPr>
            <w:tcW w:w="2111" w:type="dxa"/>
            <w:tcBorders>
              <w:top w:val="nil"/>
              <w:left w:val="nil"/>
              <w:bottom w:val="single" w:sz="4" w:space="0" w:color="auto"/>
              <w:right w:val="single" w:sz="4" w:space="0" w:color="auto"/>
            </w:tcBorders>
            <w:vAlign w:val="center"/>
            <w:hideMark/>
          </w:tcPr>
          <w:p w14:paraId="7596DCC8"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大型機械の設置管理</w:t>
            </w:r>
          </w:p>
        </w:tc>
        <w:tc>
          <w:tcPr>
            <w:tcW w:w="570" w:type="dxa"/>
            <w:tcBorders>
              <w:top w:val="nil"/>
              <w:left w:val="nil"/>
              <w:bottom w:val="single" w:sz="4" w:space="0" w:color="auto"/>
              <w:right w:val="single" w:sz="4" w:space="0" w:color="auto"/>
            </w:tcBorders>
            <w:vAlign w:val="center"/>
            <w:hideMark/>
          </w:tcPr>
          <w:p w14:paraId="37A0E4C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10</w:t>
            </w:r>
          </w:p>
        </w:tc>
        <w:tc>
          <w:tcPr>
            <w:tcW w:w="1792" w:type="dxa"/>
            <w:tcBorders>
              <w:top w:val="nil"/>
              <w:left w:val="nil"/>
              <w:bottom w:val="single" w:sz="4" w:space="0" w:color="auto"/>
              <w:right w:val="single" w:sz="4" w:space="0" w:color="auto"/>
            </w:tcBorders>
            <w:vAlign w:val="center"/>
            <w:hideMark/>
          </w:tcPr>
          <w:p w14:paraId="3275BDE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有</w:t>
            </w:r>
          </w:p>
        </w:tc>
        <w:tc>
          <w:tcPr>
            <w:tcW w:w="1793" w:type="dxa"/>
            <w:tcBorders>
              <w:top w:val="nil"/>
              <w:left w:val="nil"/>
              <w:bottom w:val="single" w:sz="4" w:space="0" w:color="auto"/>
              <w:right w:val="single" w:sz="4" w:space="0" w:color="auto"/>
            </w:tcBorders>
            <w:vAlign w:val="center"/>
            <w:hideMark/>
          </w:tcPr>
          <w:p w14:paraId="6A01FF7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793" w:type="dxa"/>
            <w:tcBorders>
              <w:top w:val="nil"/>
              <w:left w:val="nil"/>
              <w:bottom w:val="single" w:sz="4" w:space="0" w:color="auto"/>
              <w:right w:val="single" w:sz="4" w:space="0" w:color="auto"/>
            </w:tcBorders>
            <w:vAlign w:val="center"/>
            <w:hideMark/>
          </w:tcPr>
          <w:p w14:paraId="69B2177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703B7357"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1F93D46B" w14:textId="77777777" w:rsidTr="001B61CB">
        <w:trPr>
          <w:trHeight w:val="590"/>
        </w:trPr>
        <w:tc>
          <w:tcPr>
            <w:tcW w:w="569" w:type="dxa"/>
            <w:tcBorders>
              <w:top w:val="nil"/>
              <w:left w:val="single" w:sz="4" w:space="0" w:color="auto"/>
              <w:bottom w:val="single" w:sz="4" w:space="0" w:color="auto"/>
              <w:right w:val="single" w:sz="4" w:space="0" w:color="auto"/>
            </w:tcBorders>
            <w:vAlign w:val="center"/>
            <w:hideMark/>
          </w:tcPr>
          <w:p w14:paraId="207FE777"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I</w:t>
            </w:r>
          </w:p>
        </w:tc>
        <w:tc>
          <w:tcPr>
            <w:tcW w:w="2111" w:type="dxa"/>
            <w:tcBorders>
              <w:top w:val="nil"/>
              <w:left w:val="nil"/>
              <w:bottom w:val="single" w:sz="4" w:space="0" w:color="auto"/>
              <w:right w:val="single" w:sz="4" w:space="0" w:color="auto"/>
            </w:tcBorders>
            <w:vAlign w:val="center"/>
            <w:hideMark/>
          </w:tcPr>
          <w:p w14:paraId="65DF8AB5"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診療報酬点数のない診療法を修得する関係者</w:t>
            </w:r>
          </w:p>
        </w:tc>
        <w:tc>
          <w:tcPr>
            <w:tcW w:w="570" w:type="dxa"/>
            <w:tcBorders>
              <w:top w:val="nil"/>
              <w:left w:val="nil"/>
              <w:bottom w:val="single" w:sz="4" w:space="0" w:color="auto"/>
              <w:right w:val="single" w:sz="4" w:space="0" w:color="auto"/>
            </w:tcBorders>
            <w:vAlign w:val="center"/>
            <w:hideMark/>
          </w:tcPr>
          <w:p w14:paraId="4BD930B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10</w:t>
            </w:r>
          </w:p>
        </w:tc>
        <w:tc>
          <w:tcPr>
            <w:tcW w:w="1792" w:type="dxa"/>
            <w:tcBorders>
              <w:top w:val="nil"/>
              <w:left w:val="nil"/>
              <w:bottom w:val="single" w:sz="4" w:space="0" w:color="auto"/>
              <w:right w:val="single" w:sz="4" w:space="0" w:color="auto"/>
            </w:tcBorders>
            <w:vAlign w:val="center"/>
            <w:hideMark/>
          </w:tcPr>
          <w:p w14:paraId="662F036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1から10人</w:t>
            </w:r>
          </w:p>
        </w:tc>
        <w:tc>
          <w:tcPr>
            <w:tcW w:w="1793" w:type="dxa"/>
            <w:tcBorders>
              <w:top w:val="nil"/>
              <w:left w:val="nil"/>
              <w:bottom w:val="single" w:sz="4" w:space="0" w:color="auto"/>
              <w:right w:val="single" w:sz="4" w:space="0" w:color="auto"/>
            </w:tcBorders>
            <w:vAlign w:val="center"/>
            <w:hideMark/>
          </w:tcPr>
          <w:p w14:paraId="34A3146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11人以上</w:t>
            </w:r>
          </w:p>
        </w:tc>
        <w:tc>
          <w:tcPr>
            <w:tcW w:w="1793" w:type="dxa"/>
            <w:tcBorders>
              <w:top w:val="nil"/>
              <w:left w:val="nil"/>
              <w:bottom w:val="single" w:sz="4" w:space="0" w:color="auto"/>
              <w:right w:val="single" w:sz="4" w:space="0" w:color="auto"/>
            </w:tcBorders>
            <w:vAlign w:val="center"/>
            <w:hideMark/>
          </w:tcPr>
          <w:p w14:paraId="6F51DEB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07" w:type="dxa"/>
            <w:tcBorders>
              <w:top w:val="nil"/>
              <w:left w:val="nil"/>
              <w:bottom w:val="single" w:sz="4" w:space="0" w:color="auto"/>
              <w:right w:val="single" w:sz="4" w:space="0" w:color="auto"/>
            </w:tcBorders>
            <w:vAlign w:val="center"/>
            <w:hideMark/>
          </w:tcPr>
          <w:p w14:paraId="32DB3BD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2A56D236" w14:textId="77777777">
        <w:trPr>
          <w:trHeight w:val="327"/>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0548C58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小計（FからI）</w:t>
            </w:r>
          </w:p>
        </w:tc>
        <w:tc>
          <w:tcPr>
            <w:tcW w:w="1407" w:type="dxa"/>
            <w:tcBorders>
              <w:top w:val="nil"/>
              <w:left w:val="nil"/>
              <w:bottom w:val="single" w:sz="4" w:space="0" w:color="auto"/>
              <w:right w:val="single" w:sz="4" w:space="0" w:color="auto"/>
            </w:tcBorders>
            <w:vAlign w:val="center"/>
            <w:hideMark/>
          </w:tcPr>
          <w:p w14:paraId="53CE3F1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7ABDA7C3" w14:textId="77777777" w:rsidTr="001B61CB">
        <w:trPr>
          <w:trHeight w:val="1770"/>
        </w:trPr>
        <w:tc>
          <w:tcPr>
            <w:tcW w:w="569" w:type="dxa"/>
            <w:tcBorders>
              <w:top w:val="nil"/>
              <w:left w:val="single" w:sz="4" w:space="0" w:color="auto"/>
              <w:bottom w:val="single" w:sz="4" w:space="0" w:color="auto"/>
              <w:right w:val="single" w:sz="4" w:space="0" w:color="auto"/>
            </w:tcBorders>
            <w:vAlign w:val="center"/>
            <w:hideMark/>
          </w:tcPr>
          <w:p w14:paraId="5FCB2354" w14:textId="77777777"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J</w:t>
            </w:r>
          </w:p>
        </w:tc>
        <w:tc>
          <w:tcPr>
            <w:tcW w:w="2111" w:type="dxa"/>
            <w:tcBorders>
              <w:top w:val="nil"/>
              <w:left w:val="nil"/>
              <w:bottom w:val="single" w:sz="4" w:space="0" w:color="auto"/>
              <w:right w:val="single" w:sz="4" w:space="0" w:color="auto"/>
            </w:tcBorders>
            <w:vAlign w:val="center"/>
            <w:hideMark/>
          </w:tcPr>
          <w:p w14:paraId="0F1732D2" w14:textId="77777777"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他診療科との協力</w:t>
            </w:r>
            <w:r w:rsidRPr="008E5649">
              <w:rPr>
                <w:rFonts w:ascii="BIZ UDP明朝 Medium" w:eastAsia="BIZ UDP明朝 Medium" w:hAnsi="游ゴシック" w:cs="ＭＳ Ｐゴシック" w:hint="eastAsia"/>
                <w:spacing w:val="0"/>
                <w:kern w:val="0"/>
                <w:sz w:val="18"/>
                <w:szCs w:val="18"/>
              </w:rPr>
              <w:br/>
              <w:t>（診療科名；　　　　）</w:t>
            </w:r>
            <w:r w:rsidRPr="008E5649">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70" w:type="dxa"/>
            <w:tcBorders>
              <w:top w:val="nil"/>
              <w:left w:val="nil"/>
              <w:bottom w:val="single" w:sz="4" w:space="0" w:color="auto"/>
              <w:right w:val="single" w:sz="4" w:space="0" w:color="auto"/>
            </w:tcBorders>
            <w:vAlign w:val="center"/>
            <w:hideMark/>
          </w:tcPr>
          <w:p w14:paraId="08056BF3" w14:textId="77777777"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792" w:type="dxa"/>
            <w:tcBorders>
              <w:top w:val="nil"/>
              <w:left w:val="nil"/>
              <w:bottom w:val="single" w:sz="4" w:space="0" w:color="auto"/>
              <w:right w:val="single" w:sz="4" w:space="0" w:color="auto"/>
            </w:tcBorders>
            <w:vAlign w:val="center"/>
            <w:hideMark/>
          </w:tcPr>
          <w:p w14:paraId="530AEB98" w14:textId="3F30ADFD"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診察なし</w:t>
            </w:r>
          </w:p>
        </w:tc>
        <w:tc>
          <w:tcPr>
            <w:tcW w:w="1793" w:type="dxa"/>
            <w:tcBorders>
              <w:top w:val="nil"/>
              <w:left w:val="nil"/>
              <w:bottom w:val="single" w:sz="4" w:space="0" w:color="auto"/>
              <w:right w:val="single" w:sz="4" w:space="0" w:color="auto"/>
            </w:tcBorders>
            <w:vAlign w:val="center"/>
            <w:hideMark/>
          </w:tcPr>
          <w:p w14:paraId="64FD0766" w14:textId="691DBF08"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診療あり</w:t>
            </w:r>
          </w:p>
        </w:tc>
        <w:tc>
          <w:tcPr>
            <w:tcW w:w="1793" w:type="dxa"/>
            <w:tcBorders>
              <w:top w:val="nil"/>
              <w:left w:val="nil"/>
              <w:bottom w:val="single" w:sz="4" w:space="0" w:color="auto"/>
              <w:right w:val="single" w:sz="4" w:space="0" w:color="auto"/>
            </w:tcBorders>
            <w:vAlign w:val="center"/>
            <w:hideMark/>
          </w:tcPr>
          <w:p w14:paraId="5A11C472" w14:textId="19B40CD4"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検査実施</w:t>
            </w:r>
          </w:p>
        </w:tc>
        <w:tc>
          <w:tcPr>
            <w:tcW w:w="1407" w:type="dxa"/>
            <w:tcBorders>
              <w:top w:val="nil"/>
              <w:left w:val="nil"/>
              <w:bottom w:val="single" w:sz="4" w:space="0" w:color="auto"/>
              <w:right w:val="single" w:sz="4" w:space="0" w:color="auto"/>
            </w:tcBorders>
            <w:vAlign w:val="center"/>
            <w:hideMark/>
          </w:tcPr>
          <w:p w14:paraId="76AA34EF" w14:textId="77777777"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EE07C81" w14:textId="77777777">
        <w:trPr>
          <w:trHeight w:val="327"/>
        </w:trPr>
        <w:tc>
          <w:tcPr>
            <w:tcW w:w="8628" w:type="dxa"/>
            <w:gridSpan w:val="6"/>
            <w:tcBorders>
              <w:top w:val="single" w:sz="4" w:space="0" w:color="auto"/>
              <w:left w:val="single" w:sz="4" w:space="0" w:color="auto"/>
              <w:bottom w:val="single" w:sz="4" w:space="0" w:color="auto"/>
              <w:right w:val="single" w:sz="4" w:space="0" w:color="000000"/>
            </w:tcBorders>
            <w:vAlign w:val="center"/>
            <w:hideMark/>
          </w:tcPr>
          <w:p w14:paraId="58D9D64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小計（J）</w:t>
            </w:r>
          </w:p>
        </w:tc>
        <w:tc>
          <w:tcPr>
            <w:tcW w:w="1407" w:type="dxa"/>
            <w:tcBorders>
              <w:top w:val="nil"/>
              <w:left w:val="nil"/>
              <w:bottom w:val="single" w:sz="4" w:space="0" w:color="auto"/>
              <w:right w:val="single" w:sz="4" w:space="0" w:color="auto"/>
            </w:tcBorders>
            <w:vAlign w:val="center"/>
            <w:hideMark/>
          </w:tcPr>
          <w:p w14:paraId="37FD638A"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A07043E" w14:textId="77777777" w:rsidTr="001B61CB">
        <w:trPr>
          <w:trHeight w:val="327"/>
        </w:trPr>
        <w:tc>
          <w:tcPr>
            <w:tcW w:w="2680" w:type="dxa"/>
            <w:gridSpan w:val="2"/>
            <w:tcBorders>
              <w:top w:val="single" w:sz="4" w:space="0" w:color="auto"/>
              <w:left w:val="nil"/>
              <w:bottom w:val="nil"/>
              <w:right w:val="nil"/>
            </w:tcBorders>
            <w:vAlign w:val="center"/>
            <w:hideMark/>
          </w:tcPr>
          <w:p w14:paraId="55150C65"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①ＡからEまで </w:t>
            </w:r>
          </w:p>
        </w:tc>
        <w:tc>
          <w:tcPr>
            <w:tcW w:w="570" w:type="dxa"/>
            <w:vAlign w:val="center"/>
            <w:hideMark/>
          </w:tcPr>
          <w:p w14:paraId="23896CFD"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6A26E7C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719663CE"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×6,000円=　    　　　</w:t>
            </w:r>
          </w:p>
        </w:tc>
        <w:tc>
          <w:tcPr>
            <w:tcW w:w="1793" w:type="dxa"/>
            <w:vAlign w:val="center"/>
            <w:hideMark/>
          </w:tcPr>
          <w:p w14:paraId="317FBD9D"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0C99F98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円</w:t>
            </w:r>
          </w:p>
        </w:tc>
      </w:tr>
      <w:tr w:rsidR="00264930" w:rsidRPr="008E5649" w14:paraId="23044A60" w14:textId="77777777" w:rsidTr="001B61CB">
        <w:trPr>
          <w:trHeight w:val="327"/>
        </w:trPr>
        <w:tc>
          <w:tcPr>
            <w:tcW w:w="2680" w:type="dxa"/>
            <w:gridSpan w:val="2"/>
            <w:vAlign w:val="center"/>
            <w:hideMark/>
          </w:tcPr>
          <w:p w14:paraId="4A3A8195"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②FからIまで　　　　　   </w:t>
            </w:r>
          </w:p>
        </w:tc>
        <w:tc>
          <w:tcPr>
            <w:tcW w:w="570" w:type="dxa"/>
            <w:vAlign w:val="center"/>
            <w:hideMark/>
          </w:tcPr>
          <w:p w14:paraId="418A20C6"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6B18182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16629FC7"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×6,000円=　    　　　</w:t>
            </w:r>
          </w:p>
        </w:tc>
        <w:tc>
          <w:tcPr>
            <w:tcW w:w="1793" w:type="dxa"/>
            <w:vAlign w:val="center"/>
            <w:hideMark/>
          </w:tcPr>
          <w:p w14:paraId="60985D72"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5045DB8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円</w:t>
            </w:r>
          </w:p>
        </w:tc>
      </w:tr>
      <w:tr w:rsidR="00264930" w:rsidRPr="008E5649" w14:paraId="047F1F74" w14:textId="77777777" w:rsidTr="001B61CB">
        <w:trPr>
          <w:trHeight w:val="338"/>
        </w:trPr>
        <w:tc>
          <w:tcPr>
            <w:tcW w:w="2680" w:type="dxa"/>
            <w:gridSpan w:val="2"/>
            <w:vAlign w:val="center"/>
            <w:hideMark/>
          </w:tcPr>
          <w:p w14:paraId="76A60769"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③J</w:t>
            </w:r>
          </w:p>
        </w:tc>
        <w:tc>
          <w:tcPr>
            <w:tcW w:w="570" w:type="dxa"/>
            <w:vAlign w:val="center"/>
            <w:hideMark/>
          </w:tcPr>
          <w:p w14:paraId="5A772C5F"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792" w:type="dxa"/>
            <w:vAlign w:val="center"/>
            <w:hideMark/>
          </w:tcPr>
          <w:p w14:paraId="28EE21A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 ポイント</w:t>
            </w:r>
          </w:p>
        </w:tc>
        <w:tc>
          <w:tcPr>
            <w:tcW w:w="1793" w:type="dxa"/>
            <w:vAlign w:val="center"/>
            <w:hideMark/>
          </w:tcPr>
          <w:p w14:paraId="528D3DFC"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×6,000円=　    　　　</w:t>
            </w:r>
          </w:p>
        </w:tc>
        <w:tc>
          <w:tcPr>
            <w:tcW w:w="1793" w:type="dxa"/>
            <w:vAlign w:val="center"/>
            <w:hideMark/>
          </w:tcPr>
          <w:p w14:paraId="0F8FC93D"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07" w:type="dxa"/>
            <w:vAlign w:val="center"/>
            <w:hideMark/>
          </w:tcPr>
          <w:p w14:paraId="1A27D0BA"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円</w:t>
            </w:r>
          </w:p>
        </w:tc>
      </w:tr>
      <w:tr w:rsidR="00264930" w:rsidRPr="008E5649" w14:paraId="3C915DC9" w14:textId="77777777" w:rsidTr="001B61CB">
        <w:trPr>
          <w:trHeight w:val="546"/>
        </w:trPr>
        <w:tc>
          <w:tcPr>
            <w:tcW w:w="6835" w:type="dxa"/>
            <w:gridSpan w:val="5"/>
            <w:vAlign w:val="center"/>
            <w:hideMark/>
          </w:tcPr>
          <w:p w14:paraId="1BE65B3E"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１症例あたりの算出額（①AからEまで+②FからJまで+③J）：</w:t>
            </w:r>
          </w:p>
        </w:tc>
        <w:tc>
          <w:tcPr>
            <w:tcW w:w="1793" w:type="dxa"/>
            <w:tcBorders>
              <w:top w:val="single" w:sz="8" w:space="0" w:color="auto"/>
              <w:left w:val="single" w:sz="8" w:space="0" w:color="auto"/>
              <w:bottom w:val="single" w:sz="8" w:space="0" w:color="auto"/>
              <w:right w:val="nil"/>
            </w:tcBorders>
            <w:vAlign w:val="center"/>
            <w:hideMark/>
          </w:tcPr>
          <w:p w14:paraId="6F47128B"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c>
          <w:tcPr>
            <w:tcW w:w="1407" w:type="dxa"/>
            <w:tcBorders>
              <w:top w:val="single" w:sz="8" w:space="0" w:color="auto"/>
              <w:left w:val="nil"/>
              <w:bottom w:val="single" w:sz="8" w:space="0" w:color="auto"/>
              <w:right w:val="single" w:sz="8" w:space="0" w:color="auto"/>
            </w:tcBorders>
            <w:vAlign w:val="center"/>
            <w:hideMark/>
          </w:tcPr>
          <w:p w14:paraId="149F411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円</w:t>
            </w:r>
          </w:p>
        </w:tc>
      </w:tr>
      <w:tr w:rsidR="00264930" w:rsidRPr="008E5649" w14:paraId="1A0F2D02" w14:textId="77777777">
        <w:trPr>
          <w:trHeight w:val="546"/>
        </w:trPr>
        <w:tc>
          <w:tcPr>
            <w:tcW w:w="10035" w:type="dxa"/>
            <w:gridSpan w:val="7"/>
            <w:vAlign w:val="center"/>
            <w:hideMark/>
          </w:tcPr>
          <w:p w14:paraId="2FC7AB9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研究経費概算：１症例あたりの算出額（　　　　　　円）×目標症例数（　　例）×0.8＝　　　　　　　　円</w:t>
            </w:r>
          </w:p>
        </w:tc>
      </w:tr>
      <w:tr w:rsidR="00264930" w:rsidRPr="008E5649" w14:paraId="1952D8AE" w14:textId="77777777">
        <w:trPr>
          <w:trHeight w:val="240"/>
        </w:trPr>
        <w:tc>
          <w:tcPr>
            <w:tcW w:w="10035" w:type="dxa"/>
            <w:gridSpan w:val="7"/>
            <w:vAlign w:val="center"/>
            <w:hideMark/>
          </w:tcPr>
          <w:p w14:paraId="533E5515"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注）１.要素ＡのポイントⅠ欄の歯科用(インプラントを除く) 及び家庭用医療機器においては、ウエイトを1とする。</w:t>
            </w:r>
          </w:p>
        </w:tc>
      </w:tr>
      <w:tr w:rsidR="00264930" w:rsidRPr="008E5649" w14:paraId="6C8C5E76" w14:textId="77777777">
        <w:trPr>
          <w:trHeight w:val="240"/>
        </w:trPr>
        <w:tc>
          <w:tcPr>
            <w:tcW w:w="10035" w:type="dxa"/>
            <w:gridSpan w:val="7"/>
            <w:vAlign w:val="center"/>
            <w:hideMark/>
          </w:tcPr>
          <w:p w14:paraId="1A4F3AB8"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注）２.要素ＡのポイントⅡ欄の大型機械は、薬事法により設置管理の求められる医療機器とする。   (平成７年６月厚生省告示第129号で指定された医療機器)</w:t>
            </w:r>
          </w:p>
        </w:tc>
      </w:tr>
      <w:tr w:rsidR="00264930" w:rsidRPr="008E5649" w14:paraId="7EF65A4A" w14:textId="77777777">
        <w:trPr>
          <w:trHeight w:val="240"/>
        </w:trPr>
        <w:tc>
          <w:tcPr>
            <w:tcW w:w="10035" w:type="dxa"/>
            <w:gridSpan w:val="7"/>
            <w:vAlign w:val="center"/>
            <w:hideMark/>
          </w:tcPr>
          <w:p w14:paraId="6010C8DB"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注）３.同欄の体内埋込み医療機器は、患者の体内に手術して植込む医療機器とする</w:t>
            </w:r>
          </w:p>
        </w:tc>
      </w:tr>
      <w:tr w:rsidR="00264930" w:rsidRPr="008E5649" w14:paraId="3936640D" w14:textId="77777777">
        <w:trPr>
          <w:trHeight w:val="448"/>
        </w:trPr>
        <w:tc>
          <w:tcPr>
            <w:tcW w:w="10035" w:type="dxa"/>
            <w:gridSpan w:val="7"/>
            <w:vAlign w:val="center"/>
            <w:hideMark/>
          </w:tcPr>
          <w:p w14:paraId="4BF2B5D4"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注）４.同欄の体内と対外を連結する医療機器は、①組織･骨･歯と体外を連結して処置や手術に用いる医療   機器で、接触時間が２４時間以上とする。②循環血液と接触する医療機器とする。</w:t>
            </w:r>
          </w:p>
        </w:tc>
      </w:tr>
      <w:tr w:rsidR="00264930" w:rsidRPr="008E5649" w14:paraId="5116A8B3" w14:textId="77777777">
        <w:trPr>
          <w:trHeight w:val="240"/>
        </w:trPr>
        <w:tc>
          <w:tcPr>
            <w:tcW w:w="10035" w:type="dxa"/>
            <w:gridSpan w:val="7"/>
            <w:vAlign w:val="center"/>
            <w:hideMark/>
          </w:tcPr>
          <w:p w14:paraId="76A91EFC"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注）５.要素ＡのポイントⅢ欄の新構造医療機器とは、既承認医療機器と基本的な構造･原理が異なり全くの新規性を有するものとする</w:t>
            </w:r>
          </w:p>
        </w:tc>
      </w:tr>
      <w:tr w:rsidR="00264930" w:rsidRPr="008E5649" w14:paraId="1A5BAA07" w14:textId="77777777">
        <w:trPr>
          <w:trHeight w:val="327"/>
        </w:trPr>
        <w:tc>
          <w:tcPr>
            <w:tcW w:w="10035" w:type="dxa"/>
            <w:gridSpan w:val="7"/>
            <w:noWrap/>
            <w:vAlign w:val="center"/>
            <w:hideMark/>
          </w:tcPr>
          <w:p w14:paraId="6D52BE4E"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lastRenderedPageBreak/>
              <w:t>1)　実施症例数分は、各年度4月末、終了(中止)時等の実施状況に基づき算出し、請求・納付。</w:t>
            </w:r>
          </w:p>
        </w:tc>
      </w:tr>
    </w:tbl>
    <w:p w14:paraId="49969367" w14:textId="77777777" w:rsidR="002F133B" w:rsidRPr="008E5649" w:rsidRDefault="006C20F3" w:rsidP="004A397C">
      <w:pPr>
        <w:kinsoku w:val="0"/>
        <w:overflowPunct w:val="0"/>
        <w:spacing w:line="240" w:lineRule="auto"/>
        <w:rPr>
          <w:rFonts w:ascii="BIZ UDP明朝 Medium" w:eastAsia="BIZ UDP明朝 Medium"/>
        </w:rPr>
      </w:pPr>
      <w:r w:rsidRPr="008E5649">
        <w:rPr>
          <w:rFonts w:ascii="BIZ UDP明朝 Medium" w:eastAsia="BIZ UDP明朝 Medium" w:hint="eastAsia"/>
        </w:rPr>
        <w:br w:type="page"/>
      </w:r>
    </w:p>
    <w:tbl>
      <w:tblPr>
        <w:tblW w:w="10118" w:type="dxa"/>
        <w:tblInd w:w="99" w:type="dxa"/>
        <w:tblCellMar>
          <w:left w:w="99" w:type="dxa"/>
          <w:right w:w="99" w:type="dxa"/>
        </w:tblCellMar>
        <w:tblLook w:val="04A0" w:firstRow="1" w:lastRow="0" w:firstColumn="1" w:lastColumn="0" w:noHBand="0" w:noVBand="1"/>
      </w:tblPr>
      <w:tblGrid>
        <w:gridCol w:w="447"/>
        <w:gridCol w:w="1890"/>
        <w:gridCol w:w="447"/>
        <w:gridCol w:w="5829"/>
        <w:gridCol w:w="1505"/>
      </w:tblGrid>
      <w:tr w:rsidR="00264930" w:rsidRPr="008E5649" w14:paraId="4640A1EE" w14:textId="77777777" w:rsidTr="002F133B">
        <w:trPr>
          <w:trHeight w:val="269"/>
        </w:trPr>
        <w:tc>
          <w:tcPr>
            <w:tcW w:w="2337" w:type="dxa"/>
            <w:gridSpan w:val="2"/>
            <w:tcBorders>
              <w:top w:val="nil"/>
              <w:left w:val="nil"/>
              <w:bottom w:val="nil"/>
              <w:right w:val="nil"/>
            </w:tcBorders>
            <w:shd w:val="clear" w:color="auto" w:fill="auto"/>
            <w:noWrap/>
            <w:vAlign w:val="center"/>
            <w:hideMark/>
          </w:tcPr>
          <w:p w14:paraId="30A1AD7C" w14:textId="77777777" w:rsidR="002F133B" w:rsidRPr="008E5649"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lastRenderedPageBreak/>
              <w:t>製造販売後　別表２</w:t>
            </w:r>
          </w:p>
        </w:tc>
        <w:tc>
          <w:tcPr>
            <w:tcW w:w="447" w:type="dxa"/>
            <w:tcBorders>
              <w:top w:val="nil"/>
              <w:left w:val="nil"/>
              <w:bottom w:val="nil"/>
              <w:right w:val="nil"/>
            </w:tcBorders>
            <w:shd w:val="clear" w:color="auto" w:fill="auto"/>
            <w:noWrap/>
            <w:vAlign w:val="center"/>
            <w:hideMark/>
          </w:tcPr>
          <w:p w14:paraId="45894A6F" w14:textId="77777777" w:rsidR="002F133B" w:rsidRPr="008E5649"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29" w:type="dxa"/>
            <w:tcBorders>
              <w:top w:val="nil"/>
              <w:left w:val="nil"/>
              <w:bottom w:val="nil"/>
              <w:right w:val="nil"/>
            </w:tcBorders>
            <w:shd w:val="clear" w:color="auto" w:fill="auto"/>
            <w:noWrap/>
            <w:vAlign w:val="center"/>
            <w:hideMark/>
          </w:tcPr>
          <w:p w14:paraId="3EF95CBD" w14:textId="77777777" w:rsidR="002F133B" w:rsidRPr="008E5649" w:rsidRDefault="002F133B"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管理番号</w:t>
            </w:r>
          </w:p>
        </w:tc>
        <w:tc>
          <w:tcPr>
            <w:tcW w:w="1505" w:type="dxa"/>
            <w:tcBorders>
              <w:top w:val="nil"/>
              <w:left w:val="nil"/>
              <w:bottom w:val="nil"/>
              <w:right w:val="nil"/>
            </w:tcBorders>
            <w:shd w:val="clear" w:color="auto" w:fill="auto"/>
            <w:noWrap/>
            <w:vAlign w:val="center"/>
            <w:hideMark/>
          </w:tcPr>
          <w:p w14:paraId="7F67A562" w14:textId="77777777" w:rsidR="002F133B" w:rsidRPr="008E5649" w:rsidRDefault="002F133B"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264930" w:rsidRPr="008E5649" w14:paraId="2B22D8B8" w14:textId="77777777" w:rsidTr="002F133B">
        <w:trPr>
          <w:trHeight w:val="269"/>
        </w:trPr>
        <w:tc>
          <w:tcPr>
            <w:tcW w:w="10118" w:type="dxa"/>
            <w:gridSpan w:val="5"/>
            <w:tcBorders>
              <w:top w:val="nil"/>
              <w:left w:val="nil"/>
              <w:bottom w:val="nil"/>
              <w:right w:val="nil"/>
            </w:tcBorders>
            <w:shd w:val="clear" w:color="auto" w:fill="auto"/>
            <w:noWrap/>
            <w:vAlign w:val="center"/>
            <w:hideMark/>
          </w:tcPr>
          <w:p w14:paraId="3890EEB8" w14:textId="77777777" w:rsidR="002F133B" w:rsidRPr="008E5649" w:rsidRDefault="002F133B"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西暦　　　年　　　月　　　日作成</w:t>
            </w:r>
          </w:p>
        </w:tc>
      </w:tr>
      <w:tr w:rsidR="00264930" w:rsidRPr="008E5649" w14:paraId="368FB7D2" w14:textId="77777777" w:rsidTr="002F133B">
        <w:trPr>
          <w:trHeight w:val="269"/>
        </w:trPr>
        <w:tc>
          <w:tcPr>
            <w:tcW w:w="10118" w:type="dxa"/>
            <w:gridSpan w:val="5"/>
            <w:tcBorders>
              <w:top w:val="nil"/>
              <w:left w:val="nil"/>
              <w:bottom w:val="single" w:sz="4" w:space="0" w:color="auto"/>
              <w:right w:val="nil"/>
            </w:tcBorders>
            <w:shd w:val="clear" w:color="auto" w:fill="auto"/>
            <w:vAlign w:val="center"/>
            <w:hideMark/>
          </w:tcPr>
          <w:p w14:paraId="72E0D672"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Cs w:val="21"/>
              </w:rPr>
              <w:t>賃金算出表</w:t>
            </w:r>
          </w:p>
        </w:tc>
      </w:tr>
      <w:tr w:rsidR="00264930" w:rsidRPr="008E5649" w14:paraId="4FF19276" w14:textId="77777777" w:rsidTr="002F133B">
        <w:trPr>
          <w:trHeight w:val="269"/>
        </w:trPr>
        <w:tc>
          <w:tcPr>
            <w:tcW w:w="23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BB60D"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治験薬コード名</w:t>
            </w:r>
          </w:p>
        </w:tc>
        <w:tc>
          <w:tcPr>
            <w:tcW w:w="7781" w:type="dxa"/>
            <w:gridSpan w:val="3"/>
            <w:tcBorders>
              <w:top w:val="single" w:sz="4" w:space="0" w:color="auto"/>
              <w:left w:val="nil"/>
              <w:bottom w:val="single" w:sz="4" w:space="0" w:color="auto"/>
              <w:right w:val="single" w:sz="4" w:space="0" w:color="auto"/>
            </w:tcBorders>
            <w:shd w:val="clear" w:color="auto" w:fill="auto"/>
            <w:vAlign w:val="center"/>
            <w:hideMark/>
          </w:tcPr>
          <w:p w14:paraId="04D3E47F"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B52BC67" w14:textId="77777777" w:rsidTr="002F133B">
        <w:trPr>
          <w:trHeight w:val="269"/>
        </w:trPr>
        <w:tc>
          <w:tcPr>
            <w:tcW w:w="23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C86CC"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要　素</w:t>
            </w:r>
          </w:p>
        </w:tc>
        <w:tc>
          <w:tcPr>
            <w:tcW w:w="6276" w:type="dxa"/>
            <w:gridSpan w:val="2"/>
            <w:tcBorders>
              <w:top w:val="single" w:sz="4" w:space="0" w:color="auto"/>
              <w:left w:val="nil"/>
              <w:bottom w:val="single" w:sz="4" w:space="0" w:color="auto"/>
              <w:right w:val="single" w:sz="4" w:space="0" w:color="auto"/>
            </w:tcBorders>
            <w:shd w:val="clear" w:color="auto" w:fill="auto"/>
            <w:vAlign w:val="center"/>
            <w:hideMark/>
          </w:tcPr>
          <w:p w14:paraId="071BEFFE"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w:t>
            </w:r>
          </w:p>
        </w:tc>
        <w:tc>
          <w:tcPr>
            <w:tcW w:w="1505" w:type="dxa"/>
            <w:tcBorders>
              <w:top w:val="nil"/>
              <w:left w:val="nil"/>
              <w:bottom w:val="single" w:sz="4" w:space="0" w:color="auto"/>
              <w:right w:val="single" w:sz="4" w:space="0" w:color="auto"/>
            </w:tcBorders>
            <w:shd w:val="clear" w:color="auto" w:fill="auto"/>
            <w:vAlign w:val="center"/>
            <w:hideMark/>
          </w:tcPr>
          <w:p w14:paraId="55D2995F"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ポイント数</w:t>
            </w:r>
          </w:p>
        </w:tc>
      </w:tr>
      <w:tr w:rsidR="00264930" w:rsidRPr="008E5649" w14:paraId="1B16F09A" w14:textId="77777777" w:rsidTr="002F133B">
        <w:trPr>
          <w:trHeight w:val="540"/>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00125FFD"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A</w:t>
            </w:r>
          </w:p>
        </w:tc>
        <w:tc>
          <w:tcPr>
            <w:tcW w:w="1889" w:type="dxa"/>
            <w:tcBorders>
              <w:top w:val="nil"/>
              <w:left w:val="nil"/>
              <w:bottom w:val="single" w:sz="4" w:space="0" w:color="auto"/>
              <w:right w:val="single" w:sz="4" w:space="0" w:color="auto"/>
            </w:tcBorders>
            <w:shd w:val="clear" w:color="auto" w:fill="auto"/>
            <w:vAlign w:val="center"/>
            <w:hideMark/>
          </w:tcPr>
          <w:p w14:paraId="5BF91299"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会議経費</w:t>
            </w:r>
          </w:p>
        </w:tc>
        <w:tc>
          <w:tcPr>
            <w:tcW w:w="447" w:type="dxa"/>
            <w:tcBorders>
              <w:top w:val="nil"/>
              <w:left w:val="nil"/>
              <w:bottom w:val="single" w:sz="4" w:space="0" w:color="auto"/>
              <w:right w:val="single" w:sz="4" w:space="0" w:color="auto"/>
            </w:tcBorders>
            <w:shd w:val="clear" w:color="auto" w:fill="auto"/>
            <w:vAlign w:val="center"/>
            <w:hideMark/>
          </w:tcPr>
          <w:p w14:paraId="7D4B5F6E"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25</w:t>
            </w:r>
          </w:p>
        </w:tc>
        <w:tc>
          <w:tcPr>
            <w:tcW w:w="5829" w:type="dxa"/>
            <w:tcBorders>
              <w:top w:val="nil"/>
              <w:left w:val="nil"/>
              <w:bottom w:val="single" w:sz="4" w:space="0" w:color="auto"/>
              <w:right w:val="single" w:sz="4" w:space="0" w:color="auto"/>
            </w:tcBorders>
            <w:shd w:val="clear" w:color="auto" w:fill="auto"/>
            <w:vAlign w:val="center"/>
            <w:hideMark/>
          </w:tcPr>
          <w:p w14:paraId="4F99035C"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「治験の要約」等作成補助、事前審査会議準備･開催、IRB審査会議準備・運営</w:t>
            </w:r>
          </w:p>
        </w:tc>
        <w:tc>
          <w:tcPr>
            <w:tcW w:w="1505" w:type="dxa"/>
            <w:tcBorders>
              <w:top w:val="nil"/>
              <w:left w:val="nil"/>
              <w:bottom w:val="single" w:sz="4" w:space="0" w:color="auto"/>
              <w:right w:val="single" w:sz="4" w:space="0" w:color="auto"/>
            </w:tcBorders>
            <w:shd w:val="clear" w:color="auto" w:fill="auto"/>
            <w:vAlign w:val="center"/>
            <w:hideMark/>
          </w:tcPr>
          <w:p w14:paraId="3C22B8C3"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25</w:t>
            </w:r>
          </w:p>
        </w:tc>
      </w:tr>
      <w:tr w:rsidR="00264930" w:rsidRPr="008E5649" w14:paraId="7F8A9F83" w14:textId="77777777" w:rsidTr="002F133B">
        <w:trPr>
          <w:trHeight w:val="269"/>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5A18FCAA"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B</w:t>
            </w:r>
          </w:p>
        </w:tc>
        <w:tc>
          <w:tcPr>
            <w:tcW w:w="1889" w:type="dxa"/>
            <w:tcBorders>
              <w:top w:val="nil"/>
              <w:left w:val="nil"/>
              <w:bottom w:val="single" w:sz="4" w:space="0" w:color="auto"/>
              <w:right w:val="single" w:sz="4" w:space="0" w:color="auto"/>
            </w:tcBorders>
            <w:shd w:val="clear" w:color="auto" w:fill="auto"/>
            <w:vAlign w:val="center"/>
            <w:hideMark/>
          </w:tcPr>
          <w:p w14:paraId="0BA1F2DB"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開始準備費</w:t>
            </w:r>
          </w:p>
        </w:tc>
        <w:tc>
          <w:tcPr>
            <w:tcW w:w="447" w:type="dxa"/>
            <w:tcBorders>
              <w:top w:val="nil"/>
              <w:left w:val="nil"/>
              <w:bottom w:val="single" w:sz="4" w:space="0" w:color="auto"/>
              <w:right w:val="single" w:sz="4" w:space="0" w:color="auto"/>
            </w:tcBorders>
            <w:shd w:val="clear" w:color="auto" w:fill="auto"/>
            <w:vAlign w:val="center"/>
            <w:hideMark/>
          </w:tcPr>
          <w:p w14:paraId="5EEE8104"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25</w:t>
            </w:r>
          </w:p>
        </w:tc>
        <w:tc>
          <w:tcPr>
            <w:tcW w:w="5829" w:type="dxa"/>
            <w:tcBorders>
              <w:top w:val="nil"/>
              <w:left w:val="nil"/>
              <w:bottom w:val="single" w:sz="4" w:space="0" w:color="auto"/>
              <w:right w:val="single" w:sz="4" w:space="0" w:color="auto"/>
            </w:tcBorders>
            <w:shd w:val="clear" w:color="auto" w:fill="auto"/>
            <w:vAlign w:val="center"/>
            <w:hideMark/>
          </w:tcPr>
          <w:p w14:paraId="7ED85EE6"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院内連絡調整・スタートアップミーティング準備・開催</w:t>
            </w:r>
          </w:p>
        </w:tc>
        <w:tc>
          <w:tcPr>
            <w:tcW w:w="1505" w:type="dxa"/>
            <w:tcBorders>
              <w:top w:val="nil"/>
              <w:left w:val="nil"/>
              <w:bottom w:val="single" w:sz="4" w:space="0" w:color="auto"/>
              <w:right w:val="single" w:sz="4" w:space="0" w:color="auto"/>
            </w:tcBorders>
            <w:shd w:val="clear" w:color="auto" w:fill="auto"/>
            <w:vAlign w:val="center"/>
            <w:hideMark/>
          </w:tcPr>
          <w:p w14:paraId="4DBDA5B3"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25</w:t>
            </w:r>
          </w:p>
        </w:tc>
      </w:tr>
      <w:tr w:rsidR="00264930" w:rsidRPr="008E5649" w14:paraId="6DC0A565" w14:textId="77777777" w:rsidTr="002F133B">
        <w:trPr>
          <w:trHeight w:val="269"/>
        </w:trPr>
        <w:tc>
          <w:tcPr>
            <w:tcW w:w="86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165C7B"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小　計  ① (AからBまで)</w:t>
            </w:r>
          </w:p>
        </w:tc>
        <w:tc>
          <w:tcPr>
            <w:tcW w:w="1505" w:type="dxa"/>
            <w:tcBorders>
              <w:top w:val="nil"/>
              <w:left w:val="nil"/>
              <w:bottom w:val="single" w:sz="4" w:space="0" w:color="auto"/>
              <w:right w:val="single" w:sz="4" w:space="0" w:color="auto"/>
            </w:tcBorders>
            <w:shd w:val="clear" w:color="auto" w:fill="auto"/>
            <w:vAlign w:val="center"/>
            <w:hideMark/>
          </w:tcPr>
          <w:p w14:paraId="68E67FC5"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40C23632" w14:textId="77777777" w:rsidTr="002F133B">
        <w:trPr>
          <w:trHeight w:val="522"/>
        </w:trPr>
        <w:tc>
          <w:tcPr>
            <w:tcW w:w="23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960510"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算出額Ⅰ：</w:t>
            </w:r>
          </w:p>
        </w:tc>
        <w:tc>
          <w:tcPr>
            <w:tcW w:w="7781" w:type="dxa"/>
            <w:gridSpan w:val="3"/>
            <w:tcBorders>
              <w:top w:val="single" w:sz="4" w:space="0" w:color="auto"/>
              <w:left w:val="nil"/>
              <w:bottom w:val="single" w:sz="4" w:space="0" w:color="auto"/>
              <w:right w:val="single" w:sz="4" w:space="0" w:color="000000"/>
            </w:tcBorders>
            <w:shd w:val="clear" w:color="auto" w:fill="auto"/>
            <w:vAlign w:val="center"/>
            <w:hideMark/>
          </w:tcPr>
          <w:p w14:paraId="204CE38C"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小　計 ①（AからBまで）　　　　　ポイント×3,000円×0.8　＝    　　　　　円</w:t>
            </w:r>
          </w:p>
        </w:tc>
      </w:tr>
      <w:tr w:rsidR="00264930" w:rsidRPr="008E5649" w14:paraId="54FD6DC0" w14:textId="77777777" w:rsidTr="002F133B">
        <w:trPr>
          <w:trHeight w:val="269"/>
        </w:trPr>
        <w:tc>
          <w:tcPr>
            <w:tcW w:w="23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5E8D0"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要　素</w:t>
            </w:r>
          </w:p>
        </w:tc>
        <w:tc>
          <w:tcPr>
            <w:tcW w:w="6276" w:type="dxa"/>
            <w:gridSpan w:val="2"/>
            <w:tcBorders>
              <w:top w:val="single" w:sz="4" w:space="0" w:color="auto"/>
              <w:left w:val="nil"/>
              <w:bottom w:val="single" w:sz="4" w:space="0" w:color="auto"/>
              <w:right w:val="single" w:sz="4" w:space="0" w:color="auto"/>
            </w:tcBorders>
            <w:shd w:val="clear" w:color="auto" w:fill="auto"/>
            <w:vAlign w:val="center"/>
            <w:hideMark/>
          </w:tcPr>
          <w:p w14:paraId="78E16CCB"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w:t>
            </w:r>
          </w:p>
        </w:tc>
        <w:tc>
          <w:tcPr>
            <w:tcW w:w="1505" w:type="dxa"/>
            <w:tcBorders>
              <w:top w:val="nil"/>
              <w:left w:val="nil"/>
              <w:bottom w:val="single" w:sz="4" w:space="0" w:color="auto"/>
              <w:right w:val="single" w:sz="4" w:space="0" w:color="auto"/>
            </w:tcBorders>
            <w:shd w:val="clear" w:color="auto" w:fill="auto"/>
            <w:vAlign w:val="center"/>
            <w:hideMark/>
          </w:tcPr>
          <w:p w14:paraId="7B17A40D"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ポイント数</w:t>
            </w:r>
          </w:p>
        </w:tc>
      </w:tr>
      <w:tr w:rsidR="00264930" w:rsidRPr="008E5649" w14:paraId="2880D467" w14:textId="77777777" w:rsidTr="002F133B">
        <w:trPr>
          <w:trHeight w:val="540"/>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19682F4D"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C</w:t>
            </w:r>
          </w:p>
        </w:tc>
        <w:tc>
          <w:tcPr>
            <w:tcW w:w="1889" w:type="dxa"/>
            <w:tcBorders>
              <w:top w:val="nil"/>
              <w:left w:val="nil"/>
              <w:bottom w:val="single" w:sz="4" w:space="0" w:color="auto"/>
              <w:right w:val="single" w:sz="4" w:space="0" w:color="auto"/>
            </w:tcBorders>
            <w:shd w:val="clear" w:color="auto" w:fill="auto"/>
            <w:vAlign w:val="center"/>
            <w:hideMark/>
          </w:tcPr>
          <w:p w14:paraId="4CEB5A90"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一次登録～二次登録までの対応</w:t>
            </w:r>
          </w:p>
        </w:tc>
        <w:tc>
          <w:tcPr>
            <w:tcW w:w="447" w:type="dxa"/>
            <w:tcBorders>
              <w:top w:val="nil"/>
              <w:left w:val="nil"/>
              <w:bottom w:val="single" w:sz="4" w:space="0" w:color="auto"/>
              <w:right w:val="single" w:sz="4" w:space="0" w:color="auto"/>
            </w:tcBorders>
            <w:shd w:val="clear" w:color="auto" w:fill="auto"/>
            <w:vAlign w:val="center"/>
            <w:hideMark/>
          </w:tcPr>
          <w:p w14:paraId="7BFE2BFD"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5</w:t>
            </w:r>
          </w:p>
        </w:tc>
        <w:tc>
          <w:tcPr>
            <w:tcW w:w="5829" w:type="dxa"/>
            <w:tcBorders>
              <w:top w:val="nil"/>
              <w:left w:val="nil"/>
              <w:bottom w:val="nil"/>
              <w:right w:val="single" w:sz="4" w:space="0" w:color="auto"/>
            </w:tcBorders>
            <w:shd w:val="clear" w:color="auto" w:fill="auto"/>
            <w:vAlign w:val="center"/>
            <w:hideMark/>
          </w:tcPr>
          <w:p w14:paraId="60EA7568"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一次登録に至った（　　　　症例数）</w:t>
            </w:r>
          </w:p>
        </w:tc>
        <w:tc>
          <w:tcPr>
            <w:tcW w:w="1505" w:type="dxa"/>
            <w:tcBorders>
              <w:top w:val="nil"/>
              <w:left w:val="nil"/>
              <w:bottom w:val="single" w:sz="4" w:space="0" w:color="auto"/>
              <w:right w:val="single" w:sz="4" w:space="0" w:color="auto"/>
            </w:tcBorders>
            <w:shd w:val="clear" w:color="auto" w:fill="auto"/>
            <w:vAlign w:val="center"/>
            <w:hideMark/>
          </w:tcPr>
          <w:p w14:paraId="1DA6F139"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6BE06E55" w14:textId="77777777" w:rsidTr="002F133B">
        <w:trPr>
          <w:trHeight w:val="540"/>
        </w:trPr>
        <w:tc>
          <w:tcPr>
            <w:tcW w:w="447" w:type="dxa"/>
            <w:vMerge w:val="restart"/>
            <w:tcBorders>
              <w:top w:val="nil"/>
              <w:left w:val="single" w:sz="4" w:space="0" w:color="auto"/>
              <w:bottom w:val="single" w:sz="4" w:space="0" w:color="auto"/>
              <w:right w:val="single" w:sz="4" w:space="0" w:color="auto"/>
            </w:tcBorders>
            <w:shd w:val="clear" w:color="auto" w:fill="auto"/>
            <w:vAlign w:val="center"/>
            <w:hideMark/>
          </w:tcPr>
          <w:p w14:paraId="71612BD6"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D</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hideMark/>
          </w:tcPr>
          <w:p w14:paraId="37DBA854"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治験の管理（月単位）</w:t>
            </w:r>
          </w:p>
        </w:tc>
        <w:tc>
          <w:tcPr>
            <w:tcW w:w="447" w:type="dxa"/>
            <w:vMerge w:val="restart"/>
            <w:tcBorders>
              <w:top w:val="nil"/>
              <w:left w:val="single" w:sz="4" w:space="0" w:color="auto"/>
              <w:bottom w:val="single" w:sz="4" w:space="0" w:color="auto"/>
              <w:right w:val="nil"/>
            </w:tcBorders>
            <w:shd w:val="clear" w:color="auto" w:fill="auto"/>
            <w:vAlign w:val="center"/>
            <w:hideMark/>
          </w:tcPr>
          <w:p w14:paraId="00D57476"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8</w:t>
            </w:r>
          </w:p>
        </w:tc>
        <w:tc>
          <w:tcPr>
            <w:tcW w:w="5829" w:type="dxa"/>
            <w:tcBorders>
              <w:top w:val="single" w:sz="4" w:space="0" w:color="auto"/>
              <w:left w:val="single" w:sz="4" w:space="0" w:color="auto"/>
              <w:bottom w:val="nil"/>
              <w:right w:val="single" w:sz="4" w:space="0" w:color="auto"/>
            </w:tcBorders>
            <w:shd w:val="clear" w:color="auto" w:fill="auto"/>
            <w:vAlign w:val="center"/>
            <w:hideMark/>
          </w:tcPr>
          <w:p w14:paraId="17E19375" w14:textId="77777777" w:rsidR="002F133B" w:rsidRPr="008E5649"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治験の管理；安全性の情報入手に関する対応、変更に関すること等</w:t>
            </w:r>
            <w:r w:rsidRPr="008E5649">
              <w:rPr>
                <w:rFonts w:ascii="BIZ UDP明朝 Medium" w:eastAsia="BIZ UDP明朝 Medium" w:hAnsi="游ゴシック" w:cs="ＭＳ Ｐゴシック" w:hint="eastAsia"/>
                <w:spacing w:val="0"/>
                <w:kern w:val="0"/>
                <w:sz w:val="18"/>
                <w:szCs w:val="18"/>
              </w:rPr>
              <w:br/>
              <w:t>×（　　　　　ヶ月）</w:t>
            </w:r>
          </w:p>
        </w:tc>
        <w:tc>
          <w:tcPr>
            <w:tcW w:w="1505" w:type="dxa"/>
            <w:vMerge w:val="restart"/>
            <w:tcBorders>
              <w:top w:val="nil"/>
              <w:left w:val="nil"/>
              <w:bottom w:val="single" w:sz="4" w:space="0" w:color="auto"/>
              <w:right w:val="single" w:sz="4" w:space="0" w:color="auto"/>
            </w:tcBorders>
            <w:shd w:val="clear" w:color="auto" w:fill="auto"/>
            <w:vAlign w:val="center"/>
            <w:hideMark/>
          </w:tcPr>
          <w:p w14:paraId="43E2B903"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76535D61" w14:textId="77777777" w:rsidTr="002F133B">
        <w:trPr>
          <w:trHeight w:val="269"/>
        </w:trPr>
        <w:tc>
          <w:tcPr>
            <w:tcW w:w="447" w:type="dxa"/>
            <w:vMerge/>
            <w:tcBorders>
              <w:top w:val="nil"/>
              <w:left w:val="single" w:sz="4" w:space="0" w:color="auto"/>
              <w:bottom w:val="single" w:sz="4" w:space="0" w:color="auto"/>
              <w:right w:val="single" w:sz="4" w:space="0" w:color="auto"/>
            </w:tcBorders>
            <w:vAlign w:val="center"/>
            <w:hideMark/>
          </w:tcPr>
          <w:p w14:paraId="1BF5AAEB" w14:textId="77777777" w:rsidR="002F133B" w:rsidRPr="008E5649"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89" w:type="dxa"/>
            <w:vMerge/>
            <w:tcBorders>
              <w:top w:val="nil"/>
              <w:left w:val="single" w:sz="4" w:space="0" w:color="auto"/>
              <w:bottom w:val="single" w:sz="4" w:space="0" w:color="auto"/>
              <w:right w:val="single" w:sz="4" w:space="0" w:color="auto"/>
            </w:tcBorders>
            <w:vAlign w:val="center"/>
            <w:hideMark/>
          </w:tcPr>
          <w:p w14:paraId="3AAAAC8C" w14:textId="77777777" w:rsidR="002F133B" w:rsidRPr="008E5649"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7" w:type="dxa"/>
            <w:vMerge/>
            <w:tcBorders>
              <w:top w:val="nil"/>
              <w:left w:val="single" w:sz="4" w:space="0" w:color="auto"/>
              <w:bottom w:val="single" w:sz="4" w:space="0" w:color="auto"/>
              <w:right w:val="nil"/>
            </w:tcBorders>
            <w:vAlign w:val="center"/>
            <w:hideMark/>
          </w:tcPr>
          <w:p w14:paraId="40AA5305" w14:textId="77777777" w:rsidR="002F133B" w:rsidRPr="008E5649"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29" w:type="dxa"/>
            <w:tcBorders>
              <w:top w:val="nil"/>
              <w:left w:val="single" w:sz="4" w:space="0" w:color="auto"/>
              <w:bottom w:val="single" w:sz="4" w:space="0" w:color="auto"/>
              <w:right w:val="single" w:sz="4" w:space="0" w:color="auto"/>
            </w:tcBorders>
            <w:shd w:val="clear" w:color="auto" w:fill="auto"/>
            <w:vAlign w:val="center"/>
            <w:hideMark/>
          </w:tcPr>
          <w:p w14:paraId="613FD0B0" w14:textId="77777777" w:rsidR="002F133B" w:rsidRPr="008E5649"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注）算定期間はIRB審査翌月～治験実施期間終了まで</w:t>
            </w:r>
          </w:p>
        </w:tc>
        <w:tc>
          <w:tcPr>
            <w:tcW w:w="1505" w:type="dxa"/>
            <w:vMerge/>
            <w:tcBorders>
              <w:top w:val="nil"/>
              <w:left w:val="nil"/>
              <w:bottom w:val="single" w:sz="4" w:space="0" w:color="auto"/>
              <w:right w:val="single" w:sz="4" w:space="0" w:color="auto"/>
            </w:tcBorders>
            <w:vAlign w:val="center"/>
            <w:hideMark/>
          </w:tcPr>
          <w:p w14:paraId="6835E306" w14:textId="77777777" w:rsidR="002F133B" w:rsidRPr="008E5649" w:rsidRDefault="002F133B"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8E5649" w14:paraId="568E5E54" w14:textId="77777777" w:rsidTr="002F133B">
        <w:trPr>
          <w:trHeight w:val="269"/>
        </w:trPr>
        <w:tc>
          <w:tcPr>
            <w:tcW w:w="86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324A45"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小　計 ②（CからDまで）</w:t>
            </w:r>
          </w:p>
        </w:tc>
        <w:tc>
          <w:tcPr>
            <w:tcW w:w="1505" w:type="dxa"/>
            <w:tcBorders>
              <w:top w:val="nil"/>
              <w:left w:val="nil"/>
              <w:bottom w:val="single" w:sz="4" w:space="0" w:color="auto"/>
              <w:right w:val="single" w:sz="4" w:space="0" w:color="auto"/>
            </w:tcBorders>
            <w:shd w:val="clear" w:color="auto" w:fill="auto"/>
            <w:vAlign w:val="center"/>
            <w:hideMark/>
          </w:tcPr>
          <w:p w14:paraId="5F5838F8"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224EC5C2" w14:textId="77777777" w:rsidTr="002F133B">
        <w:trPr>
          <w:trHeight w:val="522"/>
        </w:trPr>
        <w:tc>
          <w:tcPr>
            <w:tcW w:w="2337" w:type="dxa"/>
            <w:gridSpan w:val="2"/>
            <w:tcBorders>
              <w:top w:val="single" w:sz="4" w:space="0" w:color="auto"/>
              <w:left w:val="single" w:sz="4" w:space="0" w:color="auto"/>
              <w:bottom w:val="nil"/>
              <w:right w:val="single" w:sz="4" w:space="0" w:color="000000"/>
            </w:tcBorders>
            <w:shd w:val="clear" w:color="auto" w:fill="auto"/>
            <w:vAlign w:val="center"/>
            <w:hideMark/>
          </w:tcPr>
          <w:p w14:paraId="2EC5AD5C"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算出額Ⅱ：</w:t>
            </w:r>
          </w:p>
        </w:tc>
        <w:tc>
          <w:tcPr>
            <w:tcW w:w="7781" w:type="dxa"/>
            <w:gridSpan w:val="3"/>
            <w:tcBorders>
              <w:top w:val="single" w:sz="4" w:space="0" w:color="auto"/>
              <w:left w:val="nil"/>
              <w:bottom w:val="nil"/>
              <w:right w:val="single" w:sz="4" w:space="0" w:color="000000"/>
            </w:tcBorders>
            <w:shd w:val="clear" w:color="auto" w:fill="auto"/>
            <w:vAlign w:val="center"/>
            <w:hideMark/>
          </w:tcPr>
          <w:p w14:paraId="70986B06"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小計②（CからDまで）　　　　　　ポイント× 3,000円×0.8　＝    　　　　　円　　　　</w:t>
            </w:r>
          </w:p>
        </w:tc>
      </w:tr>
      <w:tr w:rsidR="00264930" w:rsidRPr="008E5649" w14:paraId="1135AF98" w14:textId="77777777" w:rsidTr="002F133B">
        <w:trPr>
          <w:trHeight w:val="522"/>
        </w:trPr>
        <w:tc>
          <w:tcPr>
            <w:tcW w:w="447" w:type="dxa"/>
            <w:tcBorders>
              <w:top w:val="single" w:sz="4" w:space="0" w:color="auto"/>
              <w:left w:val="nil"/>
              <w:bottom w:val="nil"/>
              <w:right w:val="nil"/>
            </w:tcBorders>
            <w:shd w:val="clear" w:color="auto" w:fill="auto"/>
            <w:vAlign w:val="center"/>
            <w:hideMark/>
          </w:tcPr>
          <w:p w14:paraId="430571A0"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1889" w:type="dxa"/>
            <w:tcBorders>
              <w:top w:val="single" w:sz="4" w:space="0" w:color="auto"/>
              <w:left w:val="nil"/>
              <w:bottom w:val="nil"/>
              <w:right w:val="nil"/>
            </w:tcBorders>
            <w:shd w:val="clear" w:color="auto" w:fill="auto"/>
            <w:vAlign w:val="center"/>
            <w:hideMark/>
          </w:tcPr>
          <w:p w14:paraId="42E4F246"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447" w:type="dxa"/>
            <w:tcBorders>
              <w:top w:val="single" w:sz="4" w:space="0" w:color="auto"/>
              <w:left w:val="nil"/>
              <w:bottom w:val="nil"/>
              <w:right w:val="nil"/>
            </w:tcBorders>
            <w:shd w:val="clear" w:color="auto" w:fill="auto"/>
            <w:vAlign w:val="center"/>
            <w:hideMark/>
          </w:tcPr>
          <w:p w14:paraId="642F3787"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5829" w:type="dxa"/>
            <w:tcBorders>
              <w:top w:val="single" w:sz="4" w:space="0" w:color="auto"/>
              <w:left w:val="nil"/>
              <w:bottom w:val="nil"/>
              <w:right w:val="nil"/>
            </w:tcBorders>
            <w:shd w:val="clear" w:color="auto" w:fill="auto"/>
            <w:vAlign w:val="center"/>
            <w:hideMark/>
          </w:tcPr>
          <w:p w14:paraId="0272168E"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1505" w:type="dxa"/>
            <w:tcBorders>
              <w:top w:val="single" w:sz="4" w:space="0" w:color="auto"/>
              <w:left w:val="nil"/>
              <w:bottom w:val="nil"/>
              <w:right w:val="nil"/>
            </w:tcBorders>
            <w:shd w:val="clear" w:color="auto" w:fill="auto"/>
            <w:vAlign w:val="center"/>
            <w:hideMark/>
          </w:tcPr>
          <w:p w14:paraId="6DD7F743"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r>
      <w:tr w:rsidR="00264930" w:rsidRPr="008E5649" w14:paraId="6A7F4A3A" w14:textId="77777777" w:rsidTr="002F133B">
        <w:trPr>
          <w:trHeight w:val="522"/>
        </w:trPr>
        <w:tc>
          <w:tcPr>
            <w:tcW w:w="2337" w:type="dxa"/>
            <w:gridSpan w:val="2"/>
            <w:tcBorders>
              <w:top w:val="nil"/>
              <w:left w:val="nil"/>
              <w:bottom w:val="nil"/>
              <w:right w:val="nil"/>
            </w:tcBorders>
            <w:shd w:val="clear" w:color="auto" w:fill="auto"/>
            <w:vAlign w:val="center"/>
            <w:hideMark/>
          </w:tcPr>
          <w:p w14:paraId="539E1423" w14:textId="77777777" w:rsidR="002F133B" w:rsidRPr="008E5649" w:rsidRDefault="002F133B" w:rsidP="004A397C">
            <w:pPr>
              <w:widowControl/>
              <w:autoSpaceDE/>
              <w:autoSpaceDN/>
              <w:spacing w:line="240" w:lineRule="auto"/>
              <w:jc w:val="center"/>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賃金概算：</w:t>
            </w:r>
          </w:p>
        </w:tc>
        <w:tc>
          <w:tcPr>
            <w:tcW w:w="7781" w:type="dxa"/>
            <w:gridSpan w:val="3"/>
            <w:tcBorders>
              <w:top w:val="nil"/>
              <w:left w:val="nil"/>
              <w:bottom w:val="nil"/>
              <w:right w:val="nil"/>
            </w:tcBorders>
            <w:shd w:val="clear" w:color="auto" w:fill="auto"/>
            <w:vAlign w:val="center"/>
            <w:hideMark/>
          </w:tcPr>
          <w:p w14:paraId="72776C36"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bCs/>
                <w:spacing w:val="0"/>
                <w:kern w:val="0"/>
                <w:sz w:val="18"/>
                <w:szCs w:val="18"/>
                <w:lang w:eastAsia="zh-TW"/>
              </w:rPr>
            </w:pPr>
            <w:r w:rsidRPr="008E5649">
              <w:rPr>
                <w:rFonts w:ascii="BIZ UDP明朝 Medium" w:eastAsia="BIZ UDP明朝 Medium" w:hAnsi="游ゴシック" w:cs="ＭＳ Ｐゴシック" w:hint="eastAsia"/>
                <w:bCs/>
                <w:spacing w:val="0"/>
                <w:kern w:val="0"/>
                <w:sz w:val="18"/>
                <w:szCs w:val="18"/>
                <w:lang w:eastAsia="zh-TW"/>
              </w:rPr>
              <w:t>｛算出額Ⅰ＋ 算出額Ⅱ｝＝　　　　　　　　　　円</w:t>
            </w:r>
          </w:p>
        </w:tc>
      </w:tr>
      <w:tr w:rsidR="00264930" w:rsidRPr="008E5649" w14:paraId="752B549F" w14:textId="77777777" w:rsidTr="002F133B">
        <w:trPr>
          <w:trHeight w:val="269"/>
        </w:trPr>
        <w:tc>
          <w:tcPr>
            <w:tcW w:w="10118" w:type="dxa"/>
            <w:gridSpan w:val="5"/>
            <w:tcBorders>
              <w:top w:val="nil"/>
              <w:left w:val="nil"/>
              <w:bottom w:val="nil"/>
              <w:right w:val="nil"/>
            </w:tcBorders>
            <w:shd w:val="clear" w:color="auto" w:fill="auto"/>
            <w:vAlign w:val="center"/>
            <w:hideMark/>
          </w:tcPr>
          <w:p w14:paraId="304F8197"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1）契約締結時の賃金の納付金は、（算出額Ⅰ)とする。</w:t>
            </w:r>
          </w:p>
        </w:tc>
      </w:tr>
      <w:tr w:rsidR="00264930" w:rsidRPr="008E5649" w14:paraId="1321DC31" w14:textId="77777777" w:rsidTr="002F133B">
        <w:trPr>
          <w:trHeight w:val="269"/>
        </w:trPr>
        <w:tc>
          <w:tcPr>
            <w:tcW w:w="10118" w:type="dxa"/>
            <w:gridSpan w:val="5"/>
            <w:tcBorders>
              <w:top w:val="nil"/>
              <w:left w:val="nil"/>
              <w:bottom w:val="nil"/>
              <w:right w:val="nil"/>
            </w:tcBorders>
            <w:shd w:val="clear" w:color="auto" w:fill="auto"/>
            <w:vAlign w:val="center"/>
            <w:hideMark/>
          </w:tcPr>
          <w:p w14:paraId="1A5A3EA4"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2）①：実施症例数分は、各年度4月末、終了(中止)時等の実施状況に基づき請求・納付。</w:t>
            </w:r>
          </w:p>
        </w:tc>
      </w:tr>
      <w:tr w:rsidR="00264930" w:rsidRPr="008E5649" w14:paraId="16C370C8" w14:textId="77777777" w:rsidTr="002F133B">
        <w:trPr>
          <w:trHeight w:val="269"/>
        </w:trPr>
        <w:tc>
          <w:tcPr>
            <w:tcW w:w="10118" w:type="dxa"/>
            <w:gridSpan w:val="5"/>
            <w:tcBorders>
              <w:top w:val="nil"/>
              <w:left w:val="nil"/>
              <w:bottom w:val="nil"/>
              <w:right w:val="nil"/>
            </w:tcBorders>
            <w:shd w:val="clear" w:color="auto" w:fill="auto"/>
            <w:vAlign w:val="center"/>
            <w:hideMark/>
          </w:tcPr>
          <w:p w14:paraId="150909A3"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②：「要素C」の経費が生じた場合、「要素D」の経費と併せて納付。</w:t>
            </w:r>
          </w:p>
        </w:tc>
      </w:tr>
      <w:tr w:rsidR="0087363D" w:rsidRPr="008E5649" w14:paraId="0C1749AB" w14:textId="77777777" w:rsidTr="002F133B">
        <w:trPr>
          <w:trHeight w:val="269"/>
        </w:trPr>
        <w:tc>
          <w:tcPr>
            <w:tcW w:w="10118" w:type="dxa"/>
            <w:gridSpan w:val="5"/>
            <w:tcBorders>
              <w:top w:val="nil"/>
              <w:left w:val="nil"/>
              <w:bottom w:val="nil"/>
              <w:right w:val="nil"/>
            </w:tcBorders>
            <w:shd w:val="clear" w:color="auto" w:fill="auto"/>
            <w:vAlign w:val="center"/>
            <w:hideMark/>
          </w:tcPr>
          <w:p w14:paraId="62CA75D5" w14:textId="77777777" w:rsidR="002F133B" w:rsidRPr="008E5649" w:rsidRDefault="002F133B"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③：「要素D」の経費は、各年度分を4月末に請求・納付。</w:t>
            </w:r>
          </w:p>
        </w:tc>
      </w:tr>
    </w:tbl>
    <w:p w14:paraId="7471DE10" w14:textId="77777777" w:rsidR="006C20F3" w:rsidRPr="008E5649" w:rsidRDefault="006C20F3" w:rsidP="004A397C">
      <w:pPr>
        <w:kinsoku w:val="0"/>
        <w:overflowPunct w:val="0"/>
        <w:spacing w:line="240" w:lineRule="auto"/>
        <w:rPr>
          <w:rFonts w:ascii="BIZ UDP明朝 Medium" w:eastAsia="BIZ UDP明朝 Medium"/>
        </w:rPr>
      </w:pPr>
    </w:p>
    <w:p w14:paraId="4F610DD0" w14:textId="77777777" w:rsidR="006C20F3" w:rsidRPr="008E5649" w:rsidRDefault="006C20F3" w:rsidP="004A397C">
      <w:pPr>
        <w:kinsoku w:val="0"/>
        <w:overflowPunct w:val="0"/>
        <w:spacing w:line="240" w:lineRule="auto"/>
        <w:rPr>
          <w:rFonts w:ascii="BIZ UDP明朝 Medium" w:eastAsia="BIZ UDP明朝 Medium"/>
        </w:rPr>
      </w:pPr>
      <w:r w:rsidRPr="008E5649">
        <w:rPr>
          <w:rFonts w:ascii="BIZ UDP明朝 Medium" w:eastAsia="BIZ UDP明朝 Medium" w:hint="eastAsia"/>
        </w:rPr>
        <w:br w:type="page"/>
      </w:r>
    </w:p>
    <w:tbl>
      <w:tblPr>
        <w:tblW w:w="10053" w:type="dxa"/>
        <w:tblInd w:w="99" w:type="dxa"/>
        <w:tblCellMar>
          <w:left w:w="99" w:type="dxa"/>
          <w:right w:w="99" w:type="dxa"/>
        </w:tblCellMar>
        <w:tblLook w:val="04A0" w:firstRow="1" w:lastRow="0" w:firstColumn="1" w:lastColumn="0" w:noHBand="0" w:noVBand="1"/>
      </w:tblPr>
      <w:tblGrid>
        <w:gridCol w:w="533"/>
        <w:gridCol w:w="1759"/>
        <w:gridCol w:w="535"/>
        <w:gridCol w:w="1475"/>
        <w:gridCol w:w="1479"/>
        <w:gridCol w:w="1475"/>
        <w:gridCol w:w="1477"/>
        <w:gridCol w:w="1320"/>
      </w:tblGrid>
      <w:tr w:rsidR="00264930" w:rsidRPr="008E5649" w14:paraId="067CBB54" w14:textId="77777777" w:rsidTr="001B61CB">
        <w:trPr>
          <w:trHeight w:val="256"/>
        </w:trPr>
        <w:tc>
          <w:tcPr>
            <w:tcW w:w="2827" w:type="dxa"/>
            <w:gridSpan w:val="3"/>
            <w:noWrap/>
            <w:vAlign w:val="center"/>
            <w:hideMark/>
          </w:tcPr>
          <w:p w14:paraId="595BC418"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lastRenderedPageBreak/>
              <w:t>臨床性能試験　別表1</w:t>
            </w:r>
          </w:p>
        </w:tc>
        <w:tc>
          <w:tcPr>
            <w:tcW w:w="1475" w:type="dxa"/>
            <w:noWrap/>
            <w:vAlign w:val="center"/>
            <w:hideMark/>
          </w:tcPr>
          <w:p w14:paraId="307EBD43"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9" w:type="dxa"/>
            <w:noWrap/>
            <w:vAlign w:val="center"/>
            <w:hideMark/>
          </w:tcPr>
          <w:p w14:paraId="092F8670" w14:textId="77777777" w:rsidR="006C20F3" w:rsidRPr="008E5649"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管理番号</w:t>
            </w:r>
          </w:p>
        </w:tc>
        <w:tc>
          <w:tcPr>
            <w:tcW w:w="1475" w:type="dxa"/>
            <w:noWrap/>
            <w:vAlign w:val="center"/>
            <w:hideMark/>
          </w:tcPr>
          <w:p w14:paraId="7F453B05"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2797" w:type="dxa"/>
            <w:gridSpan w:val="2"/>
            <w:noWrap/>
            <w:vAlign w:val="center"/>
            <w:hideMark/>
          </w:tcPr>
          <w:p w14:paraId="1DF621D5" w14:textId="77777777" w:rsidR="006C20F3" w:rsidRPr="008E5649" w:rsidRDefault="006C20F3" w:rsidP="004A397C">
            <w:pPr>
              <w:widowControl/>
              <w:autoSpaceDE/>
              <w:autoSpaceDN/>
              <w:spacing w:line="240" w:lineRule="auto"/>
              <w:jc w:val="left"/>
              <w:rPr>
                <w:rFonts w:ascii="BIZ UDP明朝 Medium" w:eastAsia="BIZ UDP明朝 Medium"/>
                <w:spacing w:val="0"/>
                <w:kern w:val="0"/>
                <w:sz w:val="20"/>
              </w:rPr>
            </w:pPr>
          </w:p>
        </w:tc>
      </w:tr>
      <w:tr w:rsidR="00264930" w:rsidRPr="008E5649" w14:paraId="67A654E6" w14:textId="77777777">
        <w:trPr>
          <w:trHeight w:val="256"/>
        </w:trPr>
        <w:tc>
          <w:tcPr>
            <w:tcW w:w="10053" w:type="dxa"/>
            <w:gridSpan w:val="8"/>
            <w:noWrap/>
            <w:vAlign w:val="center"/>
            <w:hideMark/>
          </w:tcPr>
          <w:p w14:paraId="7A2B3BE9" w14:textId="77777777" w:rsidR="006C20F3" w:rsidRPr="008E5649" w:rsidRDefault="006C20F3" w:rsidP="004A397C">
            <w:pPr>
              <w:widowControl/>
              <w:autoSpaceDE/>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西暦　　年　　月　　日作成</w:t>
            </w:r>
          </w:p>
        </w:tc>
      </w:tr>
      <w:tr w:rsidR="00264930" w:rsidRPr="008E5649" w14:paraId="5F88E057" w14:textId="77777777">
        <w:trPr>
          <w:trHeight w:val="284"/>
        </w:trPr>
        <w:tc>
          <w:tcPr>
            <w:tcW w:w="10053" w:type="dxa"/>
            <w:gridSpan w:val="8"/>
            <w:tcBorders>
              <w:top w:val="nil"/>
              <w:left w:val="nil"/>
              <w:bottom w:val="single" w:sz="4" w:space="0" w:color="auto"/>
              <w:right w:val="nil"/>
            </w:tcBorders>
            <w:noWrap/>
            <w:vAlign w:val="center"/>
            <w:hideMark/>
          </w:tcPr>
          <w:p w14:paraId="7313F41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Cs w:val="21"/>
              </w:rPr>
              <w:t>研究経費算出表</w:t>
            </w:r>
          </w:p>
        </w:tc>
      </w:tr>
      <w:tr w:rsidR="00264930" w:rsidRPr="008E5649" w14:paraId="1ADBD73A" w14:textId="77777777" w:rsidTr="001B61CB">
        <w:trPr>
          <w:trHeight w:val="256"/>
        </w:trPr>
        <w:tc>
          <w:tcPr>
            <w:tcW w:w="22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13415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要素</w:t>
            </w:r>
          </w:p>
        </w:tc>
        <w:tc>
          <w:tcPr>
            <w:tcW w:w="535" w:type="dxa"/>
            <w:vMerge w:val="restart"/>
            <w:tcBorders>
              <w:top w:val="nil"/>
              <w:left w:val="single" w:sz="4" w:space="0" w:color="auto"/>
              <w:bottom w:val="single" w:sz="4" w:space="0" w:color="000000"/>
              <w:right w:val="single" w:sz="4" w:space="0" w:color="auto"/>
            </w:tcBorders>
            <w:vAlign w:val="center"/>
            <w:hideMark/>
          </w:tcPr>
          <w:p w14:paraId="7ABEC1B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ウエイト</w:t>
            </w:r>
          </w:p>
        </w:tc>
        <w:tc>
          <w:tcPr>
            <w:tcW w:w="7226" w:type="dxa"/>
            <w:gridSpan w:val="5"/>
            <w:tcBorders>
              <w:top w:val="single" w:sz="4" w:space="0" w:color="auto"/>
              <w:left w:val="nil"/>
              <w:bottom w:val="single" w:sz="4" w:space="0" w:color="auto"/>
              <w:right w:val="single" w:sz="4" w:space="0" w:color="000000"/>
            </w:tcBorders>
            <w:vAlign w:val="center"/>
            <w:hideMark/>
          </w:tcPr>
          <w:p w14:paraId="031A1672"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w:t>
            </w:r>
          </w:p>
        </w:tc>
      </w:tr>
      <w:tr w:rsidR="00264930" w:rsidRPr="008E5649" w14:paraId="1AC9B019" w14:textId="77777777" w:rsidTr="001B61CB">
        <w:trPr>
          <w:trHeight w:val="2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DC8E4E"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E4C4D0E"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475" w:type="dxa"/>
            <w:tcBorders>
              <w:top w:val="nil"/>
              <w:left w:val="nil"/>
              <w:bottom w:val="single" w:sz="4" w:space="0" w:color="auto"/>
              <w:right w:val="single" w:sz="4" w:space="0" w:color="auto"/>
            </w:tcBorders>
            <w:vAlign w:val="center"/>
            <w:hideMark/>
          </w:tcPr>
          <w:p w14:paraId="003502B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Ⅰ</w:t>
            </w:r>
          </w:p>
        </w:tc>
        <w:tc>
          <w:tcPr>
            <w:tcW w:w="1479" w:type="dxa"/>
            <w:tcBorders>
              <w:top w:val="nil"/>
              <w:left w:val="nil"/>
              <w:bottom w:val="single" w:sz="4" w:space="0" w:color="auto"/>
              <w:right w:val="single" w:sz="4" w:space="0" w:color="auto"/>
            </w:tcBorders>
            <w:vAlign w:val="center"/>
            <w:hideMark/>
          </w:tcPr>
          <w:p w14:paraId="0CB58D8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Ⅱ</w:t>
            </w:r>
          </w:p>
        </w:tc>
        <w:tc>
          <w:tcPr>
            <w:tcW w:w="1475" w:type="dxa"/>
            <w:tcBorders>
              <w:top w:val="nil"/>
              <w:left w:val="nil"/>
              <w:bottom w:val="single" w:sz="4" w:space="0" w:color="auto"/>
              <w:right w:val="single" w:sz="4" w:space="0" w:color="auto"/>
            </w:tcBorders>
            <w:vAlign w:val="center"/>
            <w:hideMark/>
          </w:tcPr>
          <w:p w14:paraId="2C036197"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Ⅲ</w:t>
            </w:r>
          </w:p>
        </w:tc>
        <w:tc>
          <w:tcPr>
            <w:tcW w:w="1477" w:type="dxa"/>
            <w:tcBorders>
              <w:top w:val="nil"/>
              <w:left w:val="nil"/>
              <w:bottom w:val="single" w:sz="4" w:space="0" w:color="auto"/>
              <w:right w:val="single" w:sz="4" w:space="0" w:color="auto"/>
            </w:tcBorders>
            <w:vAlign w:val="center"/>
            <w:hideMark/>
          </w:tcPr>
          <w:p w14:paraId="18C3B52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Ⅳ</w:t>
            </w:r>
          </w:p>
        </w:tc>
        <w:tc>
          <w:tcPr>
            <w:tcW w:w="1320" w:type="dxa"/>
            <w:vMerge w:val="restart"/>
            <w:tcBorders>
              <w:top w:val="nil"/>
              <w:left w:val="single" w:sz="4" w:space="0" w:color="auto"/>
              <w:bottom w:val="single" w:sz="4" w:space="0" w:color="auto"/>
              <w:right w:val="single" w:sz="4" w:space="0" w:color="auto"/>
            </w:tcBorders>
            <w:vAlign w:val="center"/>
            <w:hideMark/>
          </w:tcPr>
          <w:p w14:paraId="2708E1C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ポイント数</w:t>
            </w:r>
          </w:p>
        </w:tc>
      </w:tr>
      <w:tr w:rsidR="00264930" w:rsidRPr="008E5649" w14:paraId="1287B39E" w14:textId="77777777" w:rsidTr="001B61CB">
        <w:trPr>
          <w:trHeight w:val="2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757E65"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47EB994"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475" w:type="dxa"/>
            <w:tcBorders>
              <w:top w:val="nil"/>
              <w:left w:val="nil"/>
              <w:bottom w:val="single" w:sz="4" w:space="0" w:color="auto"/>
              <w:right w:val="single" w:sz="4" w:space="0" w:color="auto"/>
            </w:tcBorders>
            <w:vAlign w:val="center"/>
            <w:hideMark/>
          </w:tcPr>
          <w:p w14:paraId="2CA22C7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(ウエイト×１)</w:t>
            </w:r>
          </w:p>
        </w:tc>
        <w:tc>
          <w:tcPr>
            <w:tcW w:w="1479" w:type="dxa"/>
            <w:tcBorders>
              <w:top w:val="nil"/>
              <w:left w:val="nil"/>
              <w:bottom w:val="single" w:sz="4" w:space="0" w:color="auto"/>
              <w:right w:val="single" w:sz="4" w:space="0" w:color="auto"/>
            </w:tcBorders>
            <w:vAlign w:val="center"/>
            <w:hideMark/>
          </w:tcPr>
          <w:p w14:paraId="6491D3C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(ウエイト×２)</w:t>
            </w:r>
          </w:p>
        </w:tc>
        <w:tc>
          <w:tcPr>
            <w:tcW w:w="1475" w:type="dxa"/>
            <w:tcBorders>
              <w:top w:val="nil"/>
              <w:left w:val="nil"/>
              <w:bottom w:val="single" w:sz="4" w:space="0" w:color="auto"/>
              <w:right w:val="single" w:sz="4" w:space="0" w:color="auto"/>
            </w:tcBorders>
            <w:vAlign w:val="center"/>
            <w:hideMark/>
          </w:tcPr>
          <w:p w14:paraId="4976A31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(ウエイト×３)</w:t>
            </w:r>
          </w:p>
        </w:tc>
        <w:tc>
          <w:tcPr>
            <w:tcW w:w="1477" w:type="dxa"/>
            <w:tcBorders>
              <w:top w:val="nil"/>
              <w:left w:val="nil"/>
              <w:bottom w:val="single" w:sz="4" w:space="0" w:color="auto"/>
              <w:right w:val="single" w:sz="4" w:space="0" w:color="auto"/>
            </w:tcBorders>
            <w:vAlign w:val="center"/>
            <w:hideMark/>
          </w:tcPr>
          <w:p w14:paraId="675B270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(ウエイト×４)</w:t>
            </w:r>
          </w:p>
        </w:tc>
        <w:tc>
          <w:tcPr>
            <w:tcW w:w="0" w:type="auto"/>
            <w:vMerge/>
            <w:tcBorders>
              <w:top w:val="nil"/>
              <w:left w:val="single" w:sz="4" w:space="0" w:color="auto"/>
              <w:bottom w:val="single" w:sz="4" w:space="0" w:color="auto"/>
              <w:right w:val="single" w:sz="4" w:space="0" w:color="auto"/>
            </w:tcBorders>
            <w:vAlign w:val="center"/>
            <w:hideMark/>
          </w:tcPr>
          <w:p w14:paraId="2EF545E8"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8E5649" w14:paraId="4E13BF46"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7B02822C"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Ａ</w:t>
            </w:r>
          </w:p>
        </w:tc>
        <w:tc>
          <w:tcPr>
            <w:tcW w:w="1759" w:type="dxa"/>
            <w:tcBorders>
              <w:top w:val="nil"/>
              <w:left w:val="nil"/>
              <w:bottom w:val="single" w:sz="4" w:space="0" w:color="auto"/>
              <w:right w:val="single" w:sz="4" w:space="0" w:color="auto"/>
            </w:tcBorders>
            <w:vAlign w:val="center"/>
            <w:hideMark/>
          </w:tcPr>
          <w:p w14:paraId="2A48C0A8"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検体数</w:t>
            </w:r>
          </w:p>
        </w:tc>
        <w:tc>
          <w:tcPr>
            <w:tcW w:w="535" w:type="dxa"/>
            <w:tcBorders>
              <w:top w:val="nil"/>
              <w:left w:val="nil"/>
              <w:bottom w:val="single" w:sz="4" w:space="0" w:color="auto"/>
              <w:right w:val="single" w:sz="4" w:space="0" w:color="auto"/>
            </w:tcBorders>
            <w:vAlign w:val="center"/>
            <w:hideMark/>
          </w:tcPr>
          <w:p w14:paraId="4413AB72"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10</w:t>
            </w:r>
          </w:p>
        </w:tc>
        <w:tc>
          <w:tcPr>
            <w:tcW w:w="1475" w:type="dxa"/>
            <w:tcBorders>
              <w:top w:val="nil"/>
              <w:left w:val="nil"/>
              <w:bottom w:val="single" w:sz="4" w:space="0" w:color="auto"/>
              <w:right w:val="single" w:sz="4" w:space="0" w:color="auto"/>
            </w:tcBorders>
            <w:vAlign w:val="center"/>
            <w:hideMark/>
          </w:tcPr>
          <w:p w14:paraId="41A51A0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9" w:type="dxa"/>
            <w:tcBorders>
              <w:top w:val="nil"/>
              <w:left w:val="nil"/>
              <w:bottom w:val="single" w:sz="4" w:space="0" w:color="auto"/>
              <w:right w:val="single" w:sz="4" w:space="0" w:color="auto"/>
            </w:tcBorders>
            <w:vAlign w:val="center"/>
            <w:hideMark/>
          </w:tcPr>
          <w:p w14:paraId="75E3F0FA"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75以下</w:t>
            </w:r>
          </w:p>
        </w:tc>
        <w:tc>
          <w:tcPr>
            <w:tcW w:w="1475" w:type="dxa"/>
            <w:tcBorders>
              <w:top w:val="nil"/>
              <w:left w:val="nil"/>
              <w:bottom w:val="single" w:sz="4" w:space="0" w:color="auto"/>
              <w:right w:val="single" w:sz="4" w:space="0" w:color="auto"/>
            </w:tcBorders>
            <w:vAlign w:val="center"/>
            <w:hideMark/>
          </w:tcPr>
          <w:p w14:paraId="44A0ABBE"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76～150</w:t>
            </w:r>
          </w:p>
        </w:tc>
        <w:tc>
          <w:tcPr>
            <w:tcW w:w="1477" w:type="dxa"/>
            <w:tcBorders>
              <w:top w:val="nil"/>
              <w:left w:val="nil"/>
              <w:bottom w:val="single" w:sz="4" w:space="0" w:color="auto"/>
              <w:right w:val="single" w:sz="4" w:space="0" w:color="auto"/>
            </w:tcBorders>
            <w:vAlign w:val="center"/>
            <w:hideMark/>
          </w:tcPr>
          <w:p w14:paraId="62E97ADA"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151以上</w:t>
            </w:r>
          </w:p>
        </w:tc>
        <w:tc>
          <w:tcPr>
            <w:tcW w:w="1320" w:type="dxa"/>
            <w:tcBorders>
              <w:top w:val="nil"/>
              <w:left w:val="nil"/>
              <w:bottom w:val="single" w:sz="4" w:space="0" w:color="auto"/>
              <w:right w:val="single" w:sz="4" w:space="0" w:color="auto"/>
            </w:tcBorders>
            <w:vAlign w:val="center"/>
            <w:hideMark/>
          </w:tcPr>
          <w:p w14:paraId="321AED7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4913FD5D"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669DB53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Ｂ</w:t>
            </w:r>
          </w:p>
        </w:tc>
        <w:tc>
          <w:tcPr>
            <w:tcW w:w="1759" w:type="dxa"/>
            <w:tcBorders>
              <w:top w:val="nil"/>
              <w:left w:val="nil"/>
              <w:bottom w:val="single" w:sz="4" w:space="0" w:color="auto"/>
              <w:right w:val="single" w:sz="4" w:space="0" w:color="auto"/>
            </w:tcBorders>
            <w:vAlign w:val="center"/>
            <w:hideMark/>
          </w:tcPr>
          <w:p w14:paraId="4B3F2367"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負荷試験</w:t>
            </w:r>
          </w:p>
        </w:tc>
        <w:tc>
          <w:tcPr>
            <w:tcW w:w="535" w:type="dxa"/>
            <w:tcBorders>
              <w:top w:val="nil"/>
              <w:left w:val="nil"/>
              <w:bottom w:val="single" w:sz="4" w:space="0" w:color="auto"/>
              <w:right w:val="single" w:sz="4" w:space="0" w:color="auto"/>
            </w:tcBorders>
            <w:vAlign w:val="center"/>
            <w:hideMark/>
          </w:tcPr>
          <w:p w14:paraId="503E076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76ADC95C"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X　人数</w:t>
            </w:r>
          </w:p>
        </w:tc>
        <w:tc>
          <w:tcPr>
            <w:tcW w:w="1479" w:type="dxa"/>
            <w:tcBorders>
              <w:top w:val="nil"/>
              <w:left w:val="nil"/>
              <w:bottom w:val="single" w:sz="4" w:space="0" w:color="auto"/>
              <w:right w:val="single" w:sz="4" w:space="0" w:color="auto"/>
            </w:tcBorders>
            <w:vAlign w:val="center"/>
            <w:hideMark/>
          </w:tcPr>
          <w:p w14:paraId="0412C65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5F4E9027"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63FCFEA2"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7BC17E37"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309EA174" w14:textId="77777777" w:rsidTr="001B61CB">
        <w:trPr>
          <w:trHeight w:val="768"/>
        </w:trPr>
        <w:tc>
          <w:tcPr>
            <w:tcW w:w="533" w:type="dxa"/>
            <w:tcBorders>
              <w:top w:val="nil"/>
              <w:left w:val="single" w:sz="4" w:space="0" w:color="auto"/>
              <w:bottom w:val="single" w:sz="4" w:space="0" w:color="auto"/>
              <w:right w:val="single" w:sz="4" w:space="0" w:color="auto"/>
            </w:tcBorders>
            <w:vAlign w:val="center"/>
            <w:hideMark/>
          </w:tcPr>
          <w:p w14:paraId="1EEBBC8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Ｃ</w:t>
            </w:r>
          </w:p>
        </w:tc>
        <w:tc>
          <w:tcPr>
            <w:tcW w:w="1759" w:type="dxa"/>
            <w:tcBorders>
              <w:top w:val="nil"/>
              <w:left w:val="nil"/>
              <w:bottom w:val="single" w:sz="4" w:space="0" w:color="auto"/>
              <w:right w:val="single" w:sz="4" w:space="0" w:color="auto"/>
            </w:tcBorders>
            <w:vAlign w:val="center"/>
            <w:hideMark/>
          </w:tcPr>
          <w:p w14:paraId="54ABE4BA"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検体採取の難易度</w:t>
            </w:r>
          </w:p>
        </w:tc>
        <w:tc>
          <w:tcPr>
            <w:tcW w:w="535" w:type="dxa"/>
            <w:tcBorders>
              <w:top w:val="nil"/>
              <w:left w:val="nil"/>
              <w:bottom w:val="single" w:sz="4" w:space="0" w:color="auto"/>
              <w:right w:val="single" w:sz="4" w:space="0" w:color="auto"/>
            </w:tcBorders>
            <w:vAlign w:val="center"/>
            <w:hideMark/>
          </w:tcPr>
          <w:p w14:paraId="6172861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018E137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8E5649">
              <w:rPr>
                <w:rFonts w:ascii="BIZ UDP明朝 Medium" w:eastAsia="BIZ UDP明朝 Medium" w:hAnsi="游ゴシック" w:cs="ＭＳ Ｐゴシック" w:hint="eastAsia"/>
                <w:spacing w:val="0"/>
                <w:kern w:val="0"/>
                <w:sz w:val="18"/>
                <w:szCs w:val="18"/>
                <w:lang w:eastAsia="zh-TW"/>
              </w:rPr>
              <w:t>尿、糞便、唾液、喀痰、毛髪、涙液、汗</w:t>
            </w:r>
          </w:p>
        </w:tc>
        <w:tc>
          <w:tcPr>
            <w:tcW w:w="1479" w:type="dxa"/>
            <w:tcBorders>
              <w:top w:val="nil"/>
              <w:left w:val="nil"/>
              <w:bottom w:val="single" w:sz="4" w:space="0" w:color="auto"/>
              <w:right w:val="single" w:sz="4" w:space="0" w:color="auto"/>
            </w:tcBorders>
            <w:vAlign w:val="center"/>
            <w:hideMark/>
          </w:tcPr>
          <w:p w14:paraId="428E900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血液、分泌物、精液、唾液、乳液、滑液</w:t>
            </w:r>
          </w:p>
        </w:tc>
        <w:tc>
          <w:tcPr>
            <w:tcW w:w="1475" w:type="dxa"/>
            <w:tcBorders>
              <w:top w:val="nil"/>
              <w:left w:val="nil"/>
              <w:bottom w:val="single" w:sz="4" w:space="0" w:color="auto"/>
              <w:right w:val="single" w:sz="4" w:space="0" w:color="auto"/>
            </w:tcBorders>
            <w:vAlign w:val="center"/>
            <w:hideMark/>
          </w:tcPr>
          <w:p w14:paraId="723852C7"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胃液、腸液</w:t>
            </w:r>
          </w:p>
        </w:tc>
        <w:tc>
          <w:tcPr>
            <w:tcW w:w="1477" w:type="dxa"/>
            <w:tcBorders>
              <w:top w:val="nil"/>
              <w:left w:val="nil"/>
              <w:bottom w:val="single" w:sz="4" w:space="0" w:color="auto"/>
              <w:right w:val="single" w:sz="4" w:space="0" w:color="auto"/>
            </w:tcBorders>
            <w:vAlign w:val="center"/>
            <w:hideMark/>
          </w:tcPr>
          <w:p w14:paraId="75CC99B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8E5649">
              <w:rPr>
                <w:rFonts w:ascii="BIZ UDP明朝 Medium" w:eastAsia="BIZ UDP明朝 Medium" w:hAnsi="游ゴシック" w:cs="ＭＳ Ｐゴシック" w:hint="eastAsia"/>
                <w:spacing w:val="0"/>
                <w:kern w:val="0"/>
                <w:sz w:val="18"/>
                <w:szCs w:val="18"/>
                <w:lang w:eastAsia="zh-TW"/>
              </w:rPr>
              <w:t>髄液、羊水、組織、胸水、腹水、腫瘍、内容物</w:t>
            </w:r>
          </w:p>
        </w:tc>
        <w:tc>
          <w:tcPr>
            <w:tcW w:w="1320" w:type="dxa"/>
            <w:tcBorders>
              <w:top w:val="nil"/>
              <w:left w:val="nil"/>
              <w:bottom w:val="single" w:sz="4" w:space="0" w:color="auto"/>
              <w:right w:val="single" w:sz="4" w:space="0" w:color="auto"/>
            </w:tcBorders>
            <w:vAlign w:val="center"/>
            <w:hideMark/>
          </w:tcPr>
          <w:p w14:paraId="45322ABE"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lang w:eastAsia="zh-TW"/>
              </w:rPr>
            </w:pPr>
            <w:r w:rsidRPr="008E5649">
              <w:rPr>
                <w:rFonts w:ascii="BIZ UDP明朝 Medium" w:eastAsia="BIZ UDP明朝 Medium" w:hAnsi="游ゴシック" w:cs="ＭＳ Ｐゴシック" w:hint="eastAsia"/>
                <w:spacing w:val="0"/>
                <w:kern w:val="0"/>
                <w:sz w:val="18"/>
                <w:szCs w:val="18"/>
                <w:lang w:eastAsia="zh-TW"/>
              </w:rPr>
              <w:t xml:space="preserve">　</w:t>
            </w:r>
          </w:p>
        </w:tc>
      </w:tr>
      <w:tr w:rsidR="00264930" w:rsidRPr="008E5649" w14:paraId="5C6D6C74"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50A49E3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Ｄ</w:t>
            </w:r>
          </w:p>
        </w:tc>
        <w:tc>
          <w:tcPr>
            <w:tcW w:w="1759" w:type="dxa"/>
            <w:tcBorders>
              <w:top w:val="nil"/>
              <w:left w:val="nil"/>
              <w:bottom w:val="single" w:sz="4" w:space="0" w:color="auto"/>
              <w:right w:val="single" w:sz="4" w:space="0" w:color="auto"/>
            </w:tcBorders>
            <w:vAlign w:val="center"/>
            <w:hideMark/>
          </w:tcPr>
          <w:p w14:paraId="56571506"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検体の対象</w:t>
            </w:r>
          </w:p>
        </w:tc>
        <w:tc>
          <w:tcPr>
            <w:tcW w:w="535" w:type="dxa"/>
            <w:tcBorders>
              <w:top w:val="nil"/>
              <w:left w:val="nil"/>
              <w:bottom w:val="single" w:sz="4" w:space="0" w:color="auto"/>
              <w:right w:val="single" w:sz="4" w:space="0" w:color="auto"/>
            </w:tcBorders>
            <w:vAlign w:val="center"/>
            <w:hideMark/>
          </w:tcPr>
          <w:p w14:paraId="65CE6DF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3B5E181E"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成人</w:t>
            </w:r>
          </w:p>
        </w:tc>
        <w:tc>
          <w:tcPr>
            <w:tcW w:w="1479" w:type="dxa"/>
            <w:tcBorders>
              <w:top w:val="nil"/>
              <w:left w:val="nil"/>
              <w:bottom w:val="single" w:sz="4" w:space="0" w:color="auto"/>
              <w:right w:val="single" w:sz="4" w:space="0" w:color="auto"/>
            </w:tcBorders>
            <w:vAlign w:val="center"/>
            <w:hideMark/>
          </w:tcPr>
          <w:p w14:paraId="23CFF9E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小児</w:t>
            </w:r>
          </w:p>
        </w:tc>
        <w:tc>
          <w:tcPr>
            <w:tcW w:w="1475" w:type="dxa"/>
            <w:tcBorders>
              <w:top w:val="nil"/>
              <w:left w:val="nil"/>
              <w:bottom w:val="single" w:sz="4" w:space="0" w:color="auto"/>
              <w:right w:val="single" w:sz="4" w:space="0" w:color="auto"/>
            </w:tcBorders>
            <w:vAlign w:val="center"/>
            <w:hideMark/>
          </w:tcPr>
          <w:p w14:paraId="7CB23BC6"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新生児</w:t>
            </w:r>
          </w:p>
        </w:tc>
        <w:tc>
          <w:tcPr>
            <w:tcW w:w="1477" w:type="dxa"/>
            <w:tcBorders>
              <w:top w:val="nil"/>
              <w:left w:val="nil"/>
              <w:bottom w:val="single" w:sz="4" w:space="0" w:color="auto"/>
              <w:right w:val="single" w:sz="4" w:space="0" w:color="auto"/>
            </w:tcBorders>
            <w:vAlign w:val="center"/>
            <w:hideMark/>
          </w:tcPr>
          <w:p w14:paraId="5CAC119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502CA972"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40650DF9"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6CE6898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Ｅ</w:t>
            </w:r>
          </w:p>
        </w:tc>
        <w:tc>
          <w:tcPr>
            <w:tcW w:w="1759" w:type="dxa"/>
            <w:tcBorders>
              <w:top w:val="nil"/>
              <w:left w:val="nil"/>
              <w:bottom w:val="single" w:sz="4" w:space="0" w:color="auto"/>
              <w:right w:val="single" w:sz="4" w:space="0" w:color="auto"/>
            </w:tcBorders>
            <w:vAlign w:val="center"/>
            <w:hideMark/>
          </w:tcPr>
          <w:p w14:paraId="63364B97"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検体収集の難易度</w:t>
            </w:r>
          </w:p>
        </w:tc>
        <w:tc>
          <w:tcPr>
            <w:tcW w:w="535" w:type="dxa"/>
            <w:tcBorders>
              <w:top w:val="nil"/>
              <w:left w:val="nil"/>
              <w:bottom w:val="single" w:sz="4" w:space="0" w:color="auto"/>
              <w:right w:val="single" w:sz="4" w:space="0" w:color="auto"/>
            </w:tcBorders>
            <w:vAlign w:val="center"/>
            <w:hideMark/>
          </w:tcPr>
          <w:p w14:paraId="34FEDA5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300BFAF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希少疾患以外</w:t>
            </w:r>
          </w:p>
        </w:tc>
        <w:tc>
          <w:tcPr>
            <w:tcW w:w="1479" w:type="dxa"/>
            <w:tcBorders>
              <w:top w:val="nil"/>
              <w:left w:val="nil"/>
              <w:bottom w:val="single" w:sz="4" w:space="0" w:color="auto"/>
              <w:right w:val="single" w:sz="4" w:space="0" w:color="auto"/>
            </w:tcBorders>
            <w:vAlign w:val="center"/>
            <w:hideMark/>
          </w:tcPr>
          <w:p w14:paraId="56A71BF6"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63E8847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希少疾患対象</w:t>
            </w:r>
          </w:p>
        </w:tc>
        <w:tc>
          <w:tcPr>
            <w:tcW w:w="1477" w:type="dxa"/>
            <w:tcBorders>
              <w:top w:val="nil"/>
              <w:left w:val="nil"/>
              <w:bottom w:val="single" w:sz="4" w:space="0" w:color="auto"/>
              <w:right w:val="single" w:sz="4" w:space="0" w:color="auto"/>
            </w:tcBorders>
            <w:vAlign w:val="center"/>
            <w:hideMark/>
          </w:tcPr>
          <w:p w14:paraId="6A2F53E6"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34B28A0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84DFFDD"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7FD5D97A"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F</w:t>
            </w:r>
          </w:p>
        </w:tc>
        <w:tc>
          <w:tcPr>
            <w:tcW w:w="1759" w:type="dxa"/>
            <w:tcBorders>
              <w:top w:val="nil"/>
              <w:left w:val="nil"/>
              <w:bottom w:val="single" w:sz="4" w:space="0" w:color="auto"/>
              <w:right w:val="single" w:sz="4" w:space="0" w:color="auto"/>
            </w:tcBorders>
            <w:vAlign w:val="center"/>
            <w:hideMark/>
          </w:tcPr>
          <w:p w14:paraId="4A051D39"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経過観察</w:t>
            </w:r>
          </w:p>
        </w:tc>
        <w:tc>
          <w:tcPr>
            <w:tcW w:w="535" w:type="dxa"/>
            <w:tcBorders>
              <w:top w:val="nil"/>
              <w:left w:val="nil"/>
              <w:bottom w:val="single" w:sz="4" w:space="0" w:color="auto"/>
              <w:right w:val="single" w:sz="4" w:space="0" w:color="auto"/>
            </w:tcBorders>
            <w:vAlign w:val="center"/>
            <w:hideMark/>
          </w:tcPr>
          <w:p w14:paraId="413EEFF2"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2687E16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×人数×1/5</w:t>
            </w:r>
          </w:p>
        </w:tc>
        <w:tc>
          <w:tcPr>
            <w:tcW w:w="1479" w:type="dxa"/>
            <w:tcBorders>
              <w:top w:val="nil"/>
              <w:left w:val="nil"/>
              <w:bottom w:val="single" w:sz="4" w:space="0" w:color="auto"/>
              <w:right w:val="single" w:sz="4" w:space="0" w:color="auto"/>
            </w:tcBorders>
            <w:vAlign w:val="center"/>
            <w:hideMark/>
          </w:tcPr>
          <w:p w14:paraId="45DEA84C"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09EB45D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21E27DCE"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09010CA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4A0D7670"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335D7B6E"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G</w:t>
            </w:r>
          </w:p>
        </w:tc>
        <w:tc>
          <w:tcPr>
            <w:tcW w:w="1759" w:type="dxa"/>
            <w:tcBorders>
              <w:top w:val="nil"/>
              <w:left w:val="nil"/>
              <w:bottom w:val="single" w:sz="4" w:space="0" w:color="auto"/>
              <w:right w:val="single" w:sz="4" w:space="0" w:color="auto"/>
            </w:tcBorders>
            <w:vAlign w:val="center"/>
            <w:hideMark/>
          </w:tcPr>
          <w:p w14:paraId="24550301"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測定方法</w:t>
            </w:r>
          </w:p>
        </w:tc>
        <w:tc>
          <w:tcPr>
            <w:tcW w:w="535" w:type="dxa"/>
            <w:tcBorders>
              <w:top w:val="nil"/>
              <w:left w:val="nil"/>
              <w:bottom w:val="single" w:sz="4" w:space="0" w:color="auto"/>
              <w:right w:val="single" w:sz="4" w:space="0" w:color="auto"/>
            </w:tcBorders>
            <w:vAlign w:val="center"/>
            <w:hideMark/>
          </w:tcPr>
          <w:p w14:paraId="6C61013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6079BD7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自動分析法</w:t>
            </w:r>
          </w:p>
        </w:tc>
        <w:tc>
          <w:tcPr>
            <w:tcW w:w="1479" w:type="dxa"/>
            <w:tcBorders>
              <w:top w:val="nil"/>
              <w:left w:val="nil"/>
              <w:bottom w:val="single" w:sz="4" w:space="0" w:color="auto"/>
              <w:right w:val="single" w:sz="4" w:space="0" w:color="auto"/>
            </w:tcBorders>
            <w:vAlign w:val="center"/>
            <w:hideMark/>
          </w:tcPr>
          <w:p w14:paraId="3965F6D0"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用手法</w:t>
            </w:r>
          </w:p>
        </w:tc>
        <w:tc>
          <w:tcPr>
            <w:tcW w:w="1475" w:type="dxa"/>
            <w:tcBorders>
              <w:top w:val="nil"/>
              <w:left w:val="nil"/>
              <w:bottom w:val="single" w:sz="4" w:space="0" w:color="auto"/>
              <w:right w:val="single" w:sz="4" w:space="0" w:color="auto"/>
            </w:tcBorders>
            <w:vAlign w:val="center"/>
            <w:hideMark/>
          </w:tcPr>
          <w:p w14:paraId="17BA641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649E16E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1FE25CC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3B0C32AD" w14:textId="77777777" w:rsidTr="001B61CB">
        <w:trPr>
          <w:trHeight w:val="256"/>
        </w:trPr>
        <w:tc>
          <w:tcPr>
            <w:tcW w:w="533" w:type="dxa"/>
            <w:tcBorders>
              <w:top w:val="nil"/>
              <w:left w:val="single" w:sz="4" w:space="0" w:color="auto"/>
              <w:bottom w:val="single" w:sz="4" w:space="0" w:color="auto"/>
              <w:right w:val="single" w:sz="4" w:space="0" w:color="auto"/>
            </w:tcBorders>
            <w:vAlign w:val="center"/>
            <w:hideMark/>
          </w:tcPr>
          <w:p w14:paraId="0185791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H</w:t>
            </w:r>
          </w:p>
        </w:tc>
        <w:tc>
          <w:tcPr>
            <w:tcW w:w="1759" w:type="dxa"/>
            <w:tcBorders>
              <w:top w:val="nil"/>
              <w:left w:val="nil"/>
              <w:bottom w:val="single" w:sz="4" w:space="0" w:color="auto"/>
              <w:right w:val="single" w:sz="4" w:space="0" w:color="auto"/>
            </w:tcBorders>
            <w:vAlign w:val="center"/>
            <w:hideMark/>
          </w:tcPr>
          <w:p w14:paraId="7883F984"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症例発表</w:t>
            </w:r>
          </w:p>
        </w:tc>
        <w:tc>
          <w:tcPr>
            <w:tcW w:w="535" w:type="dxa"/>
            <w:tcBorders>
              <w:top w:val="nil"/>
              <w:left w:val="nil"/>
              <w:bottom w:val="single" w:sz="4" w:space="0" w:color="auto"/>
              <w:right w:val="single" w:sz="4" w:space="0" w:color="auto"/>
            </w:tcBorders>
            <w:vAlign w:val="center"/>
            <w:hideMark/>
          </w:tcPr>
          <w:p w14:paraId="7A082EB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7</w:t>
            </w:r>
          </w:p>
        </w:tc>
        <w:tc>
          <w:tcPr>
            <w:tcW w:w="1475" w:type="dxa"/>
            <w:tcBorders>
              <w:top w:val="nil"/>
              <w:left w:val="nil"/>
              <w:bottom w:val="single" w:sz="4" w:space="0" w:color="auto"/>
              <w:right w:val="single" w:sz="4" w:space="0" w:color="auto"/>
            </w:tcBorders>
            <w:vAlign w:val="center"/>
            <w:hideMark/>
          </w:tcPr>
          <w:p w14:paraId="26F43DB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有</w:t>
            </w:r>
          </w:p>
        </w:tc>
        <w:tc>
          <w:tcPr>
            <w:tcW w:w="1479" w:type="dxa"/>
            <w:tcBorders>
              <w:top w:val="nil"/>
              <w:left w:val="nil"/>
              <w:bottom w:val="single" w:sz="4" w:space="0" w:color="auto"/>
              <w:right w:val="single" w:sz="4" w:space="0" w:color="auto"/>
            </w:tcBorders>
            <w:vAlign w:val="center"/>
            <w:hideMark/>
          </w:tcPr>
          <w:p w14:paraId="02EFF08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49EBC94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75959F4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080B782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5EF1D2B1" w14:textId="77777777" w:rsidTr="001B61CB">
        <w:trPr>
          <w:trHeight w:val="512"/>
        </w:trPr>
        <w:tc>
          <w:tcPr>
            <w:tcW w:w="533" w:type="dxa"/>
            <w:tcBorders>
              <w:top w:val="nil"/>
              <w:left w:val="single" w:sz="4" w:space="0" w:color="auto"/>
              <w:bottom w:val="single" w:sz="4" w:space="0" w:color="auto"/>
              <w:right w:val="single" w:sz="4" w:space="0" w:color="auto"/>
            </w:tcBorders>
            <w:vAlign w:val="center"/>
            <w:hideMark/>
          </w:tcPr>
          <w:p w14:paraId="5E00E286"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I</w:t>
            </w:r>
          </w:p>
        </w:tc>
        <w:tc>
          <w:tcPr>
            <w:tcW w:w="1759" w:type="dxa"/>
            <w:tcBorders>
              <w:top w:val="nil"/>
              <w:left w:val="nil"/>
              <w:bottom w:val="single" w:sz="4" w:space="0" w:color="auto"/>
              <w:right w:val="single" w:sz="4" w:space="0" w:color="auto"/>
            </w:tcBorders>
            <w:vAlign w:val="center"/>
            <w:hideMark/>
          </w:tcPr>
          <w:p w14:paraId="62FF1A0D"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承認申請に使用される文書等の作成</w:t>
            </w:r>
          </w:p>
        </w:tc>
        <w:tc>
          <w:tcPr>
            <w:tcW w:w="535" w:type="dxa"/>
            <w:tcBorders>
              <w:top w:val="nil"/>
              <w:left w:val="nil"/>
              <w:bottom w:val="single" w:sz="4" w:space="0" w:color="auto"/>
              <w:right w:val="single" w:sz="4" w:space="0" w:color="auto"/>
            </w:tcBorders>
            <w:vAlign w:val="center"/>
            <w:hideMark/>
          </w:tcPr>
          <w:p w14:paraId="6F9749B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5</w:t>
            </w:r>
          </w:p>
        </w:tc>
        <w:tc>
          <w:tcPr>
            <w:tcW w:w="1475" w:type="dxa"/>
            <w:tcBorders>
              <w:top w:val="nil"/>
              <w:left w:val="nil"/>
              <w:bottom w:val="single" w:sz="4" w:space="0" w:color="auto"/>
              <w:right w:val="single" w:sz="4" w:space="0" w:color="auto"/>
            </w:tcBorders>
            <w:vAlign w:val="center"/>
            <w:hideMark/>
          </w:tcPr>
          <w:p w14:paraId="19F438B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有</w:t>
            </w:r>
          </w:p>
        </w:tc>
        <w:tc>
          <w:tcPr>
            <w:tcW w:w="1479" w:type="dxa"/>
            <w:tcBorders>
              <w:top w:val="nil"/>
              <w:left w:val="nil"/>
              <w:bottom w:val="single" w:sz="4" w:space="0" w:color="auto"/>
              <w:right w:val="single" w:sz="4" w:space="0" w:color="auto"/>
            </w:tcBorders>
            <w:vAlign w:val="center"/>
            <w:hideMark/>
          </w:tcPr>
          <w:p w14:paraId="49309DB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5" w:type="dxa"/>
            <w:tcBorders>
              <w:top w:val="nil"/>
              <w:left w:val="nil"/>
              <w:bottom w:val="single" w:sz="4" w:space="0" w:color="auto"/>
              <w:right w:val="single" w:sz="4" w:space="0" w:color="auto"/>
            </w:tcBorders>
            <w:vAlign w:val="center"/>
            <w:hideMark/>
          </w:tcPr>
          <w:p w14:paraId="691F827E"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477" w:type="dxa"/>
            <w:tcBorders>
              <w:top w:val="nil"/>
              <w:left w:val="nil"/>
              <w:bottom w:val="single" w:sz="4" w:space="0" w:color="auto"/>
              <w:right w:val="single" w:sz="4" w:space="0" w:color="auto"/>
            </w:tcBorders>
            <w:vAlign w:val="center"/>
            <w:hideMark/>
          </w:tcPr>
          <w:p w14:paraId="78DE162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7B03E19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3C917ACA" w14:textId="77777777">
        <w:trPr>
          <w:trHeight w:val="284"/>
        </w:trPr>
        <w:tc>
          <w:tcPr>
            <w:tcW w:w="8733" w:type="dxa"/>
            <w:gridSpan w:val="7"/>
            <w:tcBorders>
              <w:top w:val="single" w:sz="4" w:space="0" w:color="auto"/>
              <w:left w:val="single" w:sz="4" w:space="0" w:color="auto"/>
              <w:bottom w:val="single" w:sz="4" w:space="0" w:color="auto"/>
              <w:right w:val="single" w:sz="4" w:space="0" w:color="000000"/>
            </w:tcBorders>
            <w:vAlign w:val="center"/>
            <w:hideMark/>
          </w:tcPr>
          <w:p w14:paraId="7E2CA7B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小計（ＡからI）</w:t>
            </w:r>
          </w:p>
        </w:tc>
        <w:tc>
          <w:tcPr>
            <w:tcW w:w="1320" w:type="dxa"/>
            <w:tcBorders>
              <w:top w:val="nil"/>
              <w:left w:val="nil"/>
              <w:bottom w:val="single" w:sz="4" w:space="0" w:color="auto"/>
              <w:right w:val="single" w:sz="4" w:space="0" w:color="auto"/>
            </w:tcBorders>
            <w:vAlign w:val="center"/>
            <w:hideMark/>
          </w:tcPr>
          <w:p w14:paraId="122BFCE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14B31191" w14:textId="77777777" w:rsidTr="001B61CB">
        <w:trPr>
          <w:trHeight w:val="1138"/>
        </w:trPr>
        <w:tc>
          <w:tcPr>
            <w:tcW w:w="533" w:type="dxa"/>
            <w:tcBorders>
              <w:top w:val="nil"/>
              <w:left w:val="single" w:sz="4" w:space="0" w:color="auto"/>
              <w:bottom w:val="single" w:sz="4" w:space="0" w:color="auto"/>
              <w:right w:val="single" w:sz="4" w:space="0" w:color="auto"/>
            </w:tcBorders>
            <w:vAlign w:val="center"/>
            <w:hideMark/>
          </w:tcPr>
          <w:p w14:paraId="3420678F" w14:textId="77777777"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J</w:t>
            </w:r>
          </w:p>
        </w:tc>
        <w:tc>
          <w:tcPr>
            <w:tcW w:w="1759" w:type="dxa"/>
            <w:tcBorders>
              <w:top w:val="nil"/>
              <w:left w:val="nil"/>
              <w:bottom w:val="single" w:sz="4" w:space="0" w:color="auto"/>
              <w:right w:val="single" w:sz="4" w:space="0" w:color="auto"/>
            </w:tcBorders>
            <w:vAlign w:val="center"/>
            <w:hideMark/>
          </w:tcPr>
          <w:p w14:paraId="5A319A10" w14:textId="77777777"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他診療科との協力</w:t>
            </w:r>
            <w:r w:rsidRPr="008E5649">
              <w:rPr>
                <w:rFonts w:ascii="BIZ UDP明朝 Medium" w:eastAsia="BIZ UDP明朝 Medium" w:hAnsi="游ゴシック" w:cs="ＭＳ Ｐゴシック" w:hint="eastAsia"/>
                <w:spacing w:val="0"/>
                <w:kern w:val="0"/>
                <w:sz w:val="18"/>
                <w:szCs w:val="18"/>
              </w:rPr>
              <w:br/>
              <w:t>（診療科名；　　　）</w:t>
            </w:r>
            <w:r w:rsidRPr="008E5649">
              <w:rPr>
                <w:rFonts w:ascii="BIZ UDP明朝 Medium" w:eastAsia="BIZ UDP明朝 Medium" w:hAnsi="游ゴシック" w:cs="ＭＳ Ｐゴシック" w:hint="eastAsia"/>
                <w:spacing w:val="0"/>
                <w:kern w:val="0"/>
                <w:sz w:val="18"/>
                <w:szCs w:val="18"/>
              </w:rPr>
              <w:br/>
              <w:t>※診療科ごとに設定するため、2診療科以上ある場合は、本項目を増やすこと</w:t>
            </w:r>
          </w:p>
        </w:tc>
        <w:tc>
          <w:tcPr>
            <w:tcW w:w="535" w:type="dxa"/>
            <w:tcBorders>
              <w:top w:val="nil"/>
              <w:left w:val="nil"/>
              <w:bottom w:val="single" w:sz="4" w:space="0" w:color="auto"/>
              <w:right w:val="single" w:sz="4" w:space="0" w:color="auto"/>
            </w:tcBorders>
            <w:vAlign w:val="center"/>
            <w:hideMark/>
          </w:tcPr>
          <w:p w14:paraId="3BF02BBC" w14:textId="77777777"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w:t>
            </w:r>
          </w:p>
        </w:tc>
        <w:tc>
          <w:tcPr>
            <w:tcW w:w="1475" w:type="dxa"/>
            <w:tcBorders>
              <w:top w:val="nil"/>
              <w:left w:val="nil"/>
              <w:bottom w:val="single" w:sz="4" w:space="0" w:color="auto"/>
              <w:right w:val="single" w:sz="4" w:space="0" w:color="auto"/>
            </w:tcBorders>
            <w:vAlign w:val="center"/>
            <w:hideMark/>
          </w:tcPr>
          <w:p w14:paraId="07CA8F8F" w14:textId="2B5CDD7C"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診察なし</w:t>
            </w:r>
          </w:p>
        </w:tc>
        <w:tc>
          <w:tcPr>
            <w:tcW w:w="1479" w:type="dxa"/>
            <w:tcBorders>
              <w:top w:val="nil"/>
              <w:left w:val="nil"/>
              <w:bottom w:val="single" w:sz="4" w:space="0" w:color="auto"/>
              <w:right w:val="single" w:sz="4" w:space="0" w:color="auto"/>
            </w:tcBorders>
            <w:vAlign w:val="center"/>
            <w:hideMark/>
          </w:tcPr>
          <w:p w14:paraId="00F226A3" w14:textId="1B9C0CB0"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診療あり</w:t>
            </w:r>
          </w:p>
        </w:tc>
        <w:tc>
          <w:tcPr>
            <w:tcW w:w="1475" w:type="dxa"/>
            <w:tcBorders>
              <w:top w:val="nil"/>
              <w:left w:val="nil"/>
              <w:bottom w:val="single" w:sz="4" w:space="0" w:color="auto"/>
              <w:right w:val="single" w:sz="4" w:space="0" w:color="auto"/>
            </w:tcBorders>
            <w:vAlign w:val="center"/>
            <w:hideMark/>
          </w:tcPr>
          <w:p w14:paraId="64C0EBD7" w14:textId="09EC926E"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検査実施</w:t>
            </w:r>
          </w:p>
        </w:tc>
        <w:tc>
          <w:tcPr>
            <w:tcW w:w="1477" w:type="dxa"/>
            <w:tcBorders>
              <w:top w:val="nil"/>
              <w:left w:val="nil"/>
              <w:bottom w:val="single" w:sz="4" w:space="0" w:color="auto"/>
              <w:right w:val="single" w:sz="4" w:space="0" w:color="auto"/>
            </w:tcBorders>
            <w:vAlign w:val="center"/>
            <w:hideMark/>
          </w:tcPr>
          <w:p w14:paraId="582492E3" w14:textId="77777777"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w:t>
            </w:r>
          </w:p>
        </w:tc>
        <w:tc>
          <w:tcPr>
            <w:tcW w:w="1320" w:type="dxa"/>
            <w:tcBorders>
              <w:top w:val="nil"/>
              <w:left w:val="nil"/>
              <w:bottom w:val="single" w:sz="4" w:space="0" w:color="auto"/>
              <w:right w:val="single" w:sz="4" w:space="0" w:color="auto"/>
            </w:tcBorders>
            <w:vAlign w:val="center"/>
            <w:hideMark/>
          </w:tcPr>
          <w:p w14:paraId="0E23F678" w14:textId="77777777" w:rsidR="001B61CB" w:rsidRPr="008E5649" w:rsidRDefault="001B61CB"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39B591F" w14:textId="77777777">
        <w:trPr>
          <w:trHeight w:val="284"/>
        </w:trPr>
        <w:tc>
          <w:tcPr>
            <w:tcW w:w="8733" w:type="dxa"/>
            <w:gridSpan w:val="7"/>
            <w:tcBorders>
              <w:top w:val="single" w:sz="4" w:space="0" w:color="auto"/>
              <w:left w:val="single" w:sz="4" w:space="0" w:color="auto"/>
              <w:bottom w:val="single" w:sz="4" w:space="0" w:color="auto"/>
              <w:right w:val="single" w:sz="4" w:space="0" w:color="000000"/>
            </w:tcBorders>
            <w:vAlign w:val="center"/>
            <w:hideMark/>
          </w:tcPr>
          <w:p w14:paraId="34B5B57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小計（J）</w:t>
            </w:r>
          </w:p>
        </w:tc>
        <w:tc>
          <w:tcPr>
            <w:tcW w:w="1320" w:type="dxa"/>
            <w:tcBorders>
              <w:top w:val="nil"/>
              <w:left w:val="nil"/>
              <w:bottom w:val="single" w:sz="4" w:space="0" w:color="auto"/>
              <w:right w:val="single" w:sz="4" w:space="0" w:color="auto"/>
            </w:tcBorders>
            <w:vAlign w:val="center"/>
            <w:hideMark/>
          </w:tcPr>
          <w:p w14:paraId="39FEEB72"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3462592C" w14:textId="77777777" w:rsidTr="001B61CB">
        <w:trPr>
          <w:trHeight w:val="284"/>
        </w:trPr>
        <w:tc>
          <w:tcPr>
            <w:tcW w:w="2292" w:type="dxa"/>
            <w:gridSpan w:val="2"/>
            <w:tcBorders>
              <w:top w:val="single" w:sz="4" w:space="0" w:color="auto"/>
              <w:left w:val="nil"/>
              <w:bottom w:val="nil"/>
              <w:right w:val="nil"/>
            </w:tcBorders>
            <w:vAlign w:val="center"/>
            <w:hideMark/>
          </w:tcPr>
          <w:p w14:paraId="79B6B288" w14:textId="77777777"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①ＡからIまで </w:t>
            </w:r>
          </w:p>
        </w:tc>
        <w:tc>
          <w:tcPr>
            <w:tcW w:w="535" w:type="dxa"/>
            <w:vAlign w:val="center"/>
            <w:hideMark/>
          </w:tcPr>
          <w:p w14:paraId="70EBF50D"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5" w:type="dxa"/>
            <w:vAlign w:val="center"/>
            <w:hideMark/>
          </w:tcPr>
          <w:p w14:paraId="2724F86C"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 ポイント</w:t>
            </w:r>
          </w:p>
        </w:tc>
        <w:tc>
          <w:tcPr>
            <w:tcW w:w="1479" w:type="dxa"/>
            <w:vAlign w:val="center"/>
            <w:hideMark/>
          </w:tcPr>
          <w:p w14:paraId="505B1516"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×6,000円=　    　　　</w:t>
            </w:r>
          </w:p>
        </w:tc>
        <w:tc>
          <w:tcPr>
            <w:tcW w:w="1475" w:type="dxa"/>
            <w:vAlign w:val="center"/>
            <w:hideMark/>
          </w:tcPr>
          <w:p w14:paraId="5144BC44"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7" w:type="dxa"/>
            <w:vAlign w:val="center"/>
            <w:hideMark/>
          </w:tcPr>
          <w:p w14:paraId="54F75D49" w14:textId="77777777" w:rsidR="006C20F3" w:rsidRPr="008E5649" w:rsidRDefault="006C20F3" w:rsidP="004A397C">
            <w:pPr>
              <w:widowControl/>
              <w:autoSpaceDE/>
              <w:autoSpaceDN/>
              <w:spacing w:line="240" w:lineRule="auto"/>
              <w:jc w:val="left"/>
              <w:rPr>
                <w:rFonts w:ascii="BIZ UDP明朝 Medium" w:eastAsia="BIZ UDP明朝 Medium"/>
                <w:spacing w:val="0"/>
                <w:kern w:val="0"/>
                <w:sz w:val="20"/>
              </w:rPr>
            </w:pPr>
          </w:p>
        </w:tc>
        <w:tc>
          <w:tcPr>
            <w:tcW w:w="1320" w:type="dxa"/>
            <w:vAlign w:val="center"/>
            <w:hideMark/>
          </w:tcPr>
          <w:p w14:paraId="30C2988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円</w:t>
            </w:r>
          </w:p>
        </w:tc>
      </w:tr>
      <w:tr w:rsidR="00264930" w:rsidRPr="008E5649" w14:paraId="615DD92E" w14:textId="77777777" w:rsidTr="001B61CB">
        <w:trPr>
          <w:trHeight w:val="293"/>
        </w:trPr>
        <w:tc>
          <w:tcPr>
            <w:tcW w:w="2292" w:type="dxa"/>
            <w:gridSpan w:val="2"/>
            <w:vAlign w:val="center"/>
            <w:hideMark/>
          </w:tcPr>
          <w:p w14:paraId="3C03B691" w14:textId="0C95A0DE" w:rsidR="006C20F3" w:rsidRPr="008E5649" w:rsidRDefault="00545EDD"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②</w:t>
            </w:r>
            <w:r w:rsidR="006C20F3" w:rsidRPr="008E5649">
              <w:rPr>
                <w:rFonts w:ascii="BIZ UDP明朝 Medium" w:eastAsia="BIZ UDP明朝 Medium" w:hAnsi="游ゴシック" w:cs="ＭＳ Ｐゴシック" w:hint="eastAsia"/>
                <w:spacing w:val="0"/>
                <w:kern w:val="0"/>
                <w:sz w:val="18"/>
                <w:szCs w:val="18"/>
              </w:rPr>
              <w:t>J</w:t>
            </w:r>
          </w:p>
        </w:tc>
        <w:tc>
          <w:tcPr>
            <w:tcW w:w="535" w:type="dxa"/>
            <w:vAlign w:val="center"/>
            <w:hideMark/>
          </w:tcPr>
          <w:p w14:paraId="757F9A63"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5" w:type="dxa"/>
            <w:vAlign w:val="center"/>
            <w:hideMark/>
          </w:tcPr>
          <w:p w14:paraId="3B52AD45"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 ポイント</w:t>
            </w:r>
          </w:p>
        </w:tc>
        <w:tc>
          <w:tcPr>
            <w:tcW w:w="1479" w:type="dxa"/>
            <w:vAlign w:val="center"/>
            <w:hideMark/>
          </w:tcPr>
          <w:p w14:paraId="6DCDF9B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×6,000円=　    　　　</w:t>
            </w:r>
          </w:p>
        </w:tc>
        <w:tc>
          <w:tcPr>
            <w:tcW w:w="1475" w:type="dxa"/>
            <w:vAlign w:val="center"/>
            <w:hideMark/>
          </w:tcPr>
          <w:p w14:paraId="11F1F6E4"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7" w:type="dxa"/>
            <w:vAlign w:val="center"/>
            <w:hideMark/>
          </w:tcPr>
          <w:p w14:paraId="0A9943CD" w14:textId="77777777" w:rsidR="006C20F3" w:rsidRPr="008E5649" w:rsidRDefault="006C20F3" w:rsidP="004A397C">
            <w:pPr>
              <w:widowControl/>
              <w:autoSpaceDE/>
              <w:autoSpaceDN/>
              <w:spacing w:line="240" w:lineRule="auto"/>
              <w:jc w:val="left"/>
              <w:rPr>
                <w:rFonts w:ascii="BIZ UDP明朝 Medium" w:eastAsia="BIZ UDP明朝 Medium"/>
                <w:spacing w:val="0"/>
                <w:kern w:val="0"/>
                <w:sz w:val="20"/>
              </w:rPr>
            </w:pPr>
          </w:p>
        </w:tc>
        <w:tc>
          <w:tcPr>
            <w:tcW w:w="1320" w:type="dxa"/>
            <w:vAlign w:val="center"/>
            <w:hideMark/>
          </w:tcPr>
          <w:p w14:paraId="34CAC114"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円</w:t>
            </w:r>
          </w:p>
        </w:tc>
      </w:tr>
      <w:tr w:rsidR="00264930" w:rsidRPr="008E5649" w14:paraId="793DBE1D" w14:textId="77777777" w:rsidTr="001B61CB">
        <w:trPr>
          <w:trHeight w:val="474"/>
        </w:trPr>
        <w:tc>
          <w:tcPr>
            <w:tcW w:w="5781" w:type="dxa"/>
            <w:gridSpan w:val="5"/>
            <w:vAlign w:val="center"/>
            <w:hideMark/>
          </w:tcPr>
          <w:p w14:paraId="6861AD66"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１症例あたりの算出額（①AからIまで+②J）：</w:t>
            </w:r>
          </w:p>
        </w:tc>
        <w:tc>
          <w:tcPr>
            <w:tcW w:w="1475" w:type="dxa"/>
            <w:vAlign w:val="center"/>
            <w:hideMark/>
          </w:tcPr>
          <w:p w14:paraId="06460D48"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1477" w:type="dxa"/>
            <w:tcBorders>
              <w:top w:val="single" w:sz="8" w:space="0" w:color="auto"/>
              <w:left w:val="single" w:sz="8" w:space="0" w:color="auto"/>
              <w:bottom w:val="single" w:sz="8" w:space="0" w:color="auto"/>
              <w:right w:val="nil"/>
            </w:tcBorders>
            <w:vAlign w:val="center"/>
            <w:hideMark/>
          </w:tcPr>
          <w:p w14:paraId="487833DC"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c>
          <w:tcPr>
            <w:tcW w:w="1320" w:type="dxa"/>
            <w:tcBorders>
              <w:top w:val="single" w:sz="8" w:space="0" w:color="auto"/>
              <w:left w:val="nil"/>
              <w:bottom w:val="single" w:sz="8" w:space="0" w:color="auto"/>
              <w:right w:val="single" w:sz="8" w:space="0" w:color="auto"/>
            </w:tcBorders>
            <w:vAlign w:val="center"/>
            <w:hideMark/>
          </w:tcPr>
          <w:p w14:paraId="466A5B4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円</w:t>
            </w:r>
          </w:p>
        </w:tc>
      </w:tr>
      <w:tr w:rsidR="00264930" w:rsidRPr="008E5649" w14:paraId="0874F662" w14:textId="77777777">
        <w:trPr>
          <w:trHeight w:val="474"/>
        </w:trPr>
        <w:tc>
          <w:tcPr>
            <w:tcW w:w="10053" w:type="dxa"/>
            <w:gridSpan w:val="8"/>
            <w:vAlign w:val="center"/>
            <w:hideMark/>
          </w:tcPr>
          <w:p w14:paraId="50B34543"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研究経費概算：１症例あたりの算出額（　　　　　　円）×目標症例数（　　例）＝　　　　　　　　円</w:t>
            </w:r>
          </w:p>
        </w:tc>
      </w:tr>
    </w:tbl>
    <w:p w14:paraId="6A18EDFB" w14:textId="5B296843" w:rsidR="006C20F3" w:rsidRPr="00FC73D0" w:rsidRDefault="006C20F3" w:rsidP="004A397C">
      <w:pPr>
        <w:kinsoku w:val="0"/>
        <w:overflowPunct w:val="0"/>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int="eastAsia"/>
        </w:rPr>
        <w:br w:type="page"/>
      </w:r>
    </w:p>
    <w:p w14:paraId="31EF8569" w14:textId="77777777" w:rsidR="00FC73D0" w:rsidRPr="0060591C" w:rsidDel="00B923AB" w:rsidRDefault="00FC73D0" w:rsidP="00FC73D0">
      <w:pPr>
        <w:kinsoku w:val="0"/>
        <w:overflowPunct w:val="0"/>
        <w:spacing w:line="240" w:lineRule="auto"/>
        <w:rPr>
          <w:rFonts w:ascii="BIZ UDP明朝 Medium" w:eastAsia="BIZ UDP明朝 Medium" w:hAnsi="游ゴシック" w:cs="ＭＳ Ｐゴシック"/>
          <w:spacing w:val="0"/>
          <w:kern w:val="0"/>
          <w:sz w:val="18"/>
          <w:szCs w:val="18"/>
        </w:rPr>
      </w:pPr>
    </w:p>
    <w:tbl>
      <w:tblPr>
        <w:tblW w:w="10035" w:type="dxa"/>
        <w:tblInd w:w="99" w:type="dxa"/>
        <w:tblCellMar>
          <w:left w:w="99" w:type="dxa"/>
          <w:right w:w="99" w:type="dxa"/>
        </w:tblCellMar>
        <w:tblLook w:val="04A0" w:firstRow="1" w:lastRow="0" w:firstColumn="1" w:lastColumn="0" w:noHBand="0" w:noVBand="1"/>
      </w:tblPr>
      <w:tblGrid>
        <w:gridCol w:w="3250"/>
        <w:gridCol w:w="1792"/>
        <w:gridCol w:w="1793"/>
        <w:gridCol w:w="3200"/>
      </w:tblGrid>
      <w:tr w:rsidR="00FC73D0" w:rsidRPr="0060591C" w14:paraId="23FBABB7" w14:textId="77777777" w:rsidTr="00A170D0">
        <w:trPr>
          <w:trHeight w:val="295"/>
        </w:trPr>
        <w:tc>
          <w:tcPr>
            <w:tcW w:w="3250" w:type="dxa"/>
            <w:tcBorders>
              <w:top w:val="nil"/>
              <w:left w:val="nil"/>
              <w:bottom w:val="nil"/>
              <w:right w:val="nil"/>
            </w:tcBorders>
            <w:shd w:val="clear" w:color="auto" w:fill="auto"/>
            <w:noWrap/>
            <w:vAlign w:val="center"/>
            <w:hideMark/>
          </w:tcPr>
          <w:p w14:paraId="4CDDDFB7" w14:textId="77777777" w:rsidR="00FC73D0" w:rsidRPr="0060591C" w:rsidRDefault="00FC73D0" w:rsidP="00A170D0">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治験・製造販売後　別表３</w:t>
            </w:r>
          </w:p>
        </w:tc>
        <w:tc>
          <w:tcPr>
            <w:tcW w:w="1792" w:type="dxa"/>
            <w:tcBorders>
              <w:top w:val="nil"/>
              <w:left w:val="nil"/>
              <w:bottom w:val="nil"/>
              <w:right w:val="nil"/>
            </w:tcBorders>
            <w:shd w:val="clear" w:color="auto" w:fill="auto"/>
            <w:noWrap/>
            <w:vAlign w:val="center"/>
            <w:hideMark/>
          </w:tcPr>
          <w:p w14:paraId="76DC4FC3" w14:textId="77777777" w:rsidR="00FC73D0" w:rsidRPr="0060591C" w:rsidRDefault="00FC73D0" w:rsidP="00A170D0">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793" w:type="dxa"/>
            <w:tcBorders>
              <w:top w:val="nil"/>
              <w:left w:val="nil"/>
              <w:bottom w:val="nil"/>
              <w:right w:val="nil"/>
            </w:tcBorders>
            <w:shd w:val="clear" w:color="auto" w:fill="auto"/>
            <w:noWrap/>
            <w:vAlign w:val="center"/>
            <w:hideMark/>
          </w:tcPr>
          <w:p w14:paraId="7CECD556" w14:textId="77777777" w:rsidR="00FC73D0" w:rsidRPr="0060591C" w:rsidRDefault="00FC73D0" w:rsidP="00A170D0">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管理番号</w:t>
            </w:r>
          </w:p>
        </w:tc>
        <w:tc>
          <w:tcPr>
            <w:tcW w:w="3200" w:type="dxa"/>
            <w:tcBorders>
              <w:top w:val="nil"/>
              <w:left w:val="nil"/>
              <w:bottom w:val="nil"/>
              <w:right w:val="nil"/>
            </w:tcBorders>
            <w:shd w:val="clear" w:color="auto" w:fill="auto"/>
            <w:noWrap/>
            <w:vAlign w:val="center"/>
            <w:hideMark/>
          </w:tcPr>
          <w:p w14:paraId="24C13ADB" w14:textId="77777777" w:rsidR="00FC73D0" w:rsidRPr="0060591C" w:rsidRDefault="00FC73D0" w:rsidP="00A170D0">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FC73D0" w:rsidRPr="0060591C" w14:paraId="1580F1C4" w14:textId="77777777" w:rsidTr="00A170D0">
        <w:trPr>
          <w:trHeight w:val="295"/>
        </w:trPr>
        <w:tc>
          <w:tcPr>
            <w:tcW w:w="10035" w:type="dxa"/>
            <w:gridSpan w:val="4"/>
            <w:tcBorders>
              <w:top w:val="nil"/>
              <w:left w:val="nil"/>
              <w:bottom w:val="nil"/>
              <w:right w:val="nil"/>
            </w:tcBorders>
            <w:shd w:val="clear" w:color="auto" w:fill="auto"/>
            <w:noWrap/>
            <w:vAlign w:val="center"/>
            <w:hideMark/>
          </w:tcPr>
          <w:p w14:paraId="08F76240" w14:textId="77777777" w:rsidR="00FC73D0" w:rsidRPr="0060591C" w:rsidRDefault="00FC73D0" w:rsidP="00A170D0">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60591C">
              <w:rPr>
                <w:rFonts w:ascii="BIZ UDP明朝 Medium" w:eastAsia="BIZ UDP明朝 Medium" w:hAnsi="游ゴシック" w:cs="ＭＳ Ｐゴシック" w:hint="eastAsia"/>
                <w:spacing w:val="0"/>
                <w:kern w:val="0"/>
                <w:sz w:val="18"/>
                <w:szCs w:val="18"/>
              </w:rPr>
              <w:t>西暦　　年　　月　　日作成</w:t>
            </w:r>
          </w:p>
        </w:tc>
      </w:tr>
    </w:tbl>
    <w:p w14:paraId="0EC7AEBE" w14:textId="77777777" w:rsidR="00FC73D0" w:rsidRPr="0060591C" w:rsidRDefault="00FC73D0" w:rsidP="00FC73D0">
      <w:pPr>
        <w:kinsoku w:val="0"/>
        <w:overflowPunct w:val="0"/>
        <w:spacing w:line="240" w:lineRule="auto"/>
        <w:jc w:val="center"/>
        <w:rPr>
          <w:rFonts w:ascii="BIZ UDP明朝 Medium" w:eastAsia="BIZ UDP明朝 Medium" w:hAnsi="游ゴシック"/>
          <w:bCs/>
          <w:sz w:val="18"/>
          <w:szCs w:val="18"/>
          <w:lang w:eastAsia="zh-TW"/>
        </w:rPr>
      </w:pPr>
      <w:r w:rsidRPr="0060591C">
        <w:rPr>
          <w:rFonts w:ascii="BIZ UDP明朝 Medium" w:eastAsia="BIZ UDP明朝 Medium" w:hAnsi="游ゴシック" w:hint="eastAsia"/>
          <w:bCs/>
          <w:sz w:val="18"/>
          <w:szCs w:val="18"/>
          <w:lang w:eastAsia="zh-TW"/>
        </w:rPr>
        <w:t>治験使用薬管理費算出表</w:t>
      </w:r>
      <w:r w:rsidRPr="0060591C">
        <w:rPr>
          <w:rFonts w:ascii="BIZ UDP明朝 Medium" w:eastAsia="BIZ UDP明朝 Medium" w:hAnsi="游ゴシック"/>
          <w:bCs/>
          <w:sz w:val="18"/>
          <w:szCs w:val="18"/>
          <w:lang w:eastAsia="zh-TW"/>
        </w:rPr>
        <w:t>(初回契約時)</w:t>
      </w:r>
    </w:p>
    <w:tbl>
      <w:tblPr>
        <w:tblStyle w:val="af5"/>
        <w:tblW w:w="10366" w:type="dxa"/>
        <w:jc w:val="center"/>
        <w:tblInd w:w="0" w:type="dxa"/>
        <w:tblLayout w:type="fixed"/>
        <w:tblLook w:val="04A0" w:firstRow="1" w:lastRow="0" w:firstColumn="1" w:lastColumn="0" w:noHBand="0" w:noVBand="1"/>
      </w:tblPr>
      <w:tblGrid>
        <w:gridCol w:w="425"/>
        <w:gridCol w:w="425"/>
        <w:gridCol w:w="2995"/>
        <w:gridCol w:w="567"/>
        <w:gridCol w:w="1701"/>
        <w:gridCol w:w="1701"/>
        <w:gridCol w:w="1701"/>
        <w:gridCol w:w="851"/>
      </w:tblGrid>
      <w:tr w:rsidR="00FC73D0" w:rsidRPr="0060591C" w14:paraId="7E2A2C35" w14:textId="77777777" w:rsidTr="00A170D0">
        <w:trPr>
          <w:trHeight w:val="585"/>
          <w:jc w:val="center"/>
        </w:trPr>
        <w:tc>
          <w:tcPr>
            <w:tcW w:w="425" w:type="dxa"/>
            <w:tcBorders>
              <w:top w:val="single" w:sz="18" w:space="0" w:color="auto"/>
              <w:left w:val="single" w:sz="18" w:space="0" w:color="auto"/>
              <w:bottom w:val="single" w:sz="18" w:space="0" w:color="auto"/>
            </w:tcBorders>
            <w:shd w:val="clear" w:color="auto" w:fill="auto"/>
            <w:noWrap/>
            <w:vAlign w:val="center"/>
            <w:hideMark/>
          </w:tcPr>
          <w:p w14:paraId="1D876DE4" w14:textId="77777777" w:rsidR="00FC73D0" w:rsidRPr="00CA316A" w:rsidRDefault="00FC73D0" w:rsidP="00A170D0">
            <w:pPr>
              <w:jc w:val="center"/>
              <w:rPr>
                <w:rFonts w:ascii="BIZ UDP明朝 Medium" w:eastAsia="BIZ UDP明朝 Medium" w:hAnsi="BIZ UDP明朝 Medium"/>
                <w:sz w:val="18"/>
                <w:szCs w:val="18"/>
              </w:rPr>
            </w:pPr>
            <w:bookmarkStart w:id="0" w:name="_Hlk120522171"/>
            <w:r w:rsidRPr="00CA316A">
              <w:rPr>
                <w:rFonts w:ascii="BIZ UDP明朝 Medium" w:eastAsia="BIZ UDP明朝 Medium" w:hAnsi="BIZ UDP明朝 Medium" w:hint="eastAsia"/>
                <w:sz w:val="18"/>
                <w:szCs w:val="18"/>
              </w:rPr>
              <w:t>項目</w:t>
            </w:r>
          </w:p>
        </w:tc>
        <w:tc>
          <w:tcPr>
            <w:tcW w:w="425" w:type="dxa"/>
            <w:tcBorders>
              <w:top w:val="single" w:sz="18" w:space="0" w:color="auto"/>
              <w:bottom w:val="single" w:sz="18" w:space="0" w:color="auto"/>
            </w:tcBorders>
            <w:shd w:val="clear" w:color="auto" w:fill="auto"/>
            <w:noWrap/>
            <w:vAlign w:val="center"/>
            <w:hideMark/>
          </w:tcPr>
          <w:p w14:paraId="6F8F8683"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分類</w:t>
            </w:r>
          </w:p>
        </w:tc>
        <w:tc>
          <w:tcPr>
            <w:tcW w:w="2995" w:type="dxa"/>
            <w:tcBorders>
              <w:top w:val="single" w:sz="18" w:space="0" w:color="auto"/>
              <w:bottom w:val="single" w:sz="18" w:space="0" w:color="auto"/>
            </w:tcBorders>
            <w:shd w:val="clear" w:color="auto" w:fill="auto"/>
            <w:vAlign w:val="center"/>
            <w:hideMark/>
          </w:tcPr>
          <w:p w14:paraId="702842C1"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内容</w:t>
            </w:r>
          </w:p>
        </w:tc>
        <w:tc>
          <w:tcPr>
            <w:tcW w:w="567" w:type="dxa"/>
            <w:tcBorders>
              <w:top w:val="single" w:sz="18" w:space="0" w:color="auto"/>
              <w:bottom w:val="single" w:sz="18" w:space="0" w:color="auto"/>
            </w:tcBorders>
            <w:shd w:val="clear" w:color="auto" w:fill="auto"/>
            <w:vAlign w:val="center"/>
            <w:hideMark/>
          </w:tcPr>
          <w:p w14:paraId="5395C6FF"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w:t>
            </w:r>
          </w:p>
        </w:tc>
        <w:tc>
          <w:tcPr>
            <w:tcW w:w="1701" w:type="dxa"/>
            <w:tcBorders>
              <w:top w:val="single" w:sz="18" w:space="0" w:color="auto"/>
              <w:bottom w:val="single" w:sz="18" w:space="0" w:color="auto"/>
            </w:tcBorders>
            <w:shd w:val="clear" w:color="auto" w:fill="auto"/>
            <w:vAlign w:val="center"/>
            <w:hideMark/>
          </w:tcPr>
          <w:p w14:paraId="33FFF93B"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Ⅰ</w:t>
            </w:r>
          </w:p>
          <w:p w14:paraId="7E09290B"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（ウエイト×1）</w:t>
            </w:r>
          </w:p>
        </w:tc>
        <w:tc>
          <w:tcPr>
            <w:tcW w:w="1701" w:type="dxa"/>
            <w:tcBorders>
              <w:top w:val="single" w:sz="18" w:space="0" w:color="auto"/>
              <w:bottom w:val="single" w:sz="18" w:space="0" w:color="auto"/>
            </w:tcBorders>
            <w:shd w:val="clear" w:color="auto" w:fill="auto"/>
            <w:vAlign w:val="center"/>
            <w:hideMark/>
          </w:tcPr>
          <w:p w14:paraId="40787851"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Ⅱ</w:t>
            </w:r>
          </w:p>
          <w:p w14:paraId="68AC95DD"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（ウエイト×2）</w:t>
            </w:r>
          </w:p>
        </w:tc>
        <w:tc>
          <w:tcPr>
            <w:tcW w:w="1701" w:type="dxa"/>
            <w:tcBorders>
              <w:top w:val="single" w:sz="18" w:space="0" w:color="auto"/>
              <w:bottom w:val="single" w:sz="18" w:space="0" w:color="auto"/>
              <w:right w:val="single" w:sz="18" w:space="0" w:color="auto"/>
            </w:tcBorders>
            <w:shd w:val="clear" w:color="auto" w:fill="auto"/>
            <w:vAlign w:val="center"/>
            <w:hideMark/>
          </w:tcPr>
          <w:p w14:paraId="3FFE2257"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Ⅲ</w:t>
            </w:r>
          </w:p>
          <w:p w14:paraId="13784265"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（ウエイト×3）</w:t>
            </w:r>
          </w:p>
        </w:tc>
        <w:tc>
          <w:tcPr>
            <w:tcW w:w="851"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0797C78E"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ポイ</w:t>
            </w:r>
          </w:p>
          <w:p w14:paraId="64CF422A"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ント</w:t>
            </w:r>
          </w:p>
        </w:tc>
      </w:tr>
      <w:tr w:rsidR="00FC73D0" w:rsidRPr="0060591C" w14:paraId="63AEAE46" w14:textId="77777777" w:rsidTr="00A170D0">
        <w:trPr>
          <w:trHeight w:val="614"/>
          <w:jc w:val="center"/>
        </w:trPr>
        <w:tc>
          <w:tcPr>
            <w:tcW w:w="425" w:type="dxa"/>
            <w:tcBorders>
              <w:top w:val="single" w:sz="18" w:space="0" w:color="auto"/>
              <w:left w:val="single" w:sz="18" w:space="0" w:color="auto"/>
            </w:tcBorders>
            <w:noWrap/>
            <w:vAlign w:val="center"/>
            <w:hideMark/>
          </w:tcPr>
          <w:p w14:paraId="32EEDD1F" w14:textId="77777777" w:rsidR="00FC73D0" w:rsidRPr="00CA316A" w:rsidRDefault="00FC73D0" w:rsidP="00A170D0">
            <w:pPr>
              <w:jc w:val="center"/>
              <w:rPr>
                <w:rFonts w:ascii="BIZ UDP明朝 Medium" w:eastAsia="BIZ UDP明朝 Medium" w:hAnsi="BIZ UDP明朝 Medium"/>
                <w:sz w:val="18"/>
                <w:szCs w:val="18"/>
              </w:rPr>
            </w:pPr>
            <w:bookmarkStart w:id="1" w:name="_Hlk121143441"/>
            <w:bookmarkStart w:id="2" w:name="_Hlk121143339"/>
            <w:bookmarkEnd w:id="0"/>
            <w:r w:rsidRPr="00CA316A">
              <w:rPr>
                <w:rFonts w:ascii="BIZ UDP明朝 Medium" w:eastAsia="BIZ UDP明朝 Medium" w:hAnsi="BIZ UDP明朝 Medium"/>
                <w:sz w:val="18"/>
                <w:szCs w:val="18"/>
              </w:rPr>
              <w:t>A</w:t>
            </w:r>
          </w:p>
        </w:tc>
        <w:tc>
          <w:tcPr>
            <w:tcW w:w="425" w:type="dxa"/>
            <w:vMerge w:val="restart"/>
            <w:tcBorders>
              <w:top w:val="single" w:sz="18" w:space="0" w:color="auto"/>
            </w:tcBorders>
            <w:noWrap/>
            <w:vAlign w:val="center"/>
            <w:hideMark/>
          </w:tcPr>
          <w:p w14:paraId="10A5CF72"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管理</w:t>
            </w:r>
          </w:p>
        </w:tc>
        <w:tc>
          <w:tcPr>
            <w:tcW w:w="2995" w:type="dxa"/>
            <w:tcBorders>
              <w:top w:val="single" w:sz="18" w:space="0" w:color="auto"/>
            </w:tcBorders>
            <w:hideMark/>
          </w:tcPr>
          <w:p w14:paraId="44141271"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投与経路</w:t>
            </w:r>
          </w:p>
        </w:tc>
        <w:tc>
          <w:tcPr>
            <w:tcW w:w="567" w:type="dxa"/>
            <w:tcBorders>
              <w:top w:val="single" w:sz="18" w:space="0" w:color="auto"/>
            </w:tcBorders>
            <w:vAlign w:val="center"/>
            <w:hideMark/>
          </w:tcPr>
          <w:p w14:paraId="51146492"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tcBorders>
              <w:top w:val="single" w:sz="18" w:space="0" w:color="auto"/>
            </w:tcBorders>
            <w:hideMark/>
          </w:tcPr>
          <w:p w14:paraId="166327FB" w14:textId="77777777" w:rsidR="00FC73D0" w:rsidRDefault="00FC73D0" w:rsidP="00A170D0">
            <w:pPr>
              <w:ind w:left="1008" w:hangingChars="600" w:hanging="1008"/>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経口（錠剤・Cap）</w:t>
            </w:r>
          </w:p>
          <w:p w14:paraId="75019415" w14:textId="77777777" w:rsidR="00FC73D0" w:rsidRPr="0060591C" w:rsidRDefault="00FC73D0" w:rsidP="00A170D0">
            <w:pPr>
              <w:ind w:left="1008" w:hangingChars="600" w:hanging="1008"/>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種類</w:t>
            </w:r>
          </w:p>
        </w:tc>
        <w:tc>
          <w:tcPr>
            <w:tcW w:w="1701" w:type="dxa"/>
            <w:tcBorders>
              <w:top w:val="single" w:sz="18" w:space="0" w:color="auto"/>
            </w:tcBorders>
            <w:hideMark/>
          </w:tcPr>
          <w:p w14:paraId="589AE9E8" w14:textId="77777777" w:rsidR="00FC73D0" w:rsidRDefault="00FC73D0" w:rsidP="00A170D0">
            <w:pPr>
              <w:rPr>
                <w:rFonts w:ascii="BIZ UDP明朝 Medium" w:eastAsia="BIZ UDP明朝 Medium" w:hAnsi="BIZ UDP明朝 Medium"/>
                <w:color w:val="000000" w:themeColor="text1"/>
                <w:sz w:val="18"/>
                <w:szCs w:val="18"/>
              </w:rPr>
            </w:pPr>
            <w:r w:rsidRPr="0060591C">
              <w:rPr>
                <w:rFonts w:ascii="BIZ UDP明朝 Medium" w:eastAsia="BIZ UDP明朝 Medium" w:hAnsi="BIZ UDP明朝 Medium" w:hint="eastAsia"/>
                <w:sz w:val="18"/>
                <w:szCs w:val="18"/>
              </w:rPr>
              <w:t>経口（散剤・液）</w:t>
            </w:r>
            <w:r w:rsidRPr="00DD0E3A">
              <w:rPr>
                <w:rFonts w:ascii="BIZ UDP明朝 Medium" w:eastAsia="BIZ UDP明朝 Medium" w:hAnsi="BIZ UDP明朝 Medium" w:hint="eastAsia"/>
                <w:color w:val="000000" w:themeColor="text1"/>
                <w:sz w:val="18"/>
                <w:szCs w:val="18"/>
              </w:rPr>
              <w:t>、</w:t>
            </w:r>
          </w:p>
          <w:p w14:paraId="4A0C41EC" w14:textId="77777777" w:rsidR="00FC73D0"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外用</w:t>
            </w:r>
          </w:p>
          <w:p w14:paraId="5349D000"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種類</w:t>
            </w:r>
          </w:p>
        </w:tc>
        <w:tc>
          <w:tcPr>
            <w:tcW w:w="1701" w:type="dxa"/>
            <w:tcBorders>
              <w:top w:val="single" w:sz="18" w:space="0" w:color="auto"/>
              <w:right w:val="single" w:sz="18" w:space="0" w:color="auto"/>
            </w:tcBorders>
            <w:hideMark/>
          </w:tcPr>
          <w:p w14:paraId="51BD84F6" w14:textId="77777777" w:rsidR="00FC73D0" w:rsidRDefault="00FC73D0" w:rsidP="00A170D0">
            <w:pPr>
              <w:rPr>
                <w:rFonts w:ascii="BIZ UDP明朝 Medium" w:eastAsia="BIZ UDP明朝 Medium" w:hAnsi="BIZ UDP明朝 Medium"/>
                <w:color w:val="000000" w:themeColor="text1"/>
                <w:sz w:val="18"/>
                <w:szCs w:val="18"/>
              </w:rPr>
            </w:pPr>
            <w:r w:rsidRPr="00DD0E3A">
              <w:rPr>
                <w:rFonts w:ascii="BIZ UDP明朝 Medium" w:eastAsia="BIZ UDP明朝 Medium" w:hAnsi="BIZ UDP明朝 Medium" w:hint="eastAsia"/>
                <w:color w:val="000000" w:themeColor="text1"/>
                <w:sz w:val="18"/>
                <w:szCs w:val="18"/>
              </w:rPr>
              <w:t>注射</w:t>
            </w:r>
            <w:r>
              <w:rPr>
                <w:rFonts w:ascii="BIZ UDP明朝 Medium" w:eastAsia="BIZ UDP明朝 Medium" w:hAnsi="BIZ UDP明朝 Medium" w:hint="eastAsia"/>
                <w:color w:val="000000" w:themeColor="text1"/>
                <w:sz w:val="18"/>
                <w:szCs w:val="18"/>
              </w:rPr>
              <w:t>、</w:t>
            </w:r>
            <w:r w:rsidRPr="00DD0E3A">
              <w:rPr>
                <w:rFonts w:ascii="BIZ UDP明朝 Medium" w:eastAsia="BIZ UDP明朝 Medium" w:hAnsi="BIZ UDP明朝 Medium" w:hint="eastAsia"/>
                <w:color w:val="000000" w:themeColor="text1"/>
                <w:sz w:val="18"/>
                <w:szCs w:val="18"/>
              </w:rPr>
              <w:t>機器・投与デバイス等</w:t>
            </w:r>
          </w:p>
          <w:p w14:paraId="6EA2BFF5" w14:textId="77777777" w:rsidR="00FC73D0" w:rsidRPr="009D2874" w:rsidRDefault="00FC73D0" w:rsidP="00A170D0">
            <w:pPr>
              <w:rPr>
                <w:rFonts w:ascii="BIZ UDP明朝 Medium" w:eastAsia="BIZ UDP明朝 Medium" w:hAnsi="BIZ UDP明朝 Medium"/>
                <w:color w:val="000000" w:themeColor="text1"/>
                <w:sz w:val="18"/>
                <w:szCs w:val="18"/>
              </w:rPr>
            </w:pPr>
            <w:r w:rsidRPr="00DD0E3A">
              <w:rPr>
                <w:rFonts w:ascii="BIZ UDP明朝 Medium" w:eastAsia="BIZ UDP明朝 Medium" w:hAnsi="BIZ UDP明朝 Medium" w:hint="eastAsia"/>
                <w:color w:val="000000" w:themeColor="text1"/>
                <w:sz w:val="18"/>
                <w:szCs w:val="18"/>
              </w:rPr>
              <w:t>×</w:t>
            </w:r>
            <w:r>
              <w:rPr>
                <w:rFonts w:ascii="BIZ UDP明朝 Medium" w:eastAsia="BIZ UDP明朝 Medium" w:hAnsi="BIZ UDP明朝 Medium" w:hint="eastAsia"/>
                <w:color w:val="000000" w:themeColor="text1"/>
                <w:sz w:val="18"/>
                <w:szCs w:val="18"/>
              </w:rPr>
              <w:t>（　　　　）</w:t>
            </w:r>
            <w:r w:rsidRPr="00DD0E3A">
              <w:rPr>
                <w:rFonts w:ascii="BIZ UDP明朝 Medium" w:eastAsia="BIZ UDP明朝 Medium" w:hAnsi="BIZ UDP明朝 Medium" w:hint="eastAsia"/>
                <w:color w:val="000000" w:themeColor="text1"/>
                <w:sz w:val="18"/>
                <w:szCs w:val="18"/>
              </w:rPr>
              <w:t>種類</w:t>
            </w:r>
          </w:p>
        </w:tc>
        <w:tc>
          <w:tcPr>
            <w:tcW w:w="851" w:type="dxa"/>
            <w:tcBorders>
              <w:top w:val="single" w:sz="18" w:space="0" w:color="auto"/>
              <w:left w:val="single" w:sz="18" w:space="0" w:color="auto"/>
              <w:right w:val="single" w:sz="18" w:space="0" w:color="auto"/>
            </w:tcBorders>
            <w:noWrap/>
            <w:hideMark/>
          </w:tcPr>
          <w:p w14:paraId="74AB1E1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71608E80" w14:textId="77777777" w:rsidTr="00A170D0">
        <w:trPr>
          <w:trHeight w:val="390"/>
          <w:jc w:val="center"/>
        </w:trPr>
        <w:tc>
          <w:tcPr>
            <w:tcW w:w="425" w:type="dxa"/>
            <w:tcBorders>
              <w:left w:val="single" w:sz="18" w:space="0" w:color="auto"/>
            </w:tcBorders>
            <w:noWrap/>
            <w:vAlign w:val="center"/>
            <w:hideMark/>
          </w:tcPr>
          <w:p w14:paraId="3F60A3BF" w14:textId="77777777" w:rsidR="00FC73D0" w:rsidRPr="00CA316A" w:rsidRDefault="00FC73D0" w:rsidP="00A170D0">
            <w:pPr>
              <w:jc w:val="center"/>
              <w:rPr>
                <w:rFonts w:ascii="BIZ UDP明朝 Medium" w:eastAsia="BIZ UDP明朝 Medium" w:hAnsi="BIZ UDP明朝 Medium"/>
                <w:sz w:val="18"/>
                <w:szCs w:val="18"/>
              </w:rPr>
            </w:pPr>
            <w:r w:rsidRPr="00CA316A">
              <w:rPr>
                <w:rFonts w:ascii="BIZ UDP明朝 Medium" w:eastAsia="BIZ UDP明朝 Medium" w:hAnsi="BIZ UDP明朝 Medium"/>
                <w:sz w:val="18"/>
                <w:szCs w:val="18"/>
              </w:rPr>
              <w:t>B</w:t>
            </w:r>
          </w:p>
        </w:tc>
        <w:tc>
          <w:tcPr>
            <w:tcW w:w="425" w:type="dxa"/>
            <w:vMerge/>
            <w:noWrap/>
            <w:vAlign w:val="center"/>
            <w:hideMark/>
          </w:tcPr>
          <w:p w14:paraId="7976BAF0" w14:textId="77777777" w:rsidR="00FC73D0" w:rsidRPr="0060591C" w:rsidRDefault="00FC73D0" w:rsidP="00A170D0">
            <w:pPr>
              <w:jc w:val="center"/>
              <w:rPr>
                <w:rFonts w:ascii="BIZ UDP明朝 Medium" w:eastAsia="BIZ UDP明朝 Medium" w:hAnsi="BIZ UDP明朝 Medium"/>
                <w:sz w:val="18"/>
                <w:szCs w:val="18"/>
              </w:rPr>
            </w:pPr>
          </w:p>
        </w:tc>
        <w:tc>
          <w:tcPr>
            <w:tcW w:w="2995" w:type="dxa"/>
            <w:hideMark/>
          </w:tcPr>
          <w:p w14:paraId="5AEE803F"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治験使用薬の種目</w:t>
            </w:r>
          </w:p>
        </w:tc>
        <w:tc>
          <w:tcPr>
            <w:tcW w:w="567" w:type="dxa"/>
            <w:vAlign w:val="center"/>
            <w:hideMark/>
          </w:tcPr>
          <w:p w14:paraId="0ABAE2DB"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hideMark/>
          </w:tcPr>
          <w:p w14:paraId="3E9DA99A" w14:textId="77777777" w:rsidR="00FC73D0" w:rsidRDefault="00FC73D0" w:rsidP="00A170D0">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一般</w:t>
            </w:r>
          </w:p>
          <w:p w14:paraId="41803BB5" w14:textId="77777777" w:rsidR="00FC73D0" w:rsidRPr="0060591C" w:rsidRDefault="00FC73D0" w:rsidP="00A170D0">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w:t>
            </w:r>
            <w:r>
              <w:rPr>
                <w:rFonts w:ascii="BIZ UDP明朝 Medium" w:eastAsia="BIZ UDP明朝 Medium" w:hAnsi="BIZ UDP明朝 Medium" w:hint="eastAsia"/>
                <w:sz w:val="18"/>
                <w:szCs w:val="18"/>
                <w:lang w:eastAsia="zh-TW"/>
              </w:rPr>
              <w:t>（　　　　）</w:t>
            </w:r>
            <w:r w:rsidRPr="0060591C">
              <w:rPr>
                <w:rFonts w:ascii="BIZ UDP明朝 Medium" w:eastAsia="BIZ UDP明朝 Medium" w:hAnsi="BIZ UDP明朝 Medium" w:hint="eastAsia"/>
                <w:sz w:val="18"/>
                <w:szCs w:val="18"/>
                <w:lang w:eastAsia="zh-TW"/>
              </w:rPr>
              <w:t>種類</w:t>
            </w:r>
          </w:p>
        </w:tc>
        <w:tc>
          <w:tcPr>
            <w:tcW w:w="1701" w:type="dxa"/>
            <w:hideMark/>
          </w:tcPr>
          <w:p w14:paraId="6F7F6285" w14:textId="77777777" w:rsidR="00FC73D0" w:rsidRDefault="00FC73D0" w:rsidP="00A170D0">
            <w:pPr>
              <w:ind w:left="724" w:hangingChars="431" w:hanging="724"/>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毒薬・劇薬(予定)</w:t>
            </w:r>
          </w:p>
          <w:p w14:paraId="04F38B5F" w14:textId="77777777" w:rsidR="00FC73D0" w:rsidRPr="0060591C" w:rsidRDefault="00FC73D0" w:rsidP="00A170D0">
            <w:pPr>
              <w:ind w:left="724" w:hangingChars="431" w:hanging="724"/>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種類</w:t>
            </w:r>
          </w:p>
        </w:tc>
        <w:tc>
          <w:tcPr>
            <w:tcW w:w="1701" w:type="dxa"/>
            <w:tcBorders>
              <w:right w:val="single" w:sz="18" w:space="0" w:color="auto"/>
            </w:tcBorders>
            <w:hideMark/>
          </w:tcPr>
          <w:p w14:paraId="0E366327" w14:textId="77777777" w:rsidR="00FC73D0" w:rsidRDefault="00FC73D0" w:rsidP="00A170D0">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麻薬</w:t>
            </w:r>
          </w:p>
          <w:p w14:paraId="57868604" w14:textId="77777777" w:rsidR="00FC73D0" w:rsidRPr="0060591C" w:rsidRDefault="00FC73D0" w:rsidP="00A170D0">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w:t>
            </w:r>
            <w:r>
              <w:rPr>
                <w:rFonts w:ascii="BIZ UDP明朝 Medium" w:eastAsia="BIZ UDP明朝 Medium" w:hAnsi="BIZ UDP明朝 Medium" w:hint="eastAsia"/>
                <w:sz w:val="18"/>
                <w:szCs w:val="18"/>
                <w:lang w:eastAsia="zh-TW"/>
              </w:rPr>
              <w:t>（　　　　）</w:t>
            </w:r>
            <w:r w:rsidRPr="0060591C">
              <w:rPr>
                <w:rFonts w:ascii="BIZ UDP明朝 Medium" w:eastAsia="BIZ UDP明朝 Medium" w:hAnsi="BIZ UDP明朝 Medium" w:hint="eastAsia"/>
                <w:sz w:val="18"/>
                <w:szCs w:val="18"/>
                <w:lang w:eastAsia="zh-TW"/>
              </w:rPr>
              <w:t>種類</w:t>
            </w:r>
          </w:p>
        </w:tc>
        <w:tc>
          <w:tcPr>
            <w:tcW w:w="851" w:type="dxa"/>
            <w:tcBorders>
              <w:left w:val="single" w:sz="18" w:space="0" w:color="auto"/>
              <w:right w:val="single" w:sz="18" w:space="0" w:color="auto"/>
            </w:tcBorders>
            <w:noWrap/>
            <w:hideMark/>
          </w:tcPr>
          <w:p w14:paraId="5ED01FCB" w14:textId="77777777" w:rsidR="00FC73D0" w:rsidRPr="0060591C" w:rsidRDefault="00FC73D0" w:rsidP="00A170D0">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 xml:space="preserve">　</w:t>
            </w:r>
          </w:p>
        </w:tc>
      </w:tr>
      <w:tr w:rsidR="00FC73D0" w:rsidRPr="0060591C" w14:paraId="610EE6B1" w14:textId="77777777" w:rsidTr="00A170D0">
        <w:trPr>
          <w:trHeight w:val="390"/>
          <w:jc w:val="center"/>
        </w:trPr>
        <w:tc>
          <w:tcPr>
            <w:tcW w:w="425" w:type="dxa"/>
            <w:tcBorders>
              <w:left w:val="single" w:sz="18" w:space="0" w:color="auto"/>
            </w:tcBorders>
            <w:noWrap/>
            <w:vAlign w:val="center"/>
          </w:tcPr>
          <w:p w14:paraId="2047C9F3" w14:textId="77777777" w:rsidR="00FC73D0" w:rsidRPr="00CA316A" w:rsidRDefault="00FC73D0" w:rsidP="00A170D0">
            <w:pPr>
              <w:jc w:val="center"/>
              <w:rPr>
                <w:rFonts w:ascii="BIZ UDP明朝 Medium" w:eastAsia="BIZ UDP明朝 Medium" w:hAnsi="BIZ UDP明朝 Medium"/>
                <w:sz w:val="18"/>
                <w:szCs w:val="18"/>
              </w:rPr>
            </w:pPr>
            <w:r w:rsidRPr="00CA316A">
              <w:rPr>
                <w:rFonts w:ascii="BIZ UDP明朝 Medium" w:eastAsia="BIZ UDP明朝 Medium" w:hAnsi="BIZ UDP明朝 Medium"/>
                <w:sz w:val="18"/>
                <w:szCs w:val="18"/>
              </w:rPr>
              <w:t>C</w:t>
            </w:r>
          </w:p>
        </w:tc>
        <w:tc>
          <w:tcPr>
            <w:tcW w:w="425" w:type="dxa"/>
            <w:vMerge/>
            <w:noWrap/>
            <w:vAlign w:val="center"/>
          </w:tcPr>
          <w:p w14:paraId="7D1B3615" w14:textId="77777777" w:rsidR="00FC73D0" w:rsidRPr="0060591C" w:rsidRDefault="00FC73D0" w:rsidP="00A170D0">
            <w:pPr>
              <w:jc w:val="center"/>
              <w:rPr>
                <w:rFonts w:ascii="BIZ UDP明朝 Medium" w:eastAsia="BIZ UDP明朝 Medium" w:hAnsi="BIZ UDP明朝 Medium"/>
                <w:sz w:val="18"/>
                <w:szCs w:val="18"/>
              </w:rPr>
            </w:pPr>
          </w:p>
        </w:tc>
        <w:tc>
          <w:tcPr>
            <w:tcW w:w="2995" w:type="dxa"/>
          </w:tcPr>
          <w:p w14:paraId="17F6B66C"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特殊な手順</w:t>
            </w:r>
          </w:p>
        </w:tc>
        <w:tc>
          <w:tcPr>
            <w:tcW w:w="567" w:type="dxa"/>
            <w:vAlign w:val="center"/>
          </w:tcPr>
          <w:p w14:paraId="6EC10B33"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tcPr>
          <w:p w14:paraId="7ED785AE"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tcPr>
          <w:p w14:paraId="2D30629E" w14:textId="77777777" w:rsidR="00FC73D0" w:rsidRPr="0060591C" w:rsidRDefault="00FC73D0" w:rsidP="00A170D0">
            <w:pPr>
              <w:ind w:left="840" w:hangingChars="500" w:hanging="840"/>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tcPr>
          <w:p w14:paraId="34440B5C"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TERMS</w:t>
            </w:r>
            <w:r w:rsidRPr="0060591C">
              <w:rPr>
                <w:rFonts w:ascii="BIZ UDP明朝 Medium" w:eastAsia="BIZ UDP明朝 Medium" w:hAnsi="BIZ UDP明朝 Medium" w:hint="eastAsia"/>
                <w:sz w:val="18"/>
                <w:szCs w:val="18"/>
              </w:rPr>
              <w:t>やREV</w:t>
            </w:r>
            <w:r w:rsidRPr="0060591C">
              <w:rPr>
                <w:rFonts w:ascii="BIZ UDP明朝 Medium" w:eastAsia="BIZ UDP明朝 Medium" w:hAnsi="BIZ UDP明朝 Medium"/>
                <w:sz w:val="18"/>
                <w:szCs w:val="18"/>
              </w:rPr>
              <w:t xml:space="preserve"> </w:t>
            </w:r>
            <w:r w:rsidRPr="0060591C">
              <w:rPr>
                <w:rFonts w:ascii="BIZ UDP明朝 Medium" w:eastAsia="BIZ UDP明朝 Medium" w:hAnsi="BIZ UDP明朝 Medium" w:hint="eastAsia"/>
                <w:sz w:val="18"/>
                <w:szCs w:val="18"/>
              </w:rPr>
              <w:t>mateに準じた管理・調剤・返却</w:t>
            </w:r>
          </w:p>
        </w:tc>
        <w:tc>
          <w:tcPr>
            <w:tcW w:w="851" w:type="dxa"/>
            <w:tcBorders>
              <w:left w:val="single" w:sz="18" w:space="0" w:color="auto"/>
              <w:right w:val="single" w:sz="18" w:space="0" w:color="auto"/>
            </w:tcBorders>
            <w:noWrap/>
          </w:tcPr>
          <w:p w14:paraId="31749899" w14:textId="77777777" w:rsidR="00FC73D0" w:rsidRPr="0060591C" w:rsidRDefault="00FC73D0" w:rsidP="00A170D0">
            <w:pPr>
              <w:rPr>
                <w:rFonts w:ascii="BIZ UDP明朝 Medium" w:eastAsia="BIZ UDP明朝 Medium" w:hAnsi="BIZ UDP明朝 Medium"/>
                <w:sz w:val="18"/>
                <w:szCs w:val="18"/>
              </w:rPr>
            </w:pPr>
          </w:p>
        </w:tc>
      </w:tr>
      <w:tr w:rsidR="00FC73D0" w:rsidRPr="0060591C" w14:paraId="463D8F35" w14:textId="77777777" w:rsidTr="00A170D0">
        <w:trPr>
          <w:trHeight w:val="600"/>
          <w:jc w:val="center"/>
        </w:trPr>
        <w:tc>
          <w:tcPr>
            <w:tcW w:w="425" w:type="dxa"/>
            <w:tcBorders>
              <w:left w:val="single" w:sz="18" w:space="0" w:color="auto"/>
            </w:tcBorders>
            <w:noWrap/>
            <w:vAlign w:val="center"/>
            <w:hideMark/>
          </w:tcPr>
          <w:p w14:paraId="13B50E96"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D</w:t>
            </w:r>
          </w:p>
        </w:tc>
        <w:tc>
          <w:tcPr>
            <w:tcW w:w="425" w:type="dxa"/>
            <w:vMerge/>
            <w:noWrap/>
            <w:vAlign w:val="center"/>
            <w:hideMark/>
          </w:tcPr>
          <w:p w14:paraId="23FD54C1" w14:textId="77777777" w:rsidR="00FC73D0" w:rsidRPr="0060591C" w:rsidRDefault="00FC73D0" w:rsidP="00A170D0">
            <w:pPr>
              <w:jc w:val="center"/>
              <w:rPr>
                <w:rFonts w:ascii="BIZ UDP明朝 Medium" w:eastAsia="BIZ UDP明朝 Medium" w:hAnsi="BIZ UDP明朝 Medium"/>
                <w:sz w:val="18"/>
                <w:szCs w:val="18"/>
              </w:rPr>
            </w:pPr>
          </w:p>
        </w:tc>
        <w:tc>
          <w:tcPr>
            <w:tcW w:w="2995" w:type="dxa"/>
            <w:hideMark/>
          </w:tcPr>
          <w:p w14:paraId="48A935CC"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温度管理</w:t>
            </w:r>
          </w:p>
        </w:tc>
        <w:tc>
          <w:tcPr>
            <w:tcW w:w="567" w:type="dxa"/>
            <w:vAlign w:val="center"/>
            <w:hideMark/>
          </w:tcPr>
          <w:p w14:paraId="1E81AA1A"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hideMark/>
          </w:tcPr>
          <w:p w14:paraId="6F677CDC" w14:textId="77777777" w:rsidR="00FC73D0" w:rsidRDefault="00FC73D0" w:rsidP="00A170D0">
            <w:pPr>
              <w:ind w:left="672" w:hangingChars="400" w:hanging="672"/>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室温・常温</w:t>
            </w:r>
          </w:p>
          <w:p w14:paraId="702E06D2" w14:textId="77777777" w:rsidR="00FC73D0" w:rsidRPr="0060591C" w:rsidRDefault="00FC73D0" w:rsidP="00A170D0">
            <w:pPr>
              <w:ind w:left="672" w:hangingChars="400" w:hanging="672"/>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種類</w:t>
            </w:r>
          </w:p>
        </w:tc>
        <w:tc>
          <w:tcPr>
            <w:tcW w:w="1701" w:type="dxa"/>
            <w:hideMark/>
          </w:tcPr>
          <w:p w14:paraId="30C88CB8" w14:textId="77777777" w:rsidR="00FC73D0" w:rsidRDefault="00FC73D0" w:rsidP="00A170D0">
            <w:pPr>
              <w:ind w:left="840" w:hangingChars="500" w:hanging="840"/>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冷所（2～8℃）</w:t>
            </w:r>
          </w:p>
          <w:p w14:paraId="18CB2E03" w14:textId="77777777" w:rsidR="00FC73D0" w:rsidRPr="0060591C" w:rsidRDefault="00FC73D0" w:rsidP="00A170D0">
            <w:pPr>
              <w:ind w:left="840" w:hangingChars="500" w:hanging="840"/>
              <w:rPr>
                <w:rFonts w:ascii="BIZ UDP明朝 Medium" w:eastAsia="BIZ UDP明朝 Medium" w:hAnsi="BIZ UDP明朝 Medium"/>
                <w:sz w:val="18"/>
                <w:szCs w:val="18"/>
                <w:lang w:eastAsia="zh-TW"/>
              </w:rPr>
            </w:pPr>
            <w:r w:rsidRPr="0060591C">
              <w:rPr>
                <w:rFonts w:ascii="BIZ UDP明朝 Medium" w:eastAsia="BIZ UDP明朝 Medium" w:hAnsi="BIZ UDP明朝 Medium"/>
                <w:sz w:val="18"/>
                <w:szCs w:val="18"/>
                <w:lang w:eastAsia="zh-TW"/>
              </w:rPr>
              <w:t>×</w:t>
            </w:r>
            <w:r>
              <w:rPr>
                <w:rFonts w:ascii="BIZ UDP明朝 Medium" w:eastAsia="BIZ UDP明朝 Medium" w:hAnsi="BIZ UDP明朝 Medium" w:hint="eastAsia"/>
                <w:sz w:val="18"/>
                <w:szCs w:val="18"/>
                <w:lang w:eastAsia="zh-TW"/>
              </w:rPr>
              <w:t>（　　　　）</w:t>
            </w:r>
            <w:r w:rsidRPr="0060591C">
              <w:rPr>
                <w:rFonts w:ascii="BIZ UDP明朝 Medium" w:eastAsia="BIZ UDP明朝 Medium" w:hAnsi="BIZ UDP明朝 Medium" w:hint="eastAsia"/>
                <w:sz w:val="18"/>
                <w:szCs w:val="18"/>
                <w:lang w:eastAsia="zh-TW"/>
              </w:rPr>
              <w:t>種類</w:t>
            </w:r>
          </w:p>
        </w:tc>
        <w:tc>
          <w:tcPr>
            <w:tcW w:w="1701" w:type="dxa"/>
            <w:tcBorders>
              <w:right w:val="single" w:sz="18" w:space="0" w:color="auto"/>
            </w:tcBorders>
            <w:hideMark/>
          </w:tcPr>
          <w:p w14:paraId="45B0E149" w14:textId="77777777" w:rsidR="00FC73D0" w:rsidRDefault="00FC73D0" w:rsidP="00A170D0">
            <w:pPr>
              <w:ind w:left="672" w:hangingChars="400" w:hanging="672"/>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冷凍（-20℃以下）</w:t>
            </w:r>
          </w:p>
          <w:p w14:paraId="2DBF9034" w14:textId="77777777" w:rsidR="00FC73D0" w:rsidRPr="0060591C" w:rsidRDefault="00FC73D0" w:rsidP="00A170D0">
            <w:pPr>
              <w:ind w:left="672" w:hangingChars="400" w:hanging="672"/>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w:t>
            </w:r>
            <w:r>
              <w:rPr>
                <w:rFonts w:ascii="BIZ UDP明朝 Medium" w:eastAsia="BIZ UDP明朝 Medium" w:hAnsi="BIZ UDP明朝 Medium" w:hint="eastAsia"/>
                <w:sz w:val="18"/>
                <w:szCs w:val="18"/>
                <w:lang w:eastAsia="zh-TW"/>
              </w:rPr>
              <w:t>（　　　　）</w:t>
            </w:r>
            <w:r w:rsidRPr="0060591C">
              <w:rPr>
                <w:rFonts w:ascii="BIZ UDP明朝 Medium" w:eastAsia="BIZ UDP明朝 Medium" w:hAnsi="BIZ UDP明朝 Medium" w:hint="eastAsia"/>
                <w:sz w:val="18"/>
                <w:szCs w:val="18"/>
                <w:lang w:eastAsia="zh-TW"/>
              </w:rPr>
              <w:t>種類</w:t>
            </w:r>
          </w:p>
        </w:tc>
        <w:tc>
          <w:tcPr>
            <w:tcW w:w="851" w:type="dxa"/>
            <w:tcBorders>
              <w:left w:val="single" w:sz="18" w:space="0" w:color="auto"/>
              <w:right w:val="single" w:sz="18" w:space="0" w:color="auto"/>
            </w:tcBorders>
            <w:noWrap/>
            <w:hideMark/>
          </w:tcPr>
          <w:p w14:paraId="290BD6D6" w14:textId="77777777" w:rsidR="00FC73D0" w:rsidRPr="0060591C" w:rsidRDefault="00FC73D0" w:rsidP="00A170D0">
            <w:pPr>
              <w:rPr>
                <w:rFonts w:ascii="BIZ UDP明朝 Medium" w:eastAsia="BIZ UDP明朝 Medium" w:hAnsi="BIZ UDP明朝 Medium"/>
                <w:sz w:val="18"/>
                <w:szCs w:val="18"/>
                <w:lang w:eastAsia="zh-TW"/>
              </w:rPr>
            </w:pPr>
            <w:r w:rsidRPr="0060591C">
              <w:rPr>
                <w:rFonts w:ascii="BIZ UDP明朝 Medium" w:eastAsia="BIZ UDP明朝 Medium" w:hAnsi="BIZ UDP明朝 Medium" w:hint="eastAsia"/>
                <w:sz w:val="18"/>
                <w:szCs w:val="18"/>
                <w:lang w:eastAsia="zh-TW"/>
              </w:rPr>
              <w:t xml:space="preserve">　</w:t>
            </w:r>
          </w:p>
        </w:tc>
      </w:tr>
      <w:tr w:rsidR="00FC73D0" w:rsidRPr="0060591C" w14:paraId="6ED87315" w14:textId="77777777" w:rsidTr="00A170D0">
        <w:trPr>
          <w:trHeight w:val="411"/>
          <w:jc w:val="center"/>
        </w:trPr>
        <w:tc>
          <w:tcPr>
            <w:tcW w:w="425" w:type="dxa"/>
            <w:tcBorders>
              <w:left w:val="single" w:sz="18" w:space="0" w:color="auto"/>
            </w:tcBorders>
            <w:noWrap/>
            <w:vAlign w:val="center"/>
            <w:hideMark/>
          </w:tcPr>
          <w:p w14:paraId="42ABB853"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E</w:t>
            </w:r>
          </w:p>
        </w:tc>
        <w:tc>
          <w:tcPr>
            <w:tcW w:w="425" w:type="dxa"/>
            <w:vMerge/>
            <w:noWrap/>
            <w:vAlign w:val="center"/>
            <w:hideMark/>
          </w:tcPr>
          <w:p w14:paraId="50CB1A59" w14:textId="77777777" w:rsidR="00FC73D0" w:rsidRPr="0060591C" w:rsidRDefault="00FC73D0" w:rsidP="00A170D0">
            <w:pPr>
              <w:jc w:val="center"/>
              <w:rPr>
                <w:rFonts w:ascii="BIZ UDP明朝 Medium" w:eastAsia="BIZ UDP明朝 Medium" w:hAnsi="BIZ UDP明朝 Medium"/>
                <w:sz w:val="18"/>
                <w:szCs w:val="18"/>
              </w:rPr>
            </w:pPr>
          </w:p>
        </w:tc>
        <w:tc>
          <w:tcPr>
            <w:tcW w:w="2995" w:type="dxa"/>
            <w:hideMark/>
          </w:tcPr>
          <w:p w14:paraId="1ABEAC24"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貸与された保管機器の管理</w:t>
            </w:r>
          </w:p>
        </w:tc>
        <w:tc>
          <w:tcPr>
            <w:tcW w:w="567" w:type="dxa"/>
            <w:vAlign w:val="center"/>
            <w:hideMark/>
          </w:tcPr>
          <w:p w14:paraId="1FDE9275"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38A560E1"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hideMark/>
          </w:tcPr>
          <w:p w14:paraId="3B82716E"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恒温槽、保冷庫</w:t>
            </w:r>
          </w:p>
        </w:tc>
        <w:tc>
          <w:tcPr>
            <w:tcW w:w="1701" w:type="dxa"/>
            <w:tcBorders>
              <w:right w:val="single" w:sz="18" w:space="0" w:color="auto"/>
            </w:tcBorders>
            <w:hideMark/>
          </w:tcPr>
          <w:p w14:paraId="16464CB3"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冷凍庫、金庫</w:t>
            </w:r>
          </w:p>
        </w:tc>
        <w:tc>
          <w:tcPr>
            <w:tcW w:w="851" w:type="dxa"/>
            <w:tcBorders>
              <w:left w:val="single" w:sz="18" w:space="0" w:color="auto"/>
              <w:right w:val="single" w:sz="18" w:space="0" w:color="auto"/>
            </w:tcBorders>
            <w:noWrap/>
            <w:hideMark/>
          </w:tcPr>
          <w:p w14:paraId="21F92A4C"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473BD145" w14:textId="77777777" w:rsidTr="00A170D0">
        <w:trPr>
          <w:trHeight w:val="390"/>
          <w:jc w:val="center"/>
        </w:trPr>
        <w:tc>
          <w:tcPr>
            <w:tcW w:w="425" w:type="dxa"/>
            <w:tcBorders>
              <w:left w:val="single" w:sz="18" w:space="0" w:color="auto"/>
            </w:tcBorders>
            <w:noWrap/>
            <w:vAlign w:val="center"/>
            <w:hideMark/>
          </w:tcPr>
          <w:p w14:paraId="00C3E5CB"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F</w:t>
            </w:r>
          </w:p>
        </w:tc>
        <w:tc>
          <w:tcPr>
            <w:tcW w:w="425" w:type="dxa"/>
            <w:vMerge/>
            <w:noWrap/>
            <w:vAlign w:val="center"/>
            <w:hideMark/>
          </w:tcPr>
          <w:p w14:paraId="76534548" w14:textId="77777777" w:rsidR="00FC73D0" w:rsidRPr="0060591C" w:rsidRDefault="00FC73D0" w:rsidP="00A170D0">
            <w:pPr>
              <w:jc w:val="center"/>
              <w:rPr>
                <w:rFonts w:ascii="BIZ UDP明朝 Medium" w:eastAsia="BIZ UDP明朝 Medium" w:hAnsi="BIZ UDP明朝 Medium"/>
                <w:sz w:val="18"/>
                <w:szCs w:val="18"/>
              </w:rPr>
            </w:pPr>
          </w:p>
        </w:tc>
        <w:tc>
          <w:tcPr>
            <w:tcW w:w="2995" w:type="dxa"/>
            <w:hideMark/>
          </w:tcPr>
          <w:p w14:paraId="7395BF42"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貸与された温度ロガーの管理</w:t>
            </w:r>
          </w:p>
        </w:tc>
        <w:tc>
          <w:tcPr>
            <w:tcW w:w="567" w:type="dxa"/>
            <w:vAlign w:val="center"/>
            <w:hideMark/>
          </w:tcPr>
          <w:p w14:paraId="52D74621"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BFBFBF" w:themeFill="background1" w:themeFillShade="BF"/>
            <w:hideMark/>
          </w:tcPr>
          <w:p w14:paraId="27AA4345"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49E37B64"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3701968D"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52F9764A"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60951C8A" w14:textId="77777777" w:rsidTr="00A170D0">
        <w:trPr>
          <w:trHeight w:val="780"/>
          <w:jc w:val="center"/>
        </w:trPr>
        <w:tc>
          <w:tcPr>
            <w:tcW w:w="425" w:type="dxa"/>
            <w:tcBorders>
              <w:left w:val="single" w:sz="18" w:space="0" w:color="auto"/>
            </w:tcBorders>
            <w:noWrap/>
            <w:vAlign w:val="center"/>
            <w:hideMark/>
          </w:tcPr>
          <w:p w14:paraId="5CD81C7B"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G</w:t>
            </w:r>
          </w:p>
        </w:tc>
        <w:tc>
          <w:tcPr>
            <w:tcW w:w="425" w:type="dxa"/>
            <w:vMerge/>
            <w:vAlign w:val="center"/>
            <w:hideMark/>
          </w:tcPr>
          <w:p w14:paraId="69C98168" w14:textId="77777777" w:rsidR="00FC73D0" w:rsidRPr="0060591C" w:rsidRDefault="00FC73D0" w:rsidP="00A170D0">
            <w:pPr>
              <w:jc w:val="center"/>
              <w:rPr>
                <w:rFonts w:ascii="BIZ UDP明朝 Medium" w:eastAsia="BIZ UDP明朝 Medium" w:hAnsi="BIZ UDP明朝 Medium"/>
                <w:sz w:val="18"/>
                <w:szCs w:val="18"/>
              </w:rPr>
            </w:pPr>
          </w:p>
        </w:tc>
        <w:tc>
          <w:tcPr>
            <w:tcW w:w="2995" w:type="dxa"/>
            <w:hideMark/>
          </w:tcPr>
          <w:p w14:paraId="7276741B"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保管温度データの印刷・保管</w:t>
            </w:r>
            <w:r w:rsidRPr="0060591C">
              <w:rPr>
                <w:rFonts w:ascii="BIZ UDP明朝 Medium" w:eastAsia="BIZ UDP明朝 Medium" w:hAnsi="BIZ UDP明朝 Medium"/>
                <w:sz w:val="18"/>
                <w:szCs w:val="18"/>
              </w:rPr>
              <w:br/>
            </w:r>
            <w:r w:rsidRPr="0060591C">
              <w:rPr>
                <w:rFonts w:ascii="BIZ UDP明朝 Medium" w:eastAsia="BIZ UDP明朝 Medium" w:hAnsi="BIZ UDP明朝 Medium" w:hint="eastAsia"/>
                <w:sz w:val="18"/>
                <w:szCs w:val="18"/>
              </w:rPr>
              <w:t>（チェックのみは含まない）</w:t>
            </w:r>
          </w:p>
        </w:tc>
        <w:tc>
          <w:tcPr>
            <w:tcW w:w="567" w:type="dxa"/>
            <w:vAlign w:val="center"/>
            <w:hideMark/>
          </w:tcPr>
          <w:p w14:paraId="45511D47"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hideMark/>
          </w:tcPr>
          <w:p w14:paraId="53DD152B"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1701" w:type="dxa"/>
            <w:shd w:val="clear" w:color="auto" w:fill="BFBFBF" w:themeFill="background1" w:themeFillShade="BF"/>
            <w:hideMark/>
          </w:tcPr>
          <w:p w14:paraId="6381ED6F"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shd w:val="clear" w:color="auto" w:fill="BFBFBF" w:themeFill="background1" w:themeFillShade="BF"/>
            <w:hideMark/>
          </w:tcPr>
          <w:p w14:paraId="0A7E9ADD"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851" w:type="dxa"/>
            <w:tcBorders>
              <w:left w:val="single" w:sz="18" w:space="0" w:color="auto"/>
              <w:right w:val="single" w:sz="18" w:space="0" w:color="auto"/>
            </w:tcBorders>
            <w:noWrap/>
            <w:hideMark/>
          </w:tcPr>
          <w:p w14:paraId="3607B41A"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59D7A7F9" w14:textId="77777777" w:rsidTr="00A170D0">
        <w:trPr>
          <w:trHeight w:val="721"/>
          <w:jc w:val="center"/>
        </w:trPr>
        <w:tc>
          <w:tcPr>
            <w:tcW w:w="425" w:type="dxa"/>
            <w:tcBorders>
              <w:left w:val="single" w:sz="18" w:space="0" w:color="auto"/>
            </w:tcBorders>
            <w:noWrap/>
            <w:vAlign w:val="center"/>
            <w:hideMark/>
          </w:tcPr>
          <w:p w14:paraId="5374C4D4"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H</w:t>
            </w:r>
          </w:p>
        </w:tc>
        <w:tc>
          <w:tcPr>
            <w:tcW w:w="425" w:type="dxa"/>
            <w:vMerge/>
            <w:vAlign w:val="center"/>
            <w:hideMark/>
          </w:tcPr>
          <w:p w14:paraId="41AFEC08" w14:textId="77777777" w:rsidR="00FC73D0" w:rsidRPr="0060591C" w:rsidRDefault="00FC73D0" w:rsidP="00A170D0">
            <w:pPr>
              <w:jc w:val="center"/>
              <w:rPr>
                <w:rFonts w:ascii="BIZ UDP明朝 Medium" w:eastAsia="BIZ UDP明朝 Medium" w:hAnsi="BIZ UDP明朝 Medium"/>
                <w:sz w:val="18"/>
                <w:szCs w:val="18"/>
              </w:rPr>
            </w:pPr>
          </w:p>
        </w:tc>
        <w:tc>
          <w:tcPr>
            <w:tcW w:w="2995" w:type="dxa"/>
            <w:hideMark/>
          </w:tcPr>
          <w:p w14:paraId="14FEC1C8" w14:textId="77777777" w:rsidR="00FC73D0" w:rsidRPr="0060591C" w:rsidRDefault="00FC73D0" w:rsidP="00A170D0">
            <w:pPr>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IWRS・IXRS・EDC等の利用</w:t>
            </w:r>
          </w:p>
        </w:tc>
        <w:tc>
          <w:tcPr>
            <w:tcW w:w="567" w:type="dxa"/>
            <w:vAlign w:val="center"/>
            <w:hideMark/>
          </w:tcPr>
          <w:p w14:paraId="0C5CC517"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hideMark/>
          </w:tcPr>
          <w:p w14:paraId="5E01B601" w14:textId="77777777" w:rsidR="00FC73D0" w:rsidRPr="0060591C" w:rsidRDefault="00FC73D0" w:rsidP="00A170D0">
            <w:pPr>
              <w:ind w:leftChars="-70" w:left="-139"/>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・受領時入力(①)</w:t>
            </w:r>
          </w:p>
        </w:tc>
        <w:tc>
          <w:tcPr>
            <w:tcW w:w="1701" w:type="dxa"/>
            <w:hideMark/>
          </w:tcPr>
          <w:p w14:paraId="02B03C7A" w14:textId="77777777" w:rsidR="00FC73D0" w:rsidRPr="0060591C" w:rsidRDefault="00FC73D0" w:rsidP="00A170D0">
            <w:pPr>
              <w:ind w:left="-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・①</w:t>
            </w:r>
          </w:p>
          <w:p w14:paraId="3E0CCE51" w14:textId="77777777" w:rsidR="00FC73D0" w:rsidRPr="0060591C" w:rsidRDefault="00FC73D0" w:rsidP="00A170D0">
            <w:pPr>
              <w:ind w:left="-2"/>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・払い出し</w:t>
            </w:r>
            <w:r w:rsidRPr="00A316E7">
              <w:rPr>
                <w:rFonts w:ascii="BIZ UDP明朝 Medium" w:eastAsia="BIZ UDP明朝 Medium" w:hAnsi="BIZ UDP明朝 Medium" w:hint="eastAsia"/>
                <w:sz w:val="18"/>
                <w:szCs w:val="18"/>
              </w:rPr>
              <w:t>等の</w:t>
            </w:r>
            <w:r w:rsidRPr="0060591C">
              <w:rPr>
                <w:rFonts w:ascii="BIZ UDP明朝 Medium" w:eastAsia="BIZ UDP明朝 Medium" w:hAnsi="BIZ UDP明朝 Medium" w:hint="eastAsia"/>
                <w:sz w:val="18"/>
                <w:szCs w:val="18"/>
              </w:rPr>
              <w:t>入力（②）</w:t>
            </w:r>
          </w:p>
        </w:tc>
        <w:tc>
          <w:tcPr>
            <w:tcW w:w="1701" w:type="dxa"/>
            <w:tcBorders>
              <w:right w:val="single" w:sz="18" w:space="0" w:color="auto"/>
            </w:tcBorders>
            <w:hideMark/>
          </w:tcPr>
          <w:p w14:paraId="0C53C38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・①</w:t>
            </w:r>
          </w:p>
          <w:p w14:paraId="04811B8A"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・②</w:t>
            </w:r>
          </w:p>
          <w:p w14:paraId="680A3C85"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・薬剤師による発番、返却</w:t>
            </w:r>
            <w:r w:rsidRPr="00A316E7">
              <w:rPr>
                <w:rFonts w:ascii="BIZ UDP明朝 Medium" w:eastAsia="BIZ UDP明朝 Medium" w:hAnsi="BIZ UDP明朝 Medium" w:hint="eastAsia"/>
                <w:sz w:val="18"/>
                <w:szCs w:val="18"/>
              </w:rPr>
              <w:t>等の</w:t>
            </w:r>
            <w:r w:rsidRPr="0060591C">
              <w:rPr>
                <w:rFonts w:ascii="BIZ UDP明朝 Medium" w:eastAsia="BIZ UDP明朝 Medium" w:hAnsi="BIZ UDP明朝 Medium" w:hint="eastAsia"/>
                <w:sz w:val="18"/>
                <w:szCs w:val="18"/>
              </w:rPr>
              <w:t>入力</w:t>
            </w:r>
          </w:p>
        </w:tc>
        <w:tc>
          <w:tcPr>
            <w:tcW w:w="851" w:type="dxa"/>
            <w:tcBorders>
              <w:left w:val="single" w:sz="18" w:space="0" w:color="auto"/>
              <w:right w:val="single" w:sz="18" w:space="0" w:color="auto"/>
            </w:tcBorders>
            <w:noWrap/>
            <w:hideMark/>
          </w:tcPr>
          <w:p w14:paraId="6BC0ADC7"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2627C320" w14:textId="77777777" w:rsidTr="00A170D0">
        <w:trPr>
          <w:trHeight w:val="390"/>
          <w:jc w:val="center"/>
        </w:trPr>
        <w:tc>
          <w:tcPr>
            <w:tcW w:w="425" w:type="dxa"/>
            <w:tcBorders>
              <w:left w:val="single" w:sz="18" w:space="0" w:color="auto"/>
            </w:tcBorders>
            <w:noWrap/>
            <w:vAlign w:val="center"/>
            <w:hideMark/>
          </w:tcPr>
          <w:p w14:paraId="4153DEE3"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I</w:t>
            </w:r>
          </w:p>
        </w:tc>
        <w:tc>
          <w:tcPr>
            <w:tcW w:w="425" w:type="dxa"/>
            <w:vMerge/>
            <w:vAlign w:val="center"/>
            <w:hideMark/>
          </w:tcPr>
          <w:p w14:paraId="499A85BA" w14:textId="77777777" w:rsidR="00FC73D0" w:rsidRPr="0060591C" w:rsidRDefault="00FC73D0" w:rsidP="00A170D0">
            <w:pPr>
              <w:jc w:val="center"/>
              <w:rPr>
                <w:rFonts w:ascii="BIZ UDP明朝 Medium" w:eastAsia="BIZ UDP明朝 Medium" w:hAnsi="BIZ UDP明朝 Medium"/>
                <w:sz w:val="18"/>
                <w:szCs w:val="18"/>
              </w:rPr>
            </w:pPr>
          </w:p>
        </w:tc>
        <w:tc>
          <w:tcPr>
            <w:tcW w:w="2995" w:type="dxa"/>
            <w:hideMark/>
          </w:tcPr>
          <w:p w14:paraId="4809138D"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未採用薬の臨時購入</w:t>
            </w:r>
          </w:p>
        </w:tc>
        <w:tc>
          <w:tcPr>
            <w:tcW w:w="567" w:type="dxa"/>
            <w:vAlign w:val="center"/>
            <w:hideMark/>
          </w:tcPr>
          <w:p w14:paraId="1F3FE00A"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7082B4F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6165B063"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152CB097"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6E7F568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A316E7" w14:paraId="3A807C99" w14:textId="77777777" w:rsidTr="00A170D0">
        <w:trPr>
          <w:trHeight w:val="496"/>
          <w:jc w:val="center"/>
        </w:trPr>
        <w:tc>
          <w:tcPr>
            <w:tcW w:w="425" w:type="dxa"/>
            <w:tcBorders>
              <w:left w:val="single" w:sz="18" w:space="0" w:color="auto"/>
            </w:tcBorders>
            <w:noWrap/>
            <w:vAlign w:val="center"/>
            <w:hideMark/>
          </w:tcPr>
          <w:p w14:paraId="5E75781E" w14:textId="77777777" w:rsidR="00FC73D0" w:rsidRPr="00A316E7" w:rsidRDefault="00FC73D0" w:rsidP="00A170D0">
            <w:pPr>
              <w:jc w:val="center"/>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J</w:t>
            </w:r>
          </w:p>
        </w:tc>
        <w:tc>
          <w:tcPr>
            <w:tcW w:w="425" w:type="dxa"/>
            <w:vMerge/>
            <w:noWrap/>
            <w:vAlign w:val="center"/>
            <w:hideMark/>
          </w:tcPr>
          <w:p w14:paraId="5B8DFA67" w14:textId="77777777" w:rsidR="00FC73D0" w:rsidRPr="00A316E7" w:rsidRDefault="00FC73D0" w:rsidP="00A170D0">
            <w:pPr>
              <w:jc w:val="center"/>
              <w:rPr>
                <w:rFonts w:ascii="BIZ UDP明朝 Medium" w:eastAsia="BIZ UDP明朝 Medium" w:hAnsi="BIZ UDP明朝 Medium"/>
                <w:sz w:val="18"/>
                <w:szCs w:val="18"/>
              </w:rPr>
            </w:pPr>
          </w:p>
        </w:tc>
        <w:tc>
          <w:tcPr>
            <w:tcW w:w="2995" w:type="dxa"/>
            <w:vAlign w:val="center"/>
            <w:hideMark/>
          </w:tcPr>
          <w:p w14:paraId="70CC23A5" w14:textId="77777777" w:rsidR="00FC73D0" w:rsidRPr="00A316E7" w:rsidRDefault="00FC73D0" w:rsidP="00A170D0">
            <w:pPr>
              <w:jc w:val="left"/>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記載すべき全体管理表数</w:t>
            </w:r>
          </w:p>
          <w:p w14:paraId="6280762A" w14:textId="77777777" w:rsidR="00FC73D0" w:rsidRPr="00A316E7" w:rsidRDefault="00FC73D0" w:rsidP="00A170D0">
            <w:pPr>
              <w:jc w:val="left"/>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（区別する種類）</w:t>
            </w:r>
          </w:p>
        </w:tc>
        <w:tc>
          <w:tcPr>
            <w:tcW w:w="567" w:type="dxa"/>
            <w:vAlign w:val="center"/>
            <w:hideMark/>
          </w:tcPr>
          <w:p w14:paraId="75420198" w14:textId="77777777" w:rsidR="00FC73D0" w:rsidRPr="00A316E7" w:rsidRDefault="00FC73D0" w:rsidP="00A170D0">
            <w:pPr>
              <w:jc w:val="center"/>
              <w:rPr>
                <w:rFonts w:ascii="BIZ UDP明朝 Medium" w:eastAsia="BIZ UDP明朝 Medium" w:hAnsi="BIZ UDP明朝 Medium"/>
                <w:sz w:val="18"/>
                <w:szCs w:val="18"/>
              </w:rPr>
            </w:pPr>
            <w:r w:rsidRPr="00A316E7">
              <w:rPr>
                <w:rFonts w:ascii="BIZ UDP明朝 Medium" w:eastAsia="BIZ UDP明朝 Medium" w:hAnsi="BIZ UDP明朝 Medium"/>
                <w:sz w:val="18"/>
                <w:szCs w:val="18"/>
              </w:rPr>
              <w:t>3</w:t>
            </w:r>
          </w:p>
        </w:tc>
        <w:tc>
          <w:tcPr>
            <w:tcW w:w="1701" w:type="dxa"/>
            <w:vAlign w:val="center"/>
            <w:hideMark/>
          </w:tcPr>
          <w:p w14:paraId="00442A58" w14:textId="77777777" w:rsidR="00FC73D0" w:rsidRPr="00A316E7" w:rsidRDefault="00FC73D0" w:rsidP="00A170D0">
            <w:pPr>
              <w:ind w:right="-66"/>
              <w:rPr>
                <w:rFonts w:ascii="BIZ UDP明朝 Medium" w:eastAsia="BIZ UDP明朝 Medium" w:hAnsi="BIZ UDP明朝 Medium"/>
                <w:sz w:val="18"/>
                <w:szCs w:val="18"/>
              </w:rPr>
            </w:pPr>
            <w:r w:rsidRPr="00A316E7">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w:t>
            </w:r>
            <w:r w:rsidRPr="00A316E7">
              <w:rPr>
                <w:rFonts w:ascii="BIZ UDP明朝 Medium" w:eastAsia="BIZ UDP明朝 Medium" w:hAnsi="BIZ UDP明朝 Medium" w:hint="eastAsia"/>
                <w:sz w:val="18"/>
                <w:szCs w:val="18"/>
              </w:rPr>
              <w:t>種類</w:t>
            </w:r>
          </w:p>
        </w:tc>
        <w:tc>
          <w:tcPr>
            <w:tcW w:w="1701" w:type="dxa"/>
            <w:shd w:val="clear" w:color="auto" w:fill="BFBFBF" w:themeFill="background1" w:themeFillShade="BF"/>
            <w:vAlign w:val="center"/>
            <w:hideMark/>
          </w:tcPr>
          <w:p w14:paraId="52192AD7" w14:textId="77777777" w:rsidR="00FC73D0" w:rsidRPr="00A316E7" w:rsidRDefault="00FC73D0" w:rsidP="00A170D0">
            <w:pPr>
              <w:jc w:val="center"/>
              <w:rPr>
                <w:rFonts w:ascii="BIZ UDP明朝 Medium" w:eastAsia="BIZ UDP明朝 Medium" w:hAnsi="BIZ UDP明朝 Medium"/>
                <w:sz w:val="18"/>
                <w:szCs w:val="18"/>
              </w:rPr>
            </w:pPr>
          </w:p>
        </w:tc>
        <w:tc>
          <w:tcPr>
            <w:tcW w:w="1701" w:type="dxa"/>
            <w:tcBorders>
              <w:right w:val="single" w:sz="18" w:space="0" w:color="auto"/>
            </w:tcBorders>
            <w:shd w:val="clear" w:color="auto" w:fill="BFBFBF" w:themeFill="background1" w:themeFillShade="BF"/>
            <w:vAlign w:val="center"/>
            <w:hideMark/>
          </w:tcPr>
          <w:p w14:paraId="2A8D4EC7" w14:textId="77777777" w:rsidR="00FC73D0" w:rsidRPr="00A316E7" w:rsidRDefault="00FC73D0" w:rsidP="00A170D0">
            <w:pPr>
              <w:jc w:val="center"/>
              <w:rPr>
                <w:rFonts w:ascii="BIZ UDP明朝 Medium" w:eastAsia="BIZ UDP明朝 Medium" w:hAnsi="BIZ UDP明朝 Medium"/>
                <w:sz w:val="18"/>
                <w:szCs w:val="18"/>
              </w:rPr>
            </w:pPr>
          </w:p>
        </w:tc>
        <w:tc>
          <w:tcPr>
            <w:tcW w:w="851" w:type="dxa"/>
            <w:tcBorders>
              <w:left w:val="single" w:sz="18" w:space="0" w:color="auto"/>
              <w:right w:val="single" w:sz="18" w:space="0" w:color="auto"/>
            </w:tcBorders>
            <w:noWrap/>
            <w:vAlign w:val="center"/>
            <w:hideMark/>
          </w:tcPr>
          <w:p w14:paraId="0A13F3E6" w14:textId="77777777" w:rsidR="00FC73D0" w:rsidRPr="00A316E7" w:rsidRDefault="00FC73D0" w:rsidP="00A170D0">
            <w:pPr>
              <w:jc w:val="center"/>
              <w:rPr>
                <w:rFonts w:ascii="BIZ UDP明朝 Medium" w:eastAsia="BIZ UDP明朝 Medium" w:hAnsi="BIZ UDP明朝 Medium"/>
                <w:sz w:val="18"/>
                <w:szCs w:val="18"/>
              </w:rPr>
            </w:pPr>
          </w:p>
        </w:tc>
      </w:tr>
      <w:tr w:rsidR="00FC73D0" w:rsidRPr="0060591C" w14:paraId="65B7D105" w14:textId="77777777" w:rsidTr="00A170D0">
        <w:trPr>
          <w:trHeight w:val="455"/>
          <w:jc w:val="center"/>
        </w:trPr>
        <w:tc>
          <w:tcPr>
            <w:tcW w:w="425" w:type="dxa"/>
            <w:tcBorders>
              <w:left w:val="single" w:sz="18" w:space="0" w:color="auto"/>
            </w:tcBorders>
            <w:noWrap/>
            <w:vAlign w:val="center"/>
            <w:hideMark/>
          </w:tcPr>
          <w:p w14:paraId="6E38BC57"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K</w:t>
            </w:r>
          </w:p>
        </w:tc>
        <w:tc>
          <w:tcPr>
            <w:tcW w:w="425" w:type="dxa"/>
            <w:vMerge/>
            <w:noWrap/>
            <w:vAlign w:val="center"/>
            <w:hideMark/>
          </w:tcPr>
          <w:p w14:paraId="119E4FBE" w14:textId="77777777" w:rsidR="00FC73D0" w:rsidRPr="0060591C" w:rsidRDefault="00FC73D0" w:rsidP="00A170D0">
            <w:pPr>
              <w:jc w:val="center"/>
              <w:rPr>
                <w:rFonts w:ascii="BIZ UDP明朝 Medium" w:eastAsia="BIZ UDP明朝 Medium" w:hAnsi="BIZ UDP明朝 Medium"/>
                <w:sz w:val="18"/>
                <w:szCs w:val="18"/>
              </w:rPr>
            </w:pPr>
          </w:p>
        </w:tc>
        <w:tc>
          <w:tcPr>
            <w:tcW w:w="2995" w:type="dxa"/>
            <w:hideMark/>
          </w:tcPr>
          <w:p w14:paraId="0165E280"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非盲検担当</w:t>
            </w:r>
          </w:p>
        </w:tc>
        <w:tc>
          <w:tcPr>
            <w:tcW w:w="567" w:type="dxa"/>
            <w:vAlign w:val="center"/>
            <w:hideMark/>
          </w:tcPr>
          <w:p w14:paraId="3CAEFE00"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20531401"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2E332CAD"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7C45B92B"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薬剤師のみ</w:t>
            </w:r>
          </w:p>
        </w:tc>
        <w:tc>
          <w:tcPr>
            <w:tcW w:w="851" w:type="dxa"/>
            <w:tcBorders>
              <w:left w:val="single" w:sz="18" w:space="0" w:color="auto"/>
              <w:right w:val="single" w:sz="18" w:space="0" w:color="auto"/>
            </w:tcBorders>
            <w:noWrap/>
            <w:hideMark/>
          </w:tcPr>
          <w:p w14:paraId="19DD9C0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5728BBF8" w14:textId="77777777" w:rsidTr="00A170D0">
        <w:trPr>
          <w:trHeight w:val="405"/>
          <w:jc w:val="center"/>
        </w:trPr>
        <w:tc>
          <w:tcPr>
            <w:tcW w:w="425" w:type="dxa"/>
            <w:tcBorders>
              <w:left w:val="single" w:sz="18" w:space="0" w:color="auto"/>
            </w:tcBorders>
            <w:noWrap/>
            <w:vAlign w:val="center"/>
            <w:hideMark/>
          </w:tcPr>
          <w:p w14:paraId="57DA9F28"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L</w:t>
            </w:r>
          </w:p>
        </w:tc>
        <w:tc>
          <w:tcPr>
            <w:tcW w:w="425" w:type="dxa"/>
            <w:vMerge/>
            <w:noWrap/>
            <w:vAlign w:val="center"/>
            <w:hideMark/>
          </w:tcPr>
          <w:p w14:paraId="7918A269" w14:textId="77777777" w:rsidR="00FC73D0" w:rsidRPr="0060591C" w:rsidRDefault="00FC73D0" w:rsidP="00A170D0">
            <w:pPr>
              <w:jc w:val="center"/>
              <w:rPr>
                <w:rFonts w:ascii="BIZ UDP明朝 Medium" w:eastAsia="BIZ UDP明朝 Medium" w:hAnsi="BIZ UDP明朝 Medium"/>
                <w:sz w:val="18"/>
                <w:szCs w:val="18"/>
              </w:rPr>
            </w:pPr>
          </w:p>
        </w:tc>
        <w:tc>
          <w:tcPr>
            <w:tcW w:w="2995" w:type="dxa"/>
            <w:hideMark/>
          </w:tcPr>
          <w:p w14:paraId="411B9107"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改訂前資料の保管規定の有無</w:t>
            </w:r>
          </w:p>
        </w:tc>
        <w:tc>
          <w:tcPr>
            <w:tcW w:w="567" w:type="dxa"/>
            <w:vAlign w:val="center"/>
            <w:hideMark/>
          </w:tcPr>
          <w:p w14:paraId="59978F2F"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shd w:val="clear" w:color="auto" w:fill="BFBFBF" w:themeFill="background1" w:themeFillShade="BF"/>
            <w:hideMark/>
          </w:tcPr>
          <w:p w14:paraId="265CEF84"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565D74F1"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hideMark/>
          </w:tcPr>
          <w:p w14:paraId="5A5C2128"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1B70F30B"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70283442" w14:textId="77777777" w:rsidTr="00A170D0">
        <w:trPr>
          <w:trHeight w:val="780"/>
          <w:jc w:val="center"/>
        </w:trPr>
        <w:tc>
          <w:tcPr>
            <w:tcW w:w="425" w:type="dxa"/>
            <w:tcBorders>
              <w:left w:val="single" w:sz="18" w:space="0" w:color="auto"/>
            </w:tcBorders>
            <w:noWrap/>
            <w:vAlign w:val="center"/>
          </w:tcPr>
          <w:p w14:paraId="50C0042A"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M</w:t>
            </w:r>
          </w:p>
        </w:tc>
        <w:tc>
          <w:tcPr>
            <w:tcW w:w="425" w:type="dxa"/>
            <w:vMerge w:val="restart"/>
            <w:noWrap/>
            <w:vAlign w:val="center"/>
          </w:tcPr>
          <w:p w14:paraId="716CAEC0"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搬入</w:t>
            </w:r>
          </w:p>
        </w:tc>
        <w:tc>
          <w:tcPr>
            <w:tcW w:w="2995" w:type="dxa"/>
          </w:tcPr>
          <w:p w14:paraId="7178E060"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Dr.JOY/Pr.JOY</w:t>
            </w:r>
            <w:r w:rsidRPr="0060591C">
              <w:rPr>
                <w:rFonts w:ascii="BIZ UDP明朝 Medium" w:eastAsia="BIZ UDP明朝 Medium" w:hAnsi="BIZ UDP明朝 Medium" w:hint="eastAsia"/>
                <w:sz w:val="18"/>
                <w:szCs w:val="18"/>
              </w:rPr>
              <w:t>を介さないアポイント(薬剤搬入/SDV等)</w:t>
            </w:r>
          </w:p>
        </w:tc>
        <w:tc>
          <w:tcPr>
            <w:tcW w:w="567" w:type="dxa"/>
            <w:vAlign w:val="center"/>
          </w:tcPr>
          <w:p w14:paraId="4544C0FB"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20</w:t>
            </w:r>
          </w:p>
        </w:tc>
        <w:tc>
          <w:tcPr>
            <w:tcW w:w="1701" w:type="dxa"/>
            <w:shd w:val="clear" w:color="auto" w:fill="BFBFBF" w:themeFill="background1" w:themeFillShade="BF"/>
          </w:tcPr>
          <w:p w14:paraId="79AC2BA1"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tcPr>
          <w:p w14:paraId="5D12C682"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right w:val="single" w:sz="18" w:space="0" w:color="auto"/>
            </w:tcBorders>
          </w:tcPr>
          <w:p w14:paraId="34564F5B" w14:textId="77777777" w:rsidR="00FC73D0" w:rsidRDefault="00FC73D0" w:rsidP="00A170D0">
            <w:pPr>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モニター、業者等人数</w:t>
            </w:r>
          </w:p>
          <w:p w14:paraId="6E2F1FA3" w14:textId="77777777" w:rsidR="00FC73D0" w:rsidRPr="0060591C" w:rsidRDefault="00FC73D0" w:rsidP="00A170D0">
            <w:pPr>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）人</w:t>
            </w:r>
          </w:p>
        </w:tc>
        <w:tc>
          <w:tcPr>
            <w:tcW w:w="851" w:type="dxa"/>
            <w:tcBorders>
              <w:left w:val="single" w:sz="18" w:space="0" w:color="auto"/>
              <w:right w:val="single" w:sz="18" w:space="0" w:color="auto"/>
            </w:tcBorders>
            <w:noWrap/>
          </w:tcPr>
          <w:p w14:paraId="20DD984B" w14:textId="77777777" w:rsidR="00FC73D0" w:rsidRPr="0060591C" w:rsidRDefault="00FC73D0" w:rsidP="00A170D0">
            <w:pPr>
              <w:rPr>
                <w:rFonts w:ascii="BIZ UDP明朝 Medium" w:eastAsia="BIZ UDP明朝 Medium" w:hAnsi="BIZ UDP明朝 Medium"/>
                <w:sz w:val="18"/>
                <w:szCs w:val="18"/>
              </w:rPr>
            </w:pPr>
          </w:p>
        </w:tc>
      </w:tr>
      <w:tr w:rsidR="00FC73D0" w:rsidRPr="0060591C" w14:paraId="57D41038" w14:textId="77777777" w:rsidTr="00A170D0">
        <w:trPr>
          <w:trHeight w:val="534"/>
          <w:jc w:val="center"/>
        </w:trPr>
        <w:tc>
          <w:tcPr>
            <w:tcW w:w="425" w:type="dxa"/>
            <w:tcBorders>
              <w:left w:val="single" w:sz="18" w:space="0" w:color="auto"/>
            </w:tcBorders>
            <w:noWrap/>
            <w:vAlign w:val="center"/>
          </w:tcPr>
          <w:p w14:paraId="5169BEF6"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N</w:t>
            </w:r>
          </w:p>
        </w:tc>
        <w:tc>
          <w:tcPr>
            <w:tcW w:w="425" w:type="dxa"/>
            <w:vMerge/>
            <w:noWrap/>
            <w:vAlign w:val="center"/>
          </w:tcPr>
          <w:p w14:paraId="60CFCE4A" w14:textId="77777777" w:rsidR="00FC73D0" w:rsidRPr="0060591C" w:rsidRDefault="00FC73D0" w:rsidP="00A170D0">
            <w:pPr>
              <w:jc w:val="center"/>
              <w:rPr>
                <w:rFonts w:ascii="BIZ UDP明朝 Medium" w:eastAsia="BIZ UDP明朝 Medium" w:hAnsi="BIZ UDP明朝 Medium"/>
                <w:sz w:val="18"/>
                <w:szCs w:val="18"/>
              </w:rPr>
            </w:pPr>
          </w:p>
        </w:tc>
        <w:tc>
          <w:tcPr>
            <w:tcW w:w="2995" w:type="dxa"/>
          </w:tcPr>
          <w:p w14:paraId="1F29CE71"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搬入時の温度データの抽出</w:t>
            </w:r>
          </w:p>
        </w:tc>
        <w:tc>
          <w:tcPr>
            <w:tcW w:w="567" w:type="dxa"/>
            <w:vAlign w:val="center"/>
          </w:tcPr>
          <w:p w14:paraId="21E18B8F"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BFBFBF" w:themeFill="background1" w:themeFillShade="BF"/>
          </w:tcPr>
          <w:p w14:paraId="64B3C3DD"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shd w:val="clear" w:color="auto" w:fill="auto"/>
          </w:tcPr>
          <w:p w14:paraId="5F6DEA1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あり（FAX、印刷）</w:t>
            </w:r>
          </w:p>
        </w:tc>
        <w:tc>
          <w:tcPr>
            <w:tcW w:w="1701" w:type="dxa"/>
            <w:tcBorders>
              <w:right w:val="single" w:sz="18" w:space="0" w:color="auto"/>
            </w:tcBorders>
          </w:tcPr>
          <w:p w14:paraId="16BAA1BE"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あり（メール、web入力）</w:t>
            </w:r>
          </w:p>
        </w:tc>
        <w:tc>
          <w:tcPr>
            <w:tcW w:w="851" w:type="dxa"/>
            <w:tcBorders>
              <w:left w:val="single" w:sz="18" w:space="0" w:color="auto"/>
              <w:right w:val="single" w:sz="18" w:space="0" w:color="auto"/>
            </w:tcBorders>
            <w:noWrap/>
          </w:tcPr>
          <w:p w14:paraId="10DBB5A4"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378C2219" w14:textId="77777777" w:rsidTr="00A170D0">
        <w:trPr>
          <w:trHeight w:val="390"/>
          <w:jc w:val="center"/>
        </w:trPr>
        <w:tc>
          <w:tcPr>
            <w:tcW w:w="425" w:type="dxa"/>
            <w:tcBorders>
              <w:left w:val="single" w:sz="18" w:space="0" w:color="auto"/>
            </w:tcBorders>
            <w:noWrap/>
            <w:vAlign w:val="center"/>
          </w:tcPr>
          <w:p w14:paraId="7D7F24A8"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O</w:t>
            </w:r>
          </w:p>
        </w:tc>
        <w:tc>
          <w:tcPr>
            <w:tcW w:w="425" w:type="dxa"/>
            <w:vMerge/>
            <w:noWrap/>
            <w:vAlign w:val="center"/>
          </w:tcPr>
          <w:p w14:paraId="11AE4BF4" w14:textId="77777777" w:rsidR="00FC73D0" w:rsidRPr="0060591C" w:rsidRDefault="00FC73D0" w:rsidP="00A170D0">
            <w:pPr>
              <w:jc w:val="center"/>
              <w:rPr>
                <w:rFonts w:ascii="BIZ UDP明朝 Medium" w:eastAsia="BIZ UDP明朝 Medium" w:hAnsi="BIZ UDP明朝 Medium"/>
                <w:sz w:val="18"/>
                <w:szCs w:val="18"/>
              </w:rPr>
            </w:pPr>
          </w:p>
        </w:tc>
        <w:tc>
          <w:tcPr>
            <w:tcW w:w="2995" w:type="dxa"/>
          </w:tcPr>
          <w:p w14:paraId="66A47A1F"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受領に伴う手続き方法</w:t>
            </w:r>
          </w:p>
          <w:p w14:paraId="4EEDF717"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（受領書、packing</w:t>
            </w:r>
            <w:r w:rsidRPr="0060591C">
              <w:rPr>
                <w:rFonts w:ascii="BIZ UDP明朝 Medium" w:eastAsia="BIZ UDP明朝 Medium" w:hAnsi="BIZ UDP明朝 Medium"/>
                <w:sz w:val="18"/>
                <w:szCs w:val="18"/>
              </w:rPr>
              <w:t xml:space="preserve"> </w:t>
            </w:r>
            <w:r w:rsidRPr="0060591C">
              <w:rPr>
                <w:rFonts w:ascii="BIZ UDP明朝 Medium" w:eastAsia="BIZ UDP明朝 Medium" w:hAnsi="BIZ UDP明朝 Medium" w:hint="eastAsia"/>
                <w:sz w:val="18"/>
                <w:szCs w:val="18"/>
              </w:rPr>
              <w:t>list　等）</w:t>
            </w:r>
          </w:p>
        </w:tc>
        <w:tc>
          <w:tcPr>
            <w:tcW w:w="567" w:type="dxa"/>
            <w:vAlign w:val="center"/>
          </w:tcPr>
          <w:p w14:paraId="1A2D028D"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shd w:val="clear" w:color="auto" w:fill="auto"/>
          </w:tcPr>
          <w:p w14:paraId="4BC7A2DB"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印刷、郵送、FAX</w:t>
            </w:r>
          </w:p>
        </w:tc>
        <w:tc>
          <w:tcPr>
            <w:tcW w:w="1701" w:type="dxa"/>
            <w:shd w:val="clear" w:color="auto" w:fill="auto"/>
          </w:tcPr>
          <w:p w14:paraId="44BF77E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メール</w:t>
            </w:r>
          </w:p>
        </w:tc>
        <w:tc>
          <w:tcPr>
            <w:tcW w:w="1701" w:type="dxa"/>
            <w:tcBorders>
              <w:right w:val="single" w:sz="18" w:space="0" w:color="auto"/>
            </w:tcBorders>
            <w:shd w:val="clear" w:color="auto" w:fill="BFBFBF" w:themeFill="background1" w:themeFillShade="BF"/>
          </w:tcPr>
          <w:p w14:paraId="00680302"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851" w:type="dxa"/>
            <w:tcBorders>
              <w:left w:val="single" w:sz="18" w:space="0" w:color="auto"/>
              <w:right w:val="single" w:sz="18" w:space="0" w:color="auto"/>
            </w:tcBorders>
            <w:noWrap/>
          </w:tcPr>
          <w:p w14:paraId="314823A4"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25133B5F" w14:textId="77777777" w:rsidTr="00A170D0">
        <w:trPr>
          <w:trHeight w:val="390"/>
          <w:jc w:val="center"/>
        </w:trPr>
        <w:tc>
          <w:tcPr>
            <w:tcW w:w="425" w:type="dxa"/>
            <w:tcBorders>
              <w:left w:val="single" w:sz="18" w:space="0" w:color="auto"/>
              <w:bottom w:val="double" w:sz="4" w:space="0" w:color="auto"/>
            </w:tcBorders>
            <w:noWrap/>
            <w:vAlign w:val="center"/>
          </w:tcPr>
          <w:p w14:paraId="1604E0F1" w14:textId="77777777" w:rsidR="00FC73D0" w:rsidRPr="000F3EBB" w:rsidRDefault="00FC73D0" w:rsidP="00A170D0">
            <w:pPr>
              <w:jc w:val="center"/>
              <w:rPr>
                <w:rFonts w:ascii="BIZ UDP明朝 Medium" w:eastAsia="BIZ UDP明朝 Medium" w:hAnsi="BIZ UDP明朝 Medium"/>
                <w:sz w:val="18"/>
                <w:szCs w:val="18"/>
              </w:rPr>
            </w:pPr>
            <w:r w:rsidRPr="000F3EBB">
              <w:rPr>
                <w:rFonts w:ascii="BIZ UDP明朝 Medium" w:eastAsia="BIZ UDP明朝 Medium" w:hAnsi="BIZ UDP明朝 Medium" w:hint="eastAsia"/>
                <w:sz w:val="18"/>
                <w:szCs w:val="18"/>
              </w:rPr>
              <w:t>P</w:t>
            </w:r>
          </w:p>
        </w:tc>
        <w:tc>
          <w:tcPr>
            <w:tcW w:w="425" w:type="dxa"/>
            <w:tcBorders>
              <w:bottom w:val="double" w:sz="4" w:space="0" w:color="auto"/>
            </w:tcBorders>
            <w:noWrap/>
            <w:vAlign w:val="center"/>
          </w:tcPr>
          <w:p w14:paraId="54363872"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返却</w:t>
            </w:r>
          </w:p>
        </w:tc>
        <w:tc>
          <w:tcPr>
            <w:tcW w:w="2995" w:type="dxa"/>
            <w:tcBorders>
              <w:bottom w:val="double" w:sz="4" w:space="0" w:color="auto"/>
            </w:tcBorders>
          </w:tcPr>
          <w:p w14:paraId="3F203E6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使用済治験使用薬の保管</w:t>
            </w:r>
          </w:p>
        </w:tc>
        <w:tc>
          <w:tcPr>
            <w:tcW w:w="567" w:type="dxa"/>
            <w:tcBorders>
              <w:bottom w:val="double" w:sz="4" w:space="0" w:color="auto"/>
            </w:tcBorders>
            <w:vAlign w:val="center"/>
          </w:tcPr>
          <w:p w14:paraId="5307298B"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5</w:t>
            </w:r>
          </w:p>
        </w:tc>
        <w:tc>
          <w:tcPr>
            <w:tcW w:w="1701" w:type="dxa"/>
            <w:tcBorders>
              <w:bottom w:val="double" w:sz="4" w:space="0" w:color="auto"/>
            </w:tcBorders>
            <w:shd w:val="clear" w:color="auto" w:fill="BFBFBF" w:themeFill="background1" w:themeFillShade="BF"/>
          </w:tcPr>
          <w:p w14:paraId="54D1ACCF"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bottom w:val="double" w:sz="4" w:space="0" w:color="auto"/>
            </w:tcBorders>
            <w:shd w:val="clear" w:color="auto" w:fill="auto"/>
            <w:vAlign w:val="center"/>
          </w:tcPr>
          <w:p w14:paraId="0ADF6FF2"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抗がん剤以外</w:t>
            </w:r>
          </w:p>
        </w:tc>
        <w:tc>
          <w:tcPr>
            <w:tcW w:w="1701" w:type="dxa"/>
            <w:tcBorders>
              <w:right w:val="single" w:sz="18" w:space="0" w:color="auto"/>
            </w:tcBorders>
            <w:vAlign w:val="center"/>
          </w:tcPr>
          <w:p w14:paraId="38D65C3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抗がん剤</w:t>
            </w:r>
          </w:p>
        </w:tc>
        <w:tc>
          <w:tcPr>
            <w:tcW w:w="851" w:type="dxa"/>
            <w:tcBorders>
              <w:left w:val="single" w:sz="18" w:space="0" w:color="auto"/>
              <w:right w:val="single" w:sz="18" w:space="0" w:color="auto"/>
            </w:tcBorders>
            <w:noWrap/>
          </w:tcPr>
          <w:p w14:paraId="129CD139" w14:textId="77777777" w:rsidR="00FC73D0" w:rsidRPr="0060591C" w:rsidRDefault="00FC73D0" w:rsidP="00A170D0">
            <w:pPr>
              <w:rPr>
                <w:rFonts w:ascii="BIZ UDP明朝 Medium" w:eastAsia="BIZ UDP明朝 Medium" w:hAnsi="BIZ UDP明朝 Medium"/>
                <w:sz w:val="18"/>
                <w:szCs w:val="18"/>
              </w:rPr>
            </w:pPr>
          </w:p>
        </w:tc>
      </w:tr>
      <w:bookmarkEnd w:id="1"/>
      <w:tr w:rsidR="00FC73D0" w:rsidRPr="0060591C" w14:paraId="1D6A7765" w14:textId="77777777" w:rsidTr="00A170D0">
        <w:trPr>
          <w:trHeight w:val="250"/>
          <w:jc w:val="center"/>
        </w:trPr>
        <w:tc>
          <w:tcPr>
            <w:tcW w:w="9515" w:type="dxa"/>
            <w:gridSpan w:val="7"/>
            <w:tcBorders>
              <w:top w:val="double" w:sz="4" w:space="0" w:color="auto"/>
              <w:left w:val="single" w:sz="18" w:space="0" w:color="auto"/>
              <w:right w:val="single" w:sz="18" w:space="0" w:color="auto"/>
            </w:tcBorders>
            <w:noWrap/>
          </w:tcPr>
          <w:p w14:paraId="6DD95FCF" w14:textId="77777777" w:rsidR="00FC73D0" w:rsidRPr="00CA316A" w:rsidRDefault="00FC73D0" w:rsidP="00A170D0">
            <w:pPr>
              <w:jc w:val="left"/>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A～</w:t>
            </w:r>
            <w:r w:rsidRPr="000F3EBB">
              <w:rPr>
                <w:rFonts w:ascii="BIZ UDP明朝 Medium" w:eastAsia="BIZ UDP明朝 Medium" w:hAnsi="BIZ UDP明朝 Medium" w:hint="eastAsia"/>
                <w:sz w:val="18"/>
                <w:szCs w:val="18"/>
              </w:rPr>
              <w:t>P</w:t>
            </w:r>
            <w:r w:rsidRPr="00CA316A">
              <w:rPr>
                <w:rFonts w:ascii="BIZ UDP明朝 Medium" w:eastAsia="BIZ UDP明朝 Medium" w:hAnsi="BIZ UDP明朝 Medium" w:hint="eastAsia"/>
                <w:sz w:val="18"/>
                <w:szCs w:val="18"/>
              </w:rPr>
              <w:t xml:space="preserve">の合計ポイント　　　　　　　　　　　　　　　　　　　　　　　　　　　　　　　　　　　　　　　　　　　　　</w:t>
            </w:r>
          </w:p>
        </w:tc>
        <w:tc>
          <w:tcPr>
            <w:tcW w:w="851" w:type="dxa"/>
            <w:tcBorders>
              <w:top w:val="double" w:sz="4" w:space="0" w:color="auto"/>
              <w:left w:val="single" w:sz="18" w:space="0" w:color="auto"/>
              <w:bottom w:val="single" w:sz="18" w:space="0" w:color="auto"/>
              <w:right w:val="single" w:sz="18" w:space="0" w:color="auto"/>
            </w:tcBorders>
            <w:noWrap/>
          </w:tcPr>
          <w:p w14:paraId="473D8029" w14:textId="77777777" w:rsidR="00FC73D0" w:rsidRPr="0060591C" w:rsidRDefault="00FC73D0" w:rsidP="00A170D0">
            <w:pPr>
              <w:rPr>
                <w:rFonts w:ascii="BIZ UDP明朝 Medium" w:eastAsia="BIZ UDP明朝 Medium" w:hAnsi="BIZ UDP明朝 Medium"/>
                <w:sz w:val="18"/>
                <w:szCs w:val="18"/>
              </w:rPr>
            </w:pPr>
          </w:p>
        </w:tc>
      </w:tr>
      <w:tr w:rsidR="00FC73D0" w:rsidRPr="00CA316A" w14:paraId="4930F805" w14:textId="77777777" w:rsidTr="00A170D0">
        <w:trPr>
          <w:trHeight w:val="250"/>
          <w:jc w:val="center"/>
        </w:trPr>
        <w:tc>
          <w:tcPr>
            <w:tcW w:w="850" w:type="dxa"/>
            <w:gridSpan w:val="2"/>
            <w:tcBorders>
              <w:top w:val="double" w:sz="4" w:space="0" w:color="auto"/>
              <w:left w:val="single" w:sz="18" w:space="0" w:color="auto"/>
              <w:bottom w:val="single" w:sz="18" w:space="0" w:color="auto"/>
              <w:right w:val="single" w:sz="18" w:space="0" w:color="auto"/>
            </w:tcBorders>
            <w:noWrap/>
          </w:tcPr>
          <w:p w14:paraId="187310A5" w14:textId="77777777" w:rsidR="00FC73D0" w:rsidRPr="00CA316A" w:rsidRDefault="00FC73D0" w:rsidP="00A170D0">
            <w:pPr>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金額</w:t>
            </w:r>
          </w:p>
        </w:tc>
        <w:tc>
          <w:tcPr>
            <w:tcW w:w="8665" w:type="dxa"/>
            <w:gridSpan w:val="5"/>
            <w:tcBorders>
              <w:top w:val="double" w:sz="4" w:space="0" w:color="auto"/>
              <w:left w:val="single" w:sz="18" w:space="0" w:color="auto"/>
              <w:bottom w:val="single" w:sz="18" w:space="0" w:color="auto"/>
              <w:right w:val="single" w:sz="18" w:space="0" w:color="auto"/>
            </w:tcBorders>
          </w:tcPr>
          <w:p w14:paraId="11525134" w14:textId="77777777" w:rsidR="00FC73D0" w:rsidRPr="00CA316A" w:rsidRDefault="00FC73D0" w:rsidP="00A170D0">
            <w:pPr>
              <w:rPr>
                <w:rFonts w:ascii="BIZ UDP明朝 Medium" w:eastAsia="BIZ UDP明朝 Medium" w:hAnsi="BIZ UDP明朝 Medium"/>
                <w:sz w:val="18"/>
                <w:szCs w:val="18"/>
              </w:rPr>
            </w:pPr>
            <w:r w:rsidRPr="00CA316A">
              <w:rPr>
                <w:rFonts w:ascii="BIZ UDP明朝 Medium" w:eastAsia="BIZ UDP明朝 Medium" w:hAnsi="BIZ UDP明朝 Medium" w:hint="eastAsia"/>
                <w:sz w:val="18"/>
                <w:szCs w:val="18"/>
              </w:rPr>
              <w:t>算出額</w:t>
            </w:r>
            <w:r w:rsidRPr="00CA316A">
              <w:rPr>
                <w:rFonts w:ascii="BIZ UDP明朝 Medium" w:eastAsia="BIZ UDP明朝 Medium" w:hAnsi="BIZ UDP明朝 Medium"/>
                <w:sz w:val="18"/>
                <w:szCs w:val="18"/>
              </w:rPr>
              <w:t>I</w:t>
            </w:r>
            <w:r w:rsidRPr="00CA316A">
              <w:rPr>
                <w:rFonts w:ascii="BIZ UDP明朝 Medium" w:eastAsia="BIZ UDP明朝 Medium" w:hAnsi="BIZ UDP明朝 Medium" w:hint="eastAsia"/>
                <w:sz w:val="18"/>
                <w:szCs w:val="18"/>
              </w:rPr>
              <w:t xml:space="preserve">　〔A～Pの合計ポイント数×1,000円〕（製造販売後臨床試験の場合×0.8）</w:t>
            </w:r>
          </w:p>
        </w:tc>
        <w:tc>
          <w:tcPr>
            <w:tcW w:w="851" w:type="dxa"/>
            <w:tcBorders>
              <w:top w:val="double" w:sz="4" w:space="0" w:color="auto"/>
              <w:left w:val="single" w:sz="18" w:space="0" w:color="auto"/>
              <w:bottom w:val="single" w:sz="18" w:space="0" w:color="auto"/>
              <w:right w:val="single" w:sz="18" w:space="0" w:color="auto"/>
            </w:tcBorders>
            <w:noWrap/>
          </w:tcPr>
          <w:p w14:paraId="1E01E167" w14:textId="77777777" w:rsidR="00FC73D0" w:rsidRPr="00CA316A" w:rsidRDefault="00FC73D0" w:rsidP="00A170D0">
            <w:pPr>
              <w:rPr>
                <w:rFonts w:ascii="BIZ UDP明朝 Medium" w:eastAsia="BIZ UDP明朝 Medium" w:hAnsi="BIZ UDP明朝 Medium"/>
                <w:sz w:val="18"/>
                <w:szCs w:val="18"/>
              </w:rPr>
            </w:pPr>
          </w:p>
        </w:tc>
      </w:tr>
    </w:tbl>
    <w:bookmarkEnd w:id="2"/>
    <w:p w14:paraId="76A7BC38" w14:textId="77777777" w:rsidR="00FC73D0" w:rsidRPr="0060591C" w:rsidRDefault="00FC73D0" w:rsidP="00FC73D0">
      <w:pPr>
        <w:ind w:right="840"/>
        <w:rPr>
          <w:rFonts w:ascii="BIZ UDP明朝 Medium" w:eastAsia="BIZ UDP明朝 Medium" w:hAnsi="BIZ UDP明朝 Medium"/>
        </w:rPr>
      </w:pPr>
      <w:r w:rsidRPr="0060591C">
        <w:rPr>
          <w:rFonts w:ascii="BIZ UDP明朝 Medium" w:eastAsia="BIZ UDP明朝 Medium" w:hAnsi="BIZ UDP明朝 Medium" w:hint="eastAsia"/>
        </w:rPr>
        <w:t xml:space="preserve">１ポイント＝1,000円。　　　　　　　　　　　　　　　　　　　</w:t>
      </w:r>
    </w:p>
    <w:p w14:paraId="1BEC9978" w14:textId="77777777" w:rsidR="00FC73D0" w:rsidRPr="0060591C" w:rsidRDefault="00FC73D0" w:rsidP="00FC73D0">
      <w:pPr>
        <w:rPr>
          <w:rFonts w:ascii="BIZ UDP明朝 Medium" w:eastAsia="BIZ UDP明朝 Medium" w:hAnsi="BIZ UDP明朝 Medium"/>
        </w:rPr>
      </w:pPr>
      <w:r w:rsidRPr="0060591C">
        <w:rPr>
          <w:rFonts w:ascii="BIZ UDP明朝 Medium" w:eastAsia="BIZ UDP明朝 Medium" w:hAnsi="BIZ UDP明朝 Medium" w:hint="eastAsia"/>
        </w:rPr>
        <w:t>複数の項目に該当する場合は各ポイントの合計を記載してください（例：室温保存１剤・冷所保存２剤→５×1+10×2＝25ポイント）</w:t>
      </w:r>
    </w:p>
    <w:p w14:paraId="5EC86470" w14:textId="77777777" w:rsidR="00FC73D0" w:rsidRPr="00900D1F" w:rsidRDefault="00FC73D0" w:rsidP="00FC73D0">
      <w:pPr>
        <w:rPr>
          <w:rFonts w:ascii="BIZ UDP明朝 Medium" w:eastAsia="BIZ UDP明朝 Medium" w:hAnsi="BIZ UDP明朝 Medium"/>
        </w:rPr>
      </w:pPr>
      <w:r w:rsidRPr="00900D1F">
        <w:rPr>
          <w:rFonts w:ascii="BIZ UDP明朝 Medium" w:eastAsia="BIZ UDP明朝 Medium" w:hAnsi="BIZ UDP明朝 Medium" w:hint="eastAsia"/>
        </w:rPr>
        <w:t>A, B, Dは搬入の種類。</w:t>
      </w:r>
    </w:p>
    <w:p w14:paraId="48C20058" w14:textId="77777777" w:rsidR="00FC73D0" w:rsidRPr="0060591C" w:rsidRDefault="00FC73D0" w:rsidP="00FC73D0">
      <w:pPr>
        <w:rPr>
          <w:rFonts w:ascii="BIZ UDP明朝 Medium" w:eastAsia="BIZ UDP明朝 Medium" w:hAnsi="BIZ UDP明朝 Medium"/>
        </w:rPr>
      </w:pPr>
    </w:p>
    <w:p w14:paraId="5593F9C6" w14:textId="77777777" w:rsidR="00FC73D0" w:rsidRDefault="00FC73D0" w:rsidP="00FC73D0">
      <w:pPr>
        <w:widowControl/>
        <w:autoSpaceDE/>
        <w:autoSpaceDN/>
        <w:spacing w:line="240" w:lineRule="auto"/>
        <w:jc w:val="left"/>
        <w:rPr>
          <w:rFonts w:ascii="BIZ UDP明朝 Medium" w:eastAsia="BIZ UDP明朝 Medium" w:hAnsi="BIZ UDP明朝 Medium"/>
        </w:rPr>
      </w:pPr>
      <w:r>
        <w:rPr>
          <w:rFonts w:ascii="BIZ UDP明朝 Medium" w:eastAsia="BIZ UDP明朝 Medium" w:hAnsi="BIZ UDP明朝 Medium"/>
        </w:rPr>
        <w:br w:type="page"/>
      </w:r>
    </w:p>
    <w:p w14:paraId="28E1F78C" w14:textId="77777777" w:rsidR="00FC73D0" w:rsidRPr="0060591C" w:rsidRDefault="00FC73D0" w:rsidP="00FC73D0">
      <w:pPr>
        <w:widowControl/>
        <w:autoSpaceDE/>
        <w:autoSpaceDN/>
        <w:spacing w:line="240" w:lineRule="auto"/>
        <w:jc w:val="left"/>
        <w:rPr>
          <w:rFonts w:ascii="BIZ UDP明朝 Medium" w:eastAsia="BIZ UDP明朝 Medium" w:hAnsi="BIZ UDP明朝 Medium"/>
        </w:rPr>
      </w:pPr>
    </w:p>
    <w:tbl>
      <w:tblPr>
        <w:tblW w:w="10035" w:type="dxa"/>
        <w:tblInd w:w="99" w:type="dxa"/>
        <w:tblCellMar>
          <w:left w:w="99" w:type="dxa"/>
          <w:right w:w="99" w:type="dxa"/>
        </w:tblCellMar>
        <w:tblLook w:val="04A0" w:firstRow="1" w:lastRow="0" w:firstColumn="1" w:lastColumn="0" w:noHBand="0" w:noVBand="1"/>
      </w:tblPr>
      <w:tblGrid>
        <w:gridCol w:w="3250"/>
        <w:gridCol w:w="1792"/>
        <w:gridCol w:w="1793"/>
        <w:gridCol w:w="3200"/>
      </w:tblGrid>
      <w:tr w:rsidR="00FC73D0" w:rsidRPr="0060591C" w14:paraId="54FF6030" w14:textId="77777777" w:rsidTr="00A170D0">
        <w:trPr>
          <w:trHeight w:val="295"/>
        </w:trPr>
        <w:tc>
          <w:tcPr>
            <w:tcW w:w="3250" w:type="dxa"/>
            <w:tcBorders>
              <w:top w:val="nil"/>
              <w:left w:val="nil"/>
              <w:bottom w:val="nil"/>
              <w:right w:val="nil"/>
            </w:tcBorders>
            <w:shd w:val="clear" w:color="auto" w:fill="auto"/>
            <w:noWrap/>
            <w:vAlign w:val="center"/>
            <w:hideMark/>
          </w:tcPr>
          <w:p w14:paraId="7FE28ECC" w14:textId="77777777" w:rsidR="00FC73D0" w:rsidRPr="0060591C" w:rsidRDefault="00FC73D0" w:rsidP="00A170D0">
            <w:pPr>
              <w:widowControl/>
              <w:autoSpaceDE/>
              <w:autoSpaceDN/>
              <w:spacing w:line="240" w:lineRule="auto"/>
              <w:jc w:val="left"/>
              <w:rPr>
                <w:rFonts w:ascii="BIZ UDP明朝 Medium" w:eastAsia="BIZ UDP明朝 Medium" w:hAnsi="BIZ UDP明朝 Medium" w:cs="ＭＳ Ｐゴシック"/>
                <w:spacing w:val="0"/>
                <w:kern w:val="0"/>
                <w:sz w:val="18"/>
                <w:szCs w:val="18"/>
              </w:rPr>
            </w:pPr>
            <w:r w:rsidRPr="0060591C">
              <w:rPr>
                <w:rFonts w:ascii="BIZ UDP明朝 Medium" w:eastAsia="BIZ UDP明朝 Medium" w:hAnsi="BIZ UDP明朝 Medium" w:cs="ＭＳ Ｐゴシック" w:hint="eastAsia"/>
                <w:spacing w:val="0"/>
                <w:kern w:val="0"/>
                <w:sz w:val="18"/>
                <w:szCs w:val="18"/>
              </w:rPr>
              <w:t>治験・製造販売後　別表３</w:t>
            </w:r>
          </w:p>
        </w:tc>
        <w:tc>
          <w:tcPr>
            <w:tcW w:w="1792" w:type="dxa"/>
            <w:tcBorders>
              <w:top w:val="nil"/>
              <w:left w:val="nil"/>
              <w:bottom w:val="nil"/>
              <w:right w:val="nil"/>
            </w:tcBorders>
            <w:shd w:val="clear" w:color="auto" w:fill="auto"/>
            <w:noWrap/>
            <w:vAlign w:val="center"/>
            <w:hideMark/>
          </w:tcPr>
          <w:p w14:paraId="318D1941" w14:textId="77777777" w:rsidR="00FC73D0" w:rsidRPr="0060591C" w:rsidRDefault="00FC73D0" w:rsidP="00A170D0">
            <w:pPr>
              <w:widowControl/>
              <w:autoSpaceDE/>
              <w:autoSpaceDN/>
              <w:spacing w:line="240" w:lineRule="auto"/>
              <w:jc w:val="left"/>
              <w:rPr>
                <w:rFonts w:ascii="BIZ UDP明朝 Medium" w:eastAsia="BIZ UDP明朝 Medium" w:hAnsi="BIZ UDP明朝 Medium" w:cs="ＭＳ Ｐゴシック"/>
                <w:spacing w:val="0"/>
                <w:kern w:val="0"/>
                <w:sz w:val="18"/>
                <w:szCs w:val="18"/>
              </w:rPr>
            </w:pPr>
          </w:p>
        </w:tc>
        <w:tc>
          <w:tcPr>
            <w:tcW w:w="1793" w:type="dxa"/>
            <w:tcBorders>
              <w:top w:val="nil"/>
              <w:left w:val="nil"/>
              <w:bottom w:val="nil"/>
              <w:right w:val="nil"/>
            </w:tcBorders>
            <w:shd w:val="clear" w:color="auto" w:fill="auto"/>
            <w:noWrap/>
            <w:vAlign w:val="center"/>
            <w:hideMark/>
          </w:tcPr>
          <w:p w14:paraId="0D0E90E2" w14:textId="77777777" w:rsidR="00FC73D0" w:rsidRPr="0060591C" w:rsidRDefault="00FC73D0" w:rsidP="00A170D0">
            <w:pPr>
              <w:widowControl/>
              <w:autoSpaceDE/>
              <w:autoSpaceDN/>
              <w:spacing w:line="240" w:lineRule="auto"/>
              <w:jc w:val="right"/>
              <w:rPr>
                <w:rFonts w:ascii="BIZ UDP明朝 Medium" w:eastAsia="BIZ UDP明朝 Medium" w:hAnsi="BIZ UDP明朝 Medium" w:cs="ＭＳ Ｐゴシック"/>
                <w:spacing w:val="0"/>
                <w:kern w:val="0"/>
                <w:sz w:val="18"/>
                <w:szCs w:val="18"/>
              </w:rPr>
            </w:pPr>
            <w:r w:rsidRPr="0060591C">
              <w:rPr>
                <w:rFonts w:ascii="BIZ UDP明朝 Medium" w:eastAsia="BIZ UDP明朝 Medium" w:hAnsi="BIZ UDP明朝 Medium" w:cs="ＭＳ Ｐゴシック" w:hint="eastAsia"/>
                <w:spacing w:val="0"/>
                <w:kern w:val="0"/>
                <w:sz w:val="18"/>
                <w:szCs w:val="18"/>
              </w:rPr>
              <w:t>管理番号</w:t>
            </w:r>
          </w:p>
        </w:tc>
        <w:tc>
          <w:tcPr>
            <w:tcW w:w="3200" w:type="dxa"/>
            <w:tcBorders>
              <w:top w:val="nil"/>
              <w:left w:val="nil"/>
              <w:bottom w:val="nil"/>
              <w:right w:val="nil"/>
            </w:tcBorders>
            <w:shd w:val="clear" w:color="auto" w:fill="auto"/>
            <w:noWrap/>
            <w:vAlign w:val="center"/>
            <w:hideMark/>
          </w:tcPr>
          <w:p w14:paraId="02D8DF69" w14:textId="77777777" w:rsidR="00FC73D0" w:rsidRPr="0060591C" w:rsidRDefault="00FC73D0" w:rsidP="00A170D0">
            <w:pPr>
              <w:widowControl/>
              <w:autoSpaceDE/>
              <w:autoSpaceDN/>
              <w:spacing w:line="240" w:lineRule="auto"/>
              <w:jc w:val="right"/>
              <w:rPr>
                <w:rFonts w:ascii="BIZ UDP明朝 Medium" w:eastAsia="BIZ UDP明朝 Medium" w:hAnsi="BIZ UDP明朝 Medium" w:cs="ＭＳ Ｐゴシック"/>
                <w:spacing w:val="0"/>
                <w:kern w:val="0"/>
                <w:sz w:val="18"/>
                <w:szCs w:val="18"/>
              </w:rPr>
            </w:pPr>
          </w:p>
        </w:tc>
      </w:tr>
      <w:tr w:rsidR="00FC73D0" w:rsidRPr="0060591C" w14:paraId="51FC449D" w14:textId="77777777" w:rsidTr="00A170D0">
        <w:trPr>
          <w:trHeight w:val="295"/>
        </w:trPr>
        <w:tc>
          <w:tcPr>
            <w:tcW w:w="10035" w:type="dxa"/>
            <w:gridSpan w:val="4"/>
            <w:tcBorders>
              <w:top w:val="nil"/>
              <w:left w:val="nil"/>
              <w:bottom w:val="nil"/>
              <w:right w:val="nil"/>
            </w:tcBorders>
            <w:shd w:val="clear" w:color="auto" w:fill="auto"/>
            <w:noWrap/>
            <w:vAlign w:val="center"/>
            <w:hideMark/>
          </w:tcPr>
          <w:p w14:paraId="6419EF40" w14:textId="77777777" w:rsidR="00FC73D0" w:rsidRPr="0060591C" w:rsidRDefault="00FC73D0" w:rsidP="00A170D0">
            <w:pPr>
              <w:widowControl/>
              <w:autoSpaceDE/>
              <w:autoSpaceDN/>
              <w:spacing w:line="240" w:lineRule="auto"/>
              <w:jc w:val="right"/>
              <w:rPr>
                <w:rFonts w:ascii="BIZ UDP明朝 Medium" w:eastAsia="BIZ UDP明朝 Medium" w:hAnsi="BIZ UDP明朝 Medium" w:cs="ＭＳ Ｐゴシック"/>
                <w:spacing w:val="0"/>
                <w:kern w:val="0"/>
                <w:sz w:val="18"/>
                <w:szCs w:val="18"/>
              </w:rPr>
            </w:pPr>
            <w:r w:rsidRPr="0060591C">
              <w:rPr>
                <w:rFonts w:ascii="BIZ UDP明朝 Medium" w:eastAsia="BIZ UDP明朝 Medium" w:hAnsi="BIZ UDP明朝 Medium" w:cs="ＭＳ Ｐゴシック" w:hint="eastAsia"/>
                <w:spacing w:val="0"/>
                <w:kern w:val="0"/>
                <w:sz w:val="18"/>
                <w:szCs w:val="18"/>
              </w:rPr>
              <w:t>西暦　　年　　月　　日作成</w:t>
            </w:r>
          </w:p>
        </w:tc>
      </w:tr>
    </w:tbl>
    <w:p w14:paraId="55E1171F" w14:textId="77777777" w:rsidR="00FC73D0" w:rsidRPr="0060591C" w:rsidRDefault="00FC73D0" w:rsidP="00FC73D0">
      <w:pPr>
        <w:kinsoku w:val="0"/>
        <w:overflowPunct w:val="0"/>
        <w:spacing w:line="240" w:lineRule="auto"/>
        <w:jc w:val="center"/>
        <w:rPr>
          <w:rFonts w:ascii="BIZ UDP明朝 Medium" w:eastAsia="BIZ UDP明朝 Medium" w:hAnsi="BIZ UDP明朝 Medium"/>
        </w:rPr>
      </w:pPr>
      <w:r w:rsidRPr="0060591C">
        <w:rPr>
          <w:rFonts w:ascii="BIZ UDP明朝 Medium" w:eastAsia="BIZ UDP明朝 Medium" w:hAnsi="BIZ UDP明朝 Medium" w:hint="eastAsia"/>
          <w:bCs/>
          <w:sz w:val="18"/>
          <w:szCs w:val="18"/>
        </w:rPr>
        <w:t>治験使用薬管理費算出表</w:t>
      </w:r>
      <w:r w:rsidRPr="0060591C">
        <w:rPr>
          <w:rFonts w:ascii="BIZ UDP明朝 Medium" w:eastAsia="BIZ UDP明朝 Medium" w:hAnsi="BIZ UDP明朝 Medium"/>
          <w:bCs/>
          <w:sz w:val="18"/>
          <w:szCs w:val="18"/>
        </w:rPr>
        <w:t>(</w:t>
      </w:r>
      <w:r w:rsidRPr="0060591C">
        <w:rPr>
          <w:rFonts w:ascii="BIZ UDP明朝 Medium" w:eastAsia="BIZ UDP明朝 Medium" w:hAnsi="BIZ UDP明朝 Medium" w:hint="eastAsia"/>
          <w:bCs/>
          <w:sz w:val="18"/>
          <w:szCs w:val="18"/>
        </w:rPr>
        <w:t>年度毎・終了時</w:t>
      </w:r>
      <w:r w:rsidRPr="0060591C">
        <w:rPr>
          <w:rFonts w:ascii="BIZ UDP明朝 Medium" w:eastAsia="BIZ UDP明朝 Medium" w:hAnsi="BIZ UDP明朝 Medium"/>
          <w:bCs/>
          <w:sz w:val="18"/>
          <w:szCs w:val="18"/>
        </w:rPr>
        <w:t>)</w:t>
      </w:r>
      <w:r w:rsidRPr="0060591C">
        <w:rPr>
          <w:rFonts w:ascii="BIZ UDP明朝 Medium" w:eastAsia="BIZ UDP明朝 Medium" w:hAnsi="BIZ UDP明朝 Medium"/>
        </w:rPr>
        <w:t xml:space="preserve"> </w:t>
      </w:r>
    </w:p>
    <w:tbl>
      <w:tblPr>
        <w:tblStyle w:val="af5"/>
        <w:tblW w:w="10627" w:type="dxa"/>
        <w:jc w:val="center"/>
        <w:tblInd w:w="0" w:type="dxa"/>
        <w:tblLayout w:type="fixed"/>
        <w:tblLook w:val="04A0" w:firstRow="1" w:lastRow="0" w:firstColumn="1" w:lastColumn="0" w:noHBand="0" w:noVBand="1"/>
      </w:tblPr>
      <w:tblGrid>
        <w:gridCol w:w="407"/>
        <w:gridCol w:w="421"/>
        <w:gridCol w:w="3260"/>
        <w:gridCol w:w="567"/>
        <w:gridCol w:w="1701"/>
        <w:gridCol w:w="1701"/>
        <w:gridCol w:w="1719"/>
        <w:gridCol w:w="851"/>
      </w:tblGrid>
      <w:tr w:rsidR="00FC73D0" w:rsidRPr="0060591C" w14:paraId="48FE1821" w14:textId="77777777" w:rsidTr="00A170D0">
        <w:trPr>
          <w:trHeight w:val="585"/>
          <w:jc w:val="center"/>
        </w:trPr>
        <w:tc>
          <w:tcPr>
            <w:tcW w:w="407" w:type="dxa"/>
            <w:tcBorders>
              <w:top w:val="single" w:sz="18" w:space="0" w:color="auto"/>
              <w:left w:val="single" w:sz="18" w:space="0" w:color="auto"/>
              <w:bottom w:val="single" w:sz="18" w:space="0" w:color="auto"/>
            </w:tcBorders>
            <w:shd w:val="clear" w:color="auto" w:fill="auto"/>
            <w:noWrap/>
            <w:vAlign w:val="center"/>
            <w:hideMark/>
          </w:tcPr>
          <w:p w14:paraId="3740E32B"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項目</w:t>
            </w:r>
          </w:p>
        </w:tc>
        <w:tc>
          <w:tcPr>
            <w:tcW w:w="421" w:type="dxa"/>
            <w:tcBorders>
              <w:top w:val="single" w:sz="18" w:space="0" w:color="auto"/>
              <w:bottom w:val="single" w:sz="18" w:space="0" w:color="auto"/>
            </w:tcBorders>
            <w:shd w:val="clear" w:color="auto" w:fill="auto"/>
            <w:noWrap/>
            <w:vAlign w:val="center"/>
            <w:hideMark/>
          </w:tcPr>
          <w:p w14:paraId="4F57B978"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分類</w:t>
            </w:r>
          </w:p>
        </w:tc>
        <w:tc>
          <w:tcPr>
            <w:tcW w:w="3260" w:type="dxa"/>
            <w:tcBorders>
              <w:top w:val="single" w:sz="18" w:space="0" w:color="auto"/>
              <w:bottom w:val="single" w:sz="18" w:space="0" w:color="auto"/>
            </w:tcBorders>
            <w:shd w:val="clear" w:color="auto" w:fill="auto"/>
            <w:vAlign w:val="center"/>
            <w:hideMark/>
          </w:tcPr>
          <w:p w14:paraId="73730A0E"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内容</w:t>
            </w:r>
          </w:p>
        </w:tc>
        <w:tc>
          <w:tcPr>
            <w:tcW w:w="567" w:type="dxa"/>
            <w:tcBorders>
              <w:top w:val="single" w:sz="18" w:space="0" w:color="auto"/>
              <w:bottom w:val="single" w:sz="18" w:space="0" w:color="auto"/>
            </w:tcBorders>
            <w:shd w:val="clear" w:color="auto" w:fill="auto"/>
            <w:vAlign w:val="center"/>
            <w:hideMark/>
          </w:tcPr>
          <w:p w14:paraId="1F55B6A5"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w:t>
            </w:r>
          </w:p>
        </w:tc>
        <w:tc>
          <w:tcPr>
            <w:tcW w:w="1701" w:type="dxa"/>
            <w:tcBorders>
              <w:top w:val="single" w:sz="18" w:space="0" w:color="auto"/>
              <w:bottom w:val="single" w:sz="18" w:space="0" w:color="auto"/>
            </w:tcBorders>
            <w:shd w:val="clear" w:color="auto" w:fill="auto"/>
            <w:vAlign w:val="center"/>
            <w:hideMark/>
          </w:tcPr>
          <w:p w14:paraId="364C9FA6"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Ⅰ</w:t>
            </w:r>
          </w:p>
          <w:p w14:paraId="349576A0"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（ウエイト×1）</w:t>
            </w:r>
          </w:p>
        </w:tc>
        <w:tc>
          <w:tcPr>
            <w:tcW w:w="1701" w:type="dxa"/>
            <w:tcBorders>
              <w:top w:val="single" w:sz="18" w:space="0" w:color="auto"/>
              <w:bottom w:val="single" w:sz="18" w:space="0" w:color="auto"/>
            </w:tcBorders>
            <w:shd w:val="clear" w:color="auto" w:fill="auto"/>
            <w:vAlign w:val="center"/>
            <w:hideMark/>
          </w:tcPr>
          <w:p w14:paraId="64F4B15D"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Ⅱ</w:t>
            </w:r>
          </w:p>
          <w:p w14:paraId="1A452371"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（ウエイト×2）</w:t>
            </w:r>
          </w:p>
        </w:tc>
        <w:tc>
          <w:tcPr>
            <w:tcW w:w="1719" w:type="dxa"/>
            <w:tcBorders>
              <w:top w:val="single" w:sz="18" w:space="0" w:color="auto"/>
              <w:bottom w:val="single" w:sz="18" w:space="0" w:color="auto"/>
              <w:right w:val="single" w:sz="18" w:space="0" w:color="auto"/>
            </w:tcBorders>
            <w:shd w:val="clear" w:color="auto" w:fill="auto"/>
            <w:vAlign w:val="center"/>
            <w:hideMark/>
          </w:tcPr>
          <w:p w14:paraId="696D53AE"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Ⅲ</w:t>
            </w:r>
          </w:p>
          <w:p w14:paraId="22302BCE"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（ウエイト×3）</w:t>
            </w:r>
          </w:p>
        </w:tc>
        <w:tc>
          <w:tcPr>
            <w:tcW w:w="851"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2D0D3F66"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ポイ</w:t>
            </w:r>
          </w:p>
          <w:p w14:paraId="7046036B"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ント</w:t>
            </w:r>
          </w:p>
        </w:tc>
      </w:tr>
      <w:tr w:rsidR="00FC73D0" w:rsidRPr="0060591C" w14:paraId="1EAA815C" w14:textId="77777777" w:rsidTr="00A170D0">
        <w:trPr>
          <w:trHeight w:val="390"/>
          <w:jc w:val="center"/>
        </w:trPr>
        <w:tc>
          <w:tcPr>
            <w:tcW w:w="407" w:type="dxa"/>
            <w:tcBorders>
              <w:left w:val="single" w:sz="18" w:space="0" w:color="auto"/>
            </w:tcBorders>
            <w:noWrap/>
            <w:hideMark/>
          </w:tcPr>
          <w:p w14:paraId="56F0985B"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A</w:t>
            </w:r>
          </w:p>
        </w:tc>
        <w:tc>
          <w:tcPr>
            <w:tcW w:w="421" w:type="dxa"/>
            <w:vMerge w:val="restart"/>
            <w:vAlign w:val="center"/>
          </w:tcPr>
          <w:p w14:paraId="6711CA40"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全体</w:t>
            </w:r>
          </w:p>
        </w:tc>
        <w:tc>
          <w:tcPr>
            <w:tcW w:w="3260" w:type="dxa"/>
            <w:hideMark/>
          </w:tcPr>
          <w:p w14:paraId="3088E85F"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治験使用薬管理期間</w:t>
            </w:r>
          </w:p>
        </w:tc>
        <w:tc>
          <w:tcPr>
            <w:tcW w:w="567" w:type="dxa"/>
            <w:tcBorders>
              <w:top w:val="single" w:sz="8" w:space="0" w:color="auto"/>
            </w:tcBorders>
            <w:vAlign w:val="center"/>
            <w:hideMark/>
          </w:tcPr>
          <w:p w14:paraId="0F47464D"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3</w:t>
            </w:r>
          </w:p>
        </w:tc>
        <w:tc>
          <w:tcPr>
            <w:tcW w:w="1701" w:type="dxa"/>
            <w:tcBorders>
              <w:top w:val="single" w:sz="8" w:space="0" w:color="auto"/>
            </w:tcBorders>
            <w:vAlign w:val="center"/>
            <w:hideMark/>
          </w:tcPr>
          <w:p w14:paraId="3C60BDE2" w14:textId="77777777" w:rsidR="00FC73D0" w:rsidRPr="0060591C" w:rsidRDefault="00FC73D0" w:rsidP="00A170D0">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×月</w:t>
            </w:r>
          </w:p>
        </w:tc>
        <w:tc>
          <w:tcPr>
            <w:tcW w:w="1701" w:type="dxa"/>
            <w:tcBorders>
              <w:top w:val="single" w:sz="8" w:space="0" w:color="auto"/>
            </w:tcBorders>
            <w:shd w:val="clear" w:color="auto" w:fill="BFBFBF" w:themeFill="background1" w:themeFillShade="BF"/>
            <w:hideMark/>
          </w:tcPr>
          <w:p w14:paraId="66614CA2"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19" w:type="dxa"/>
            <w:tcBorders>
              <w:top w:val="single" w:sz="8" w:space="0" w:color="auto"/>
              <w:right w:val="single" w:sz="18" w:space="0" w:color="auto"/>
            </w:tcBorders>
            <w:shd w:val="clear" w:color="auto" w:fill="BFBFBF" w:themeFill="background1" w:themeFillShade="BF"/>
            <w:vAlign w:val="center"/>
            <w:hideMark/>
          </w:tcPr>
          <w:p w14:paraId="3DC5D245" w14:textId="77777777" w:rsidR="00FC73D0" w:rsidRPr="0060591C" w:rsidRDefault="00FC73D0" w:rsidP="00A170D0">
            <w:pPr>
              <w:rPr>
                <w:rFonts w:ascii="BIZ UDP明朝 Medium" w:eastAsia="BIZ UDP明朝 Medium" w:hAnsi="BIZ UDP明朝 Medium"/>
                <w:sz w:val="18"/>
                <w:szCs w:val="18"/>
              </w:rPr>
            </w:pPr>
          </w:p>
        </w:tc>
        <w:tc>
          <w:tcPr>
            <w:tcW w:w="851" w:type="dxa"/>
            <w:tcBorders>
              <w:top w:val="single" w:sz="8" w:space="0" w:color="auto"/>
              <w:left w:val="single" w:sz="18" w:space="0" w:color="auto"/>
              <w:right w:val="single" w:sz="18" w:space="0" w:color="auto"/>
            </w:tcBorders>
            <w:noWrap/>
            <w:hideMark/>
          </w:tcPr>
          <w:p w14:paraId="69207EB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381BCD" w14:paraId="709AA74E" w14:textId="77777777" w:rsidTr="00A170D0">
        <w:trPr>
          <w:trHeight w:val="390"/>
          <w:jc w:val="center"/>
        </w:trPr>
        <w:tc>
          <w:tcPr>
            <w:tcW w:w="407" w:type="dxa"/>
            <w:tcBorders>
              <w:left w:val="single" w:sz="18" w:space="0" w:color="auto"/>
            </w:tcBorders>
            <w:noWrap/>
          </w:tcPr>
          <w:p w14:paraId="0E316D75" w14:textId="77777777" w:rsidR="00FC73D0" w:rsidRPr="00381BCD" w:rsidRDefault="00FC73D0" w:rsidP="00A170D0">
            <w:pP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B</w:t>
            </w:r>
          </w:p>
        </w:tc>
        <w:tc>
          <w:tcPr>
            <w:tcW w:w="421" w:type="dxa"/>
            <w:vMerge/>
            <w:vAlign w:val="center"/>
          </w:tcPr>
          <w:p w14:paraId="1940DC7A" w14:textId="77777777" w:rsidR="00FC73D0" w:rsidRPr="00381BCD" w:rsidRDefault="00FC73D0" w:rsidP="00A170D0">
            <w:pPr>
              <w:rPr>
                <w:rFonts w:ascii="BIZ UDP明朝 Medium" w:eastAsia="BIZ UDP明朝 Medium" w:hAnsi="BIZ UDP明朝 Medium"/>
                <w:sz w:val="18"/>
                <w:szCs w:val="18"/>
              </w:rPr>
            </w:pPr>
          </w:p>
        </w:tc>
        <w:tc>
          <w:tcPr>
            <w:tcW w:w="3260" w:type="dxa"/>
          </w:tcPr>
          <w:p w14:paraId="6856E5EC" w14:textId="77777777" w:rsidR="00FC73D0" w:rsidRPr="00381BCD" w:rsidRDefault="00FC73D0" w:rsidP="00A170D0">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提供された資材の管理（針、シリンジ、輸液等）</w:t>
            </w:r>
          </w:p>
        </w:tc>
        <w:tc>
          <w:tcPr>
            <w:tcW w:w="567" w:type="dxa"/>
            <w:tcBorders>
              <w:top w:val="single" w:sz="8" w:space="0" w:color="auto"/>
            </w:tcBorders>
            <w:vAlign w:val="center"/>
          </w:tcPr>
          <w:p w14:paraId="68BF7203" w14:textId="77777777" w:rsidR="00FC73D0" w:rsidRPr="00381BCD" w:rsidRDefault="00FC73D0" w:rsidP="00A170D0">
            <w:pPr>
              <w:jc w:val="cente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3</w:t>
            </w:r>
          </w:p>
        </w:tc>
        <w:tc>
          <w:tcPr>
            <w:tcW w:w="1701" w:type="dxa"/>
            <w:tcBorders>
              <w:top w:val="single" w:sz="8" w:space="0" w:color="auto"/>
            </w:tcBorders>
            <w:vAlign w:val="center"/>
          </w:tcPr>
          <w:p w14:paraId="1385D0C8" w14:textId="77777777" w:rsidR="00FC73D0" w:rsidRPr="00381BCD" w:rsidRDefault="00FC73D0" w:rsidP="00A170D0">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381BCD">
              <w:rPr>
                <w:rFonts w:ascii="BIZ UDP明朝 Medium" w:eastAsia="BIZ UDP明朝 Medium" w:hAnsi="BIZ UDP明朝 Medium" w:hint="eastAsia"/>
                <w:sz w:val="18"/>
                <w:szCs w:val="18"/>
              </w:rPr>
              <w:t>×種類</w:t>
            </w:r>
          </w:p>
        </w:tc>
        <w:tc>
          <w:tcPr>
            <w:tcW w:w="1701" w:type="dxa"/>
            <w:tcBorders>
              <w:top w:val="single" w:sz="8" w:space="0" w:color="auto"/>
            </w:tcBorders>
            <w:shd w:val="clear" w:color="auto" w:fill="BFBFBF" w:themeFill="background1" w:themeFillShade="BF"/>
          </w:tcPr>
          <w:p w14:paraId="0FA74D85" w14:textId="77777777" w:rsidR="00FC73D0" w:rsidRPr="00381BCD" w:rsidRDefault="00FC73D0" w:rsidP="00A170D0">
            <w:pPr>
              <w:rPr>
                <w:rFonts w:ascii="BIZ UDP明朝 Medium" w:eastAsia="BIZ UDP明朝 Medium" w:hAnsi="BIZ UDP明朝 Medium"/>
                <w:sz w:val="18"/>
                <w:szCs w:val="18"/>
              </w:rPr>
            </w:pPr>
          </w:p>
        </w:tc>
        <w:tc>
          <w:tcPr>
            <w:tcW w:w="1719" w:type="dxa"/>
            <w:tcBorders>
              <w:top w:val="single" w:sz="8" w:space="0" w:color="auto"/>
              <w:right w:val="single" w:sz="18" w:space="0" w:color="auto"/>
            </w:tcBorders>
            <w:shd w:val="clear" w:color="auto" w:fill="BFBFBF" w:themeFill="background1" w:themeFillShade="BF"/>
            <w:vAlign w:val="center"/>
          </w:tcPr>
          <w:p w14:paraId="20559806" w14:textId="77777777" w:rsidR="00FC73D0" w:rsidRPr="00381BCD" w:rsidRDefault="00FC73D0" w:rsidP="00A170D0">
            <w:pPr>
              <w:rPr>
                <w:rFonts w:ascii="BIZ UDP明朝 Medium" w:eastAsia="BIZ UDP明朝 Medium" w:hAnsi="BIZ UDP明朝 Medium"/>
                <w:sz w:val="18"/>
                <w:szCs w:val="18"/>
              </w:rPr>
            </w:pPr>
          </w:p>
        </w:tc>
        <w:tc>
          <w:tcPr>
            <w:tcW w:w="851" w:type="dxa"/>
            <w:tcBorders>
              <w:top w:val="single" w:sz="8" w:space="0" w:color="auto"/>
              <w:left w:val="single" w:sz="18" w:space="0" w:color="auto"/>
              <w:right w:val="single" w:sz="18" w:space="0" w:color="auto"/>
            </w:tcBorders>
            <w:noWrap/>
          </w:tcPr>
          <w:p w14:paraId="0EB5D435" w14:textId="77777777" w:rsidR="00FC73D0" w:rsidRPr="00381BCD" w:rsidRDefault="00FC73D0" w:rsidP="00A170D0">
            <w:pPr>
              <w:rPr>
                <w:rFonts w:ascii="BIZ UDP明朝 Medium" w:eastAsia="BIZ UDP明朝 Medium" w:hAnsi="BIZ UDP明朝 Medium"/>
                <w:sz w:val="18"/>
                <w:szCs w:val="18"/>
              </w:rPr>
            </w:pPr>
          </w:p>
        </w:tc>
      </w:tr>
      <w:tr w:rsidR="00FC73D0" w:rsidRPr="00381BCD" w14:paraId="73BD828C" w14:textId="77777777" w:rsidTr="00A170D0">
        <w:trPr>
          <w:trHeight w:val="390"/>
          <w:jc w:val="center"/>
        </w:trPr>
        <w:tc>
          <w:tcPr>
            <w:tcW w:w="407" w:type="dxa"/>
            <w:tcBorders>
              <w:left w:val="single" w:sz="18" w:space="0" w:color="auto"/>
            </w:tcBorders>
            <w:noWrap/>
          </w:tcPr>
          <w:p w14:paraId="7811420F" w14:textId="77777777" w:rsidR="00FC73D0" w:rsidRPr="00381BCD" w:rsidRDefault="00FC73D0" w:rsidP="00A170D0">
            <w:pP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C</w:t>
            </w:r>
          </w:p>
        </w:tc>
        <w:tc>
          <w:tcPr>
            <w:tcW w:w="421" w:type="dxa"/>
            <w:vMerge/>
            <w:vAlign w:val="center"/>
          </w:tcPr>
          <w:p w14:paraId="49203ADA" w14:textId="77777777" w:rsidR="00FC73D0" w:rsidRPr="00381BCD" w:rsidRDefault="00FC73D0" w:rsidP="00A170D0">
            <w:pPr>
              <w:rPr>
                <w:rFonts w:ascii="BIZ UDP明朝 Medium" w:eastAsia="BIZ UDP明朝 Medium" w:hAnsi="BIZ UDP明朝 Medium"/>
                <w:sz w:val="18"/>
                <w:szCs w:val="18"/>
              </w:rPr>
            </w:pPr>
          </w:p>
        </w:tc>
        <w:tc>
          <w:tcPr>
            <w:tcW w:w="3260" w:type="dxa"/>
          </w:tcPr>
          <w:p w14:paraId="747E8B58" w14:textId="77777777" w:rsidR="00FC73D0" w:rsidRPr="00381BCD" w:rsidRDefault="00FC73D0" w:rsidP="00A170D0">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要素A期間内のwebもしくは対面のトレーニングの有無</w:t>
            </w:r>
          </w:p>
        </w:tc>
        <w:tc>
          <w:tcPr>
            <w:tcW w:w="567" w:type="dxa"/>
            <w:tcBorders>
              <w:top w:val="single" w:sz="8" w:space="0" w:color="auto"/>
            </w:tcBorders>
            <w:vAlign w:val="center"/>
          </w:tcPr>
          <w:p w14:paraId="35B49A1E" w14:textId="77777777" w:rsidR="00FC73D0" w:rsidRPr="00381BCD" w:rsidRDefault="00FC73D0" w:rsidP="00A170D0">
            <w:pPr>
              <w:jc w:val="cente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10</w:t>
            </w:r>
          </w:p>
        </w:tc>
        <w:tc>
          <w:tcPr>
            <w:tcW w:w="1701" w:type="dxa"/>
            <w:tcBorders>
              <w:top w:val="single" w:sz="8" w:space="0" w:color="auto"/>
            </w:tcBorders>
            <w:vAlign w:val="center"/>
          </w:tcPr>
          <w:p w14:paraId="6C894125" w14:textId="77777777" w:rsidR="00FC73D0" w:rsidRPr="00381BCD" w:rsidRDefault="00FC73D0" w:rsidP="00A170D0">
            <w:pPr>
              <w:jc w:val="left"/>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払出担当者のみ</w:t>
            </w:r>
          </w:p>
        </w:tc>
        <w:tc>
          <w:tcPr>
            <w:tcW w:w="1701" w:type="dxa"/>
            <w:tcBorders>
              <w:top w:val="single" w:sz="8" w:space="0" w:color="auto"/>
            </w:tcBorders>
            <w:shd w:val="clear" w:color="auto" w:fill="auto"/>
            <w:vAlign w:val="center"/>
          </w:tcPr>
          <w:p w14:paraId="689516E2" w14:textId="77777777" w:rsidR="00FC73D0" w:rsidRPr="00381BCD" w:rsidRDefault="00FC73D0" w:rsidP="00A170D0">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調製担当者含む</w:t>
            </w:r>
          </w:p>
        </w:tc>
        <w:tc>
          <w:tcPr>
            <w:tcW w:w="1719" w:type="dxa"/>
            <w:tcBorders>
              <w:top w:val="single" w:sz="8" w:space="0" w:color="auto"/>
              <w:right w:val="single" w:sz="18" w:space="0" w:color="auto"/>
            </w:tcBorders>
            <w:shd w:val="clear" w:color="auto" w:fill="BFBFBF" w:themeFill="background1" w:themeFillShade="BF"/>
            <w:vAlign w:val="center"/>
          </w:tcPr>
          <w:p w14:paraId="3A9BD26A" w14:textId="77777777" w:rsidR="00FC73D0" w:rsidRPr="00381BCD" w:rsidRDefault="00FC73D0" w:rsidP="00A170D0">
            <w:pPr>
              <w:rPr>
                <w:rFonts w:ascii="BIZ UDP明朝 Medium" w:eastAsia="BIZ UDP明朝 Medium" w:hAnsi="BIZ UDP明朝 Medium"/>
                <w:sz w:val="18"/>
                <w:szCs w:val="18"/>
              </w:rPr>
            </w:pPr>
          </w:p>
        </w:tc>
        <w:tc>
          <w:tcPr>
            <w:tcW w:w="851" w:type="dxa"/>
            <w:tcBorders>
              <w:top w:val="single" w:sz="8" w:space="0" w:color="auto"/>
              <w:left w:val="single" w:sz="18" w:space="0" w:color="auto"/>
              <w:right w:val="single" w:sz="18" w:space="0" w:color="auto"/>
            </w:tcBorders>
            <w:noWrap/>
          </w:tcPr>
          <w:p w14:paraId="06E3FF15" w14:textId="77777777" w:rsidR="00FC73D0" w:rsidRPr="00381BCD" w:rsidRDefault="00FC73D0" w:rsidP="00A170D0">
            <w:pPr>
              <w:rPr>
                <w:rFonts w:ascii="BIZ UDP明朝 Medium" w:eastAsia="BIZ UDP明朝 Medium" w:hAnsi="BIZ UDP明朝 Medium"/>
                <w:sz w:val="18"/>
                <w:szCs w:val="18"/>
              </w:rPr>
            </w:pPr>
          </w:p>
        </w:tc>
      </w:tr>
      <w:tr w:rsidR="00FC73D0" w:rsidRPr="00381BCD" w14:paraId="5A70B970" w14:textId="77777777" w:rsidTr="00A170D0">
        <w:trPr>
          <w:trHeight w:val="780"/>
          <w:jc w:val="center"/>
        </w:trPr>
        <w:tc>
          <w:tcPr>
            <w:tcW w:w="407" w:type="dxa"/>
            <w:tcBorders>
              <w:left w:val="single" w:sz="18" w:space="0" w:color="auto"/>
              <w:bottom w:val="single" w:sz="4" w:space="0" w:color="auto"/>
            </w:tcBorders>
            <w:noWrap/>
            <w:hideMark/>
          </w:tcPr>
          <w:p w14:paraId="48461E5C" w14:textId="77777777" w:rsidR="00FC73D0" w:rsidRPr="00381BCD" w:rsidRDefault="00FC73D0" w:rsidP="00A170D0">
            <w:pP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D</w:t>
            </w:r>
          </w:p>
        </w:tc>
        <w:tc>
          <w:tcPr>
            <w:tcW w:w="421" w:type="dxa"/>
            <w:tcBorders>
              <w:bottom w:val="single" w:sz="4" w:space="0" w:color="auto"/>
            </w:tcBorders>
            <w:noWrap/>
            <w:vAlign w:val="center"/>
            <w:hideMark/>
          </w:tcPr>
          <w:p w14:paraId="45077FAC" w14:textId="77777777" w:rsidR="00FC73D0" w:rsidRPr="00381BCD" w:rsidRDefault="00FC73D0" w:rsidP="00A170D0">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搬入</w:t>
            </w:r>
          </w:p>
        </w:tc>
        <w:tc>
          <w:tcPr>
            <w:tcW w:w="3260" w:type="dxa"/>
            <w:tcBorders>
              <w:bottom w:val="single" w:sz="4" w:space="0" w:color="auto"/>
            </w:tcBorders>
            <w:hideMark/>
          </w:tcPr>
          <w:p w14:paraId="4BB9B191" w14:textId="77777777" w:rsidR="00FC73D0" w:rsidRPr="00381BCD" w:rsidRDefault="00FC73D0" w:rsidP="00A170D0">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治験使用薬の搬入回数</w:t>
            </w:r>
          </w:p>
          <w:p w14:paraId="2DDDD77A" w14:textId="77777777" w:rsidR="00FC73D0" w:rsidRPr="00381BCD" w:rsidRDefault="00FC73D0" w:rsidP="00A170D0">
            <w:pPr>
              <w:rPr>
                <w:rFonts w:ascii="BIZ UDP明朝 Medium" w:eastAsia="BIZ UDP明朝 Medium" w:hAnsi="BIZ UDP明朝 Medium"/>
                <w:sz w:val="18"/>
                <w:szCs w:val="18"/>
              </w:rPr>
            </w:pPr>
            <w:r w:rsidRPr="00381BCD">
              <w:rPr>
                <w:rFonts w:ascii="BIZ UDP明朝 Medium" w:eastAsia="BIZ UDP明朝 Medium" w:hAnsi="BIZ UDP明朝 Medium" w:hint="eastAsia"/>
                <w:sz w:val="18"/>
                <w:szCs w:val="18"/>
              </w:rPr>
              <w:t>(shipment No</w:t>
            </w:r>
            <w:r>
              <w:rPr>
                <w:rFonts w:ascii="BIZ UDP明朝 Medium" w:eastAsia="BIZ UDP明朝 Medium" w:hAnsi="BIZ UDP明朝 Medium" w:hint="eastAsia"/>
                <w:sz w:val="18"/>
                <w:szCs w:val="18"/>
              </w:rPr>
              <w:t>.</w:t>
            </w:r>
            <w:r w:rsidRPr="00381BCD">
              <w:rPr>
                <w:rFonts w:ascii="BIZ UDP明朝 Medium" w:eastAsia="BIZ UDP明朝 Medium" w:hAnsi="BIZ UDP明朝 Medium" w:hint="eastAsia"/>
                <w:sz w:val="18"/>
                <w:szCs w:val="18"/>
              </w:rPr>
              <w:t>/回)</w:t>
            </w:r>
          </w:p>
        </w:tc>
        <w:tc>
          <w:tcPr>
            <w:tcW w:w="567" w:type="dxa"/>
            <w:tcBorders>
              <w:bottom w:val="single" w:sz="4" w:space="0" w:color="auto"/>
            </w:tcBorders>
            <w:vAlign w:val="center"/>
            <w:hideMark/>
          </w:tcPr>
          <w:p w14:paraId="32A027F5" w14:textId="77777777" w:rsidR="00FC73D0" w:rsidRPr="00381BCD" w:rsidRDefault="00FC73D0" w:rsidP="00A170D0">
            <w:pPr>
              <w:jc w:val="center"/>
              <w:rPr>
                <w:rFonts w:ascii="BIZ UDP明朝 Medium" w:eastAsia="BIZ UDP明朝 Medium" w:hAnsi="BIZ UDP明朝 Medium"/>
                <w:sz w:val="18"/>
                <w:szCs w:val="18"/>
              </w:rPr>
            </w:pPr>
            <w:r w:rsidRPr="00381BCD">
              <w:rPr>
                <w:rFonts w:ascii="BIZ UDP明朝 Medium" w:eastAsia="BIZ UDP明朝 Medium" w:hAnsi="BIZ UDP明朝 Medium"/>
                <w:sz w:val="18"/>
                <w:szCs w:val="18"/>
              </w:rPr>
              <w:t>2</w:t>
            </w:r>
          </w:p>
        </w:tc>
        <w:tc>
          <w:tcPr>
            <w:tcW w:w="1701" w:type="dxa"/>
            <w:tcBorders>
              <w:bottom w:val="single" w:sz="4" w:space="0" w:color="auto"/>
            </w:tcBorders>
            <w:vAlign w:val="center"/>
            <w:hideMark/>
          </w:tcPr>
          <w:p w14:paraId="4529A42A" w14:textId="77777777" w:rsidR="00FC73D0" w:rsidRPr="00381BCD" w:rsidRDefault="00FC73D0" w:rsidP="00A170D0">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381BCD">
              <w:rPr>
                <w:rFonts w:ascii="BIZ UDP明朝 Medium" w:eastAsia="BIZ UDP明朝 Medium" w:hAnsi="BIZ UDP明朝 Medium" w:hint="eastAsia"/>
                <w:sz w:val="18"/>
                <w:szCs w:val="18"/>
              </w:rPr>
              <w:t>×回数</w:t>
            </w:r>
          </w:p>
        </w:tc>
        <w:tc>
          <w:tcPr>
            <w:tcW w:w="1701" w:type="dxa"/>
            <w:tcBorders>
              <w:bottom w:val="single" w:sz="4" w:space="0" w:color="auto"/>
            </w:tcBorders>
            <w:shd w:val="clear" w:color="auto" w:fill="BFBFBF" w:themeFill="background1" w:themeFillShade="BF"/>
          </w:tcPr>
          <w:p w14:paraId="698BC801" w14:textId="77777777" w:rsidR="00FC73D0" w:rsidRPr="00381BCD" w:rsidRDefault="00FC73D0" w:rsidP="00A170D0">
            <w:pPr>
              <w:rPr>
                <w:rFonts w:ascii="BIZ UDP明朝 Medium" w:eastAsia="BIZ UDP明朝 Medium" w:hAnsi="BIZ UDP明朝 Medium"/>
                <w:sz w:val="18"/>
                <w:szCs w:val="18"/>
              </w:rPr>
            </w:pPr>
          </w:p>
        </w:tc>
        <w:tc>
          <w:tcPr>
            <w:tcW w:w="1719" w:type="dxa"/>
            <w:tcBorders>
              <w:bottom w:val="single" w:sz="4" w:space="0" w:color="auto"/>
              <w:right w:val="single" w:sz="18" w:space="0" w:color="auto"/>
            </w:tcBorders>
            <w:shd w:val="clear" w:color="auto" w:fill="BFBFBF" w:themeFill="background1" w:themeFillShade="BF"/>
            <w:vAlign w:val="center"/>
          </w:tcPr>
          <w:p w14:paraId="3284CC05" w14:textId="77777777" w:rsidR="00FC73D0" w:rsidRPr="00381BCD" w:rsidRDefault="00FC73D0" w:rsidP="00A170D0">
            <w:pPr>
              <w:rPr>
                <w:rFonts w:ascii="BIZ UDP明朝 Medium" w:eastAsia="BIZ UDP明朝 Medium" w:hAnsi="BIZ UDP明朝 Medium"/>
                <w:sz w:val="18"/>
                <w:szCs w:val="18"/>
              </w:rPr>
            </w:pPr>
          </w:p>
        </w:tc>
        <w:tc>
          <w:tcPr>
            <w:tcW w:w="851" w:type="dxa"/>
            <w:tcBorders>
              <w:left w:val="single" w:sz="18" w:space="0" w:color="auto"/>
              <w:bottom w:val="single" w:sz="4" w:space="0" w:color="auto"/>
              <w:right w:val="single" w:sz="18" w:space="0" w:color="auto"/>
            </w:tcBorders>
            <w:noWrap/>
          </w:tcPr>
          <w:p w14:paraId="2B93A6BF" w14:textId="77777777" w:rsidR="00FC73D0" w:rsidRPr="00381BCD" w:rsidRDefault="00FC73D0" w:rsidP="00A170D0">
            <w:pPr>
              <w:rPr>
                <w:rFonts w:ascii="BIZ UDP明朝 Medium" w:eastAsia="BIZ UDP明朝 Medium" w:hAnsi="BIZ UDP明朝 Medium"/>
                <w:sz w:val="18"/>
                <w:szCs w:val="18"/>
              </w:rPr>
            </w:pPr>
          </w:p>
        </w:tc>
      </w:tr>
      <w:tr w:rsidR="00FC73D0" w:rsidRPr="0060591C" w14:paraId="6C7D1485" w14:textId="77777777" w:rsidTr="00A170D0">
        <w:trPr>
          <w:trHeight w:val="390"/>
          <w:jc w:val="center"/>
        </w:trPr>
        <w:tc>
          <w:tcPr>
            <w:tcW w:w="407" w:type="dxa"/>
            <w:tcBorders>
              <w:left w:val="single" w:sz="18" w:space="0" w:color="auto"/>
              <w:bottom w:val="double" w:sz="4" w:space="0" w:color="auto"/>
            </w:tcBorders>
            <w:noWrap/>
          </w:tcPr>
          <w:p w14:paraId="3186E58A"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E</w:t>
            </w:r>
          </w:p>
        </w:tc>
        <w:tc>
          <w:tcPr>
            <w:tcW w:w="421" w:type="dxa"/>
            <w:tcBorders>
              <w:bottom w:val="double" w:sz="4" w:space="0" w:color="auto"/>
            </w:tcBorders>
          </w:tcPr>
          <w:p w14:paraId="1F20AF88"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返却</w:t>
            </w:r>
          </w:p>
        </w:tc>
        <w:tc>
          <w:tcPr>
            <w:tcW w:w="3260" w:type="dxa"/>
            <w:tcBorders>
              <w:bottom w:val="double" w:sz="4" w:space="0" w:color="auto"/>
            </w:tcBorders>
          </w:tcPr>
          <w:p w14:paraId="43FACA6D" w14:textId="77777777" w:rsidR="00FC73D0" w:rsidRPr="00B621BA" w:rsidRDefault="00FC73D0" w:rsidP="00A170D0">
            <w:pPr>
              <w:rPr>
                <w:rFonts w:ascii="BIZ UDP明朝 Medium" w:eastAsia="BIZ UDP明朝 Medium" w:hAnsi="BIZ UDP明朝 Medium"/>
                <w:sz w:val="18"/>
                <w:szCs w:val="18"/>
              </w:rPr>
            </w:pPr>
            <w:r w:rsidRPr="00D533A0">
              <w:rPr>
                <w:rFonts w:ascii="BIZ UDP明朝 Medium" w:eastAsia="BIZ UDP明朝 Medium" w:hAnsi="BIZ UDP明朝 Medium" w:hint="eastAsia"/>
                <w:sz w:val="18"/>
                <w:szCs w:val="18"/>
              </w:rPr>
              <w:t>モニター来院無しでの施設による廃棄・回収作業</w:t>
            </w:r>
          </w:p>
        </w:tc>
        <w:tc>
          <w:tcPr>
            <w:tcW w:w="567" w:type="dxa"/>
            <w:tcBorders>
              <w:bottom w:val="double" w:sz="4" w:space="0" w:color="auto"/>
            </w:tcBorders>
            <w:vAlign w:val="center"/>
          </w:tcPr>
          <w:p w14:paraId="07347F28"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30</w:t>
            </w:r>
          </w:p>
        </w:tc>
        <w:tc>
          <w:tcPr>
            <w:tcW w:w="1701" w:type="dxa"/>
            <w:tcBorders>
              <w:bottom w:val="double" w:sz="4" w:space="0" w:color="auto"/>
            </w:tcBorders>
            <w:vAlign w:val="center"/>
          </w:tcPr>
          <w:p w14:paraId="03FEE6EB" w14:textId="77777777" w:rsidR="00FC73D0" w:rsidRPr="0060591C" w:rsidRDefault="00FC73D0" w:rsidP="00A170D0">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60591C">
              <w:rPr>
                <w:rFonts w:ascii="BIZ UDP明朝 Medium" w:eastAsia="BIZ UDP明朝 Medium" w:hAnsi="BIZ UDP明朝 Medium" w:hint="eastAsia"/>
                <w:sz w:val="18"/>
                <w:szCs w:val="18"/>
              </w:rPr>
              <w:t>×回数</w:t>
            </w:r>
          </w:p>
        </w:tc>
        <w:tc>
          <w:tcPr>
            <w:tcW w:w="1701" w:type="dxa"/>
            <w:tcBorders>
              <w:bottom w:val="double" w:sz="4" w:space="0" w:color="auto"/>
            </w:tcBorders>
            <w:shd w:val="clear" w:color="auto" w:fill="BFBFBF" w:themeFill="background1" w:themeFillShade="BF"/>
          </w:tcPr>
          <w:p w14:paraId="64ED807D" w14:textId="77777777" w:rsidR="00FC73D0" w:rsidRPr="0060591C" w:rsidRDefault="00FC73D0" w:rsidP="00A170D0">
            <w:pPr>
              <w:rPr>
                <w:rFonts w:ascii="BIZ UDP明朝 Medium" w:eastAsia="BIZ UDP明朝 Medium" w:hAnsi="BIZ UDP明朝 Medium"/>
                <w:sz w:val="18"/>
                <w:szCs w:val="18"/>
              </w:rPr>
            </w:pPr>
          </w:p>
        </w:tc>
        <w:tc>
          <w:tcPr>
            <w:tcW w:w="1719" w:type="dxa"/>
            <w:tcBorders>
              <w:bottom w:val="double" w:sz="4" w:space="0" w:color="auto"/>
              <w:right w:val="single" w:sz="18" w:space="0" w:color="auto"/>
            </w:tcBorders>
            <w:shd w:val="clear" w:color="auto" w:fill="BFBFBF" w:themeFill="background1" w:themeFillShade="BF"/>
            <w:vAlign w:val="center"/>
          </w:tcPr>
          <w:p w14:paraId="06672151" w14:textId="77777777" w:rsidR="00FC73D0" w:rsidRPr="0060591C" w:rsidRDefault="00FC73D0" w:rsidP="00A170D0">
            <w:pPr>
              <w:rPr>
                <w:rFonts w:ascii="BIZ UDP明朝 Medium" w:eastAsia="BIZ UDP明朝 Medium" w:hAnsi="BIZ UDP明朝 Medium"/>
                <w:sz w:val="18"/>
                <w:szCs w:val="18"/>
              </w:rPr>
            </w:pPr>
          </w:p>
        </w:tc>
        <w:tc>
          <w:tcPr>
            <w:tcW w:w="851" w:type="dxa"/>
            <w:tcBorders>
              <w:left w:val="single" w:sz="18" w:space="0" w:color="auto"/>
              <w:bottom w:val="double" w:sz="4" w:space="0" w:color="auto"/>
              <w:right w:val="single" w:sz="18" w:space="0" w:color="auto"/>
            </w:tcBorders>
            <w:noWrap/>
          </w:tcPr>
          <w:p w14:paraId="3D75D51A" w14:textId="77777777" w:rsidR="00FC73D0" w:rsidRPr="0060591C" w:rsidRDefault="00FC73D0" w:rsidP="00A170D0">
            <w:pPr>
              <w:rPr>
                <w:rFonts w:ascii="BIZ UDP明朝 Medium" w:eastAsia="BIZ UDP明朝 Medium" w:hAnsi="BIZ UDP明朝 Medium"/>
                <w:sz w:val="18"/>
                <w:szCs w:val="18"/>
              </w:rPr>
            </w:pPr>
          </w:p>
        </w:tc>
      </w:tr>
      <w:tr w:rsidR="00FC73D0" w:rsidRPr="0060591C" w14:paraId="38389510" w14:textId="77777777" w:rsidTr="00A170D0">
        <w:trPr>
          <w:trHeight w:val="390"/>
          <w:jc w:val="center"/>
        </w:trPr>
        <w:tc>
          <w:tcPr>
            <w:tcW w:w="9776" w:type="dxa"/>
            <w:gridSpan w:val="7"/>
            <w:tcBorders>
              <w:left w:val="single" w:sz="18" w:space="0" w:color="auto"/>
              <w:bottom w:val="double" w:sz="4" w:space="0" w:color="auto"/>
              <w:right w:val="single" w:sz="18" w:space="0" w:color="auto"/>
            </w:tcBorders>
            <w:noWrap/>
          </w:tcPr>
          <w:p w14:paraId="15891680"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算出額Ⅱ　A～Eの合計ポイント　　　　　　　　　　　　　　　　　　　　　　　　　　　　　　　　　　　　　　　　　　　　　　　　　　　　　　　　　　　　　①</w:t>
            </w:r>
          </w:p>
        </w:tc>
        <w:tc>
          <w:tcPr>
            <w:tcW w:w="851" w:type="dxa"/>
            <w:tcBorders>
              <w:left w:val="single" w:sz="18" w:space="0" w:color="auto"/>
              <w:bottom w:val="double" w:sz="4" w:space="0" w:color="auto"/>
              <w:right w:val="single" w:sz="18" w:space="0" w:color="auto"/>
            </w:tcBorders>
            <w:noWrap/>
          </w:tcPr>
          <w:p w14:paraId="4730DA6E" w14:textId="77777777" w:rsidR="00FC73D0" w:rsidRPr="0060591C" w:rsidRDefault="00FC73D0" w:rsidP="00A170D0">
            <w:pPr>
              <w:rPr>
                <w:rFonts w:ascii="BIZ UDP明朝 Medium" w:eastAsia="BIZ UDP明朝 Medium" w:hAnsi="BIZ UDP明朝 Medium"/>
                <w:sz w:val="18"/>
                <w:szCs w:val="18"/>
              </w:rPr>
            </w:pPr>
          </w:p>
        </w:tc>
      </w:tr>
      <w:tr w:rsidR="00FC73D0" w:rsidRPr="001A0B91" w14:paraId="76894CD6" w14:textId="77777777" w:rsidTr="00A170D0">
        <w:trPr>
          <w:trHeight w:val="466"/>
          <w:jc w:val="center"/>
        </w:trPr>
        <w:tc>
          <w:tcPr>
            <w:tcW w:w="407" w:type="dxa"/>
            <w:tcBorders>
              <w:left w:val="single" w:sz="18" w:space="0" w:color="auto"/>
              <w:bottom w:val="single" w:sz="4" w:space="0" w:color="auto"/>
              <w:right w:val="single" w:sz="4" w:space="0" w:color="auto"/>
            </w:tcBorders>
            <w:noWrap/>
          </w:tcPr>
          <w:p w14:paraId="6DBB5E40"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a</w:t>
            </w:r>
          </w:p>
        </w:tc>
        <w:tc>
          <w:tcPr>
            <w:tcW w:w="421" w:type="dxa"/>
            <w:vMerge w:val="restart"/>
            <w:tcBorders>
              <w:left w:val="single" w:sz="4" w:space="0" w:color="auto"/>
              <w:right w:val="single" w:sz="4" w:space="0" w:color="auto"/>
            </w:tcBorders>
            <w:vAlign w:val="center"/>
          </w:tcPr>
          <w:p w14:paraId="481BBC7A" w14:textId="77777777" w:rsidR="00FC73D0" w:rsidRPr="001A0B91" w:rsidRDefault="00FC73D0" w:rsidP="00A170D0">
            <w:pPr>
              <w:jc w:val="cente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調剤</w:t>
            </w:r>
          </w:p>
          <w:p w14:paraId="6B1A7EA4" w14:textId="77777777" w:rsidR="00FC73D0" w:rsidRPr="001A0B91" w:rsidRDefault="00FC73D0" w:rsidP="00A170D0">
            <w:pPr>
              <w:jc w:val="cente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w:t>
            </w:r>
          </w:p>
          <w:p w14:paraId="7279501D" w14:textId="77777777" w:rsidR="00FC73D0" w:rsidRPr="001A0B91" w:rsidRDefault="00FC73D0" w:rsidP="00A170D0">
            <w:pPr>
              <w:jc w:val="cente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調製</w:t>
            </w:r>
          </w:p>
        </w:tc>
        <w:tc>
          <w:tcPr>
            <w:tcW w:w="3260" w:type="dxa"/>
            <w:tcBorders>
              <w:left w:val="single" w:sz="4" w:space="0" w:color="auto"/>
              <w:bottom w:val="single" w:sz="4" w:space="0" w:color="auto"/>
              <w:right w:val="single" w:sz="4" w:space="0" w:color="auto"/>
            </w:tcBorders>
            <w:vAlign w:val="center"/>
          </w:tcPr>
          <w:p w14:paraId="33035029"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要素A期間内の調剤の有無</w:t>
            </w:r>
          </w:p>
        </w:tc>
        <w:tc>
          <w:tcPr>
            <w:tcW w:w="567" w:type="dxa"/>
            <w:tcBorders>
              <w:left w:val="single" w:sz="4" w:space="0" w:color="auto"/>
              <w:bottom w:val="single" w:sz="4" w:space="0" w:color="auto"/>
              <w:right w:val="single" w:sz="4" w:space="0" w:color="auto"/>
            </w:tcBorders>
            <w:vAlign w:val="center"/>
          </w:tcPr>
          <w:p w14:paraId="212716D4" w14:textId="77777777" w:rsidR="00FC73D0" w:rsidRPr="001A0B91" w:rsidRDefault="00FC73D0" w:rsidP="00A170D0">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10</w:t>
            </w:r>
          </w:p>
        </w:tc>
        <w:tc>
          <w:tcPr>
            <w:tcW w:w="1701" w:type="dxa"/>
            <w:tcBorders>
              <w:left w:val="single" w:sz="4" w:space="0" w:color="auto"/>
              <w:bottom w:val="single" w:sz="4" w:space="0" w:color="auto"/>
              <w:right w:val="single" w:sz="4" w:space="0" w:color="auto"/>
            </w:tcBorders>
            <w:vAlign w:val="center"/>
          </w:tcPr>
          <w:p w14:paraId="73A38600"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あり</w:t>
            </w:r>
          </w:p>
        </w:tc>
        <w:tc>
          <w:tcPr>
            <w:tcW w:w="1701" w:type="dxa"/>
            <w:tcBorders>
              <w:left w:val="single" w:sz="4" w:space="0" w:color="auto"/>
              <w:bottom w:val="single" w:sz="4" w:space="0" w:color="auto"/>
              <w:right w:val="single" w:sz="4" w:space="0" w:color="auto"/>
            </w:tcBorders>
            <w:shd w:val="clear" w:color="auto" w:fill="BFBFBF" w:themeFill="background1" w:themeFillShade="BF"/>
            <w:vAlign w:val="center"/>
          </w:tcPr>
          <w:p w14:paraId="635896AC" w14:textId="77777777" w:rsidR="00FC73D0" w:rsidRPr="001A0B91" w:rsidRDefault="00FC73D0" w:rsidP="00A170D0">
            <w:pPr>
              <w:rPr>
                <w:rFonts w:ascii="BIZ UDP明朝 Medium" w:eastAsia="BIZ UDP明朝 Medium" w:hAnsi="BIZ UDP明朝 Medium"/>
                <w:sz w:val="18"/>
                <w:szCs w:val="18"/>
              </w:rPr>
            </w:pPr>
          </w:p>
        </w:tc>
        <w:tc>
          <w:tcPr>
            <w:tcW w:w="1719" w:type="dxa"/>
            <w:tcBorders>
              <w:left w:val="single" w:sz="4" w:space="0" w:color="auto"/>
              <w:bottom w:val="single" w:sz="4" w:space="0" w:color="auto"/>
              <w:right w:val="single" w:sz="18" w:space="0" w:color="auto"/>
            </w:tcBorders>
            <w:shd w:val="clear" w:color="auto" w:fill="BFBFBF" w:themeFill="background1" w:themeFillShade="BF"/>
            <w:vAlign w:val="center"/>
          </w:tcPr>
          <w:p w14:paraId="58993B3F" w14:textId="77777777" w:rsidR="00FC73D0" w:rsidRPr="001A0B91" w:rsidRDefault="00FC73D0" w:rsidP="00A170D0">
            <w:pPr>
              <w:rPr>
                <w:rFonts w:ascii="BIZ UDP明朝 Medium" w:eastAsia="BIZ UDP明朝 Medium" w:hAnsi="BIZ UDP明朝 Medium"/>
                <w:sz w:val="18"/>
                <w:szCs w:val="18"/>
              </w:rPr>
            </w:pPr>
          </w:p>
        </w:tc>
        <w:tc>
          <w:tcPr>
            <w:tcW w:w="851" w:type="dxa"/>
            <w:tcBorders>
              <w:left w:val="single" w:sz="18" w:space="0" w:color="auto"/>
              <w:bottom w:val="single" w:sz="4" w:space="0" w:color="auto"/>
              <w:right w:val="single" w:sz="18" w:space="0" w:color="auto"/>
            </w:tcBorders>
            <w:noWrap/>
          </w:tcPr>
          <w:p w14:paraId="0982B5E8" w14:textId="77777777" w:rsidR="00FC73D0" w:rsidRPr="001A0B91" w:rsidRDefault="00FC73D0" w:rsidP="00A170D0">
            <w:pPr>
              <w:rPr>
                <w:rFonts w:ascii="BIZ UDP明朝 Medium" w:eastAsia="BIZ UDP明朝 Medium" w:hAnsi="BIZ UDP明朝 Medium"/>
                <w:sz w:val="18"/>
                <w:szCs w:val="18"/>
              </w:rPr>
            </w:pPr>
          </w:p>
        </w:tc>
      </w:tr>
      <w:tr w:rsidR="00FC73D0" w:rsidRPr="001A0B91" w14:paraId="5CE1A4A8" w14:textId="77777777" w:rsidTr="00A170D0">
        <w:trPr>
          <w:trHeight w:val="780"/>
          <w:jc w:val="center"/>
        </w:trPr>
        <w:tc>
          <w:tcPr>
            <w:tcW w:w="407" w:type="dxa"/>
            <w:tcBorders>
              <w:left w:val="single" w:sz="18" w:space="0" w:color="auto"/>
              <w:right w:val="single" w:sz="4" w:space="0" w:color="auto"/>
            </w:tcBorders>
            <w:noWrap/>
            <w:hideMark/>
          </w:tcPr>
          <w:p w14:paraId="0C55997E"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b</w:t>
            </w:r>
          </w:p>
        </w:tc>
        <w:tc>
          <w:tcPr>
            <w:tcW w:w="421" w:type="dxa"/>
            <w:vMerge/>
            <w:tcBorders>
              <w:left w:val="single" w:sz="4" w:space="0" w:color="auto"/>
              <w:right w:val="single" w:sz="4" w:space="0" w:color="auto"/>
            </w:tcBorders>
            <w:noWrap/>
            <w:hideMark/>
          </w:tcPr>
          <w:p w14:paraId="4AEE320B" w14:textId="77777777" w:rsidR="00FC73D0" w:rsidRPr="001A0B91" w:rsidRDefault="00FC73D0" w:rsidP="00A170D0">
            <w:pPr>
              <w:rPr>
                <w:rFonts w:ascii="BIZ UDP明朝 Medium" w:eastAsia="BIZ UDP明朝 Medium" w:hAnsi="BIZ UDP明朝 Medium"/>
                <w:sz w:val="18"/>
                <w:szCs w:val="18"/>
              </w:rPr>
            </w:pPr>
          </w:p>
        </w:tc>
        <w:tc>
          <w:tcPr>
            <w:tcW w:w="3260" w:type="dxa"/>
            <w:tcBorders>
              <w:left w:val="single" w:sz="4" w:space="0" w:color="auto"/>
            </w:tcBorders>
            <w:hideMark/>
          </w:tcPr>
          <w:p w14:paraId="2F029D79"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採用薬品使用時にロット</w:t>
            </w:r>
            <w:r>
              <w:rPr>
                <w:rFonts w:ascii="BIZ UDP明朝 Medium" w:eastAsia="BIZ UDP明朝 Medium" w:hAnsi="BIZ UDP明朝 Medium" w:hint="eastAsia"/>
                <w:sz w:val="18"/>
                <w:szCs w:val="18"/>
              </w:rPr>
              <w:t>または</w:t>
            </w:r>
            <w:r w:rsidRPr="001A0B91">
              <w:rPr>
                <w:rFonts w:ascii="BIZ UDP明朝 Medium" w:eastAsia="BIZ UDP明朝 Medium" w:hAnsi="BIZ UDP明朝 Medium" w:hint="eastAsia"/>
                <w:sz w:val="18"/>
                <w:szCs w:val="18"/>
              </w:rPr>
              <w:t>期限を管理表に記載</w:t>
            </w:r>
          </w:p>
        </w:tc>
        <w:tc>
          <w:tcPr>
            <w:tcW w:w="567" w:type="dxa"/>
            <w:vAlign w:val="center"/>
            <w:hideMark/>
          </w:tcPr>
          <w:p w14:paraId="125FFDC2" w14:textId="77777777" w:rsidR="00FC73D0" w:rsidRPr="001A0B91" w:rsidRDefault="00FC73D0" w:rsidP="00A170D0">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3</w:t>
            </w:r>
          </w:p>
        </w:tc>
        <w:tc>
          <w:tcPr>
            <w:tcW w:w="1701" w:type="dxa"/>
            <w:shd w:val="clear" w:color="auto" w:fill="BFBFBF" w:themeFill="background1" w:themeFillShade="BF"/>
            <w:vAlign w:val="center"/>
            <w:hideMark/>
          </w:tcPr>
          <w:p w14:paraId="0796A3F1" w14:textId="77777777" w:rsidR="00FC73D0" w:rsidRPr="001A0B91" w:rsidRDefault="00FC73D0" w:rsidP="00A170D0">
            <w:pPr>
              <w:jc w:val="right"/>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391C0B53"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19" w:type="dxa"/>
            <w:tcBorders>
              <w:right w:val="single" w:sz="18" w:space="0" w:color="auto"/>
            </w:tcBorders>
            <w:vAlign w:val="center"/>
            <w:hideMark/>
          </w:tcPr>
          <w:p w14:paraId="03EB4087"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7317388E"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FC73D0" w:rsidRPr="001A0B91" w14:paraId="182D4F7D" w14:textId="77777777" w:rsidTr="00A170D0">
        <w:trPr>
          <w:trHeight w:val="780"/>
          <w:jc w:val="center"/>
        </w:trPr>
        <w:tc>
          <w:tcPr>
            <w:tcW w:w="407" w:type="dxa"/>
            <w:tcBorders>
              <w:left w:val="single" w:sz="18" w:space="0" w:color="auto"/>
              <w:right w:val="single" w:sz="4" w:space="0" w:color="auto"/>
            </w:tcBorders>
            <w:noWrap/>
            <w:hideMark/>
          </w:tcPr>
          <w:p w14:paraId="5776B1A6"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c</w:t>
            </w:r>
          </w:p>
        </w:tc>
        <w:tc>
          <w:tcPr>
            <w:tcW w:w="421" w:type="dxa"/>
            <w:vMerge/>
            <w:tcBorders>
              <w:left w:val="single" w:sz="4" w:space="0" w:color="auto"/>
              <w:right w:val="single" w:sz="4" w:space="0" w:color="auto"/>
            </w:tcBorders>
            <w:noWrap/>
            <w:hideMark/>
          </w:tcPr>
          <w:p w14:paraId="7F8A075D" w14:textId="77777777" w:rsidR="00FC73D0" w:rsidRPr="001A0B91" w:rsidRDefault="00FC73D0" w:rsidP="00A170D0">
            <w:pPr>
              <w:rPr>
                <w:rFonts w:ascii="BIZ UDP明朝 Medium" w:eastAsia="BIZ UDP明朝 Medium" w:hAnsi="BIZ UDP明朝 Medium"/>
                <w:sz w:val="18"/>
                <w:szCs w:val="18"/>
              </w:rPr>
            </w:pPr>
          </w:p>
        </w:tc>
        <w:tc>
          <w:tcPr>
            <w:tcW w:w="3260" w:type="dxa"/>
            <w:tcBorders>
              <w:left w:val="single" w:sz="4" w:space="0" w:color="auto"/>
            </w:tcBorders>
            <w:hideMark/>
          </w:tcPr>
          <w:p w14:paraId="6D4987B9"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症例ごと管理表・薬剤師チェックリスト・調剤記録等の書類記載（区別する種類）</w:t>
            </w:r>
          </w:p>
        </w:tc>
        <w:tc>
          <w:tcPr>
            <w:tcW w:w="567" w:type="dxa"/>
            <w:vAlign w:val="center"/>
            <w:hideMark/>
          </w:tcPr>
          <w:p w14:paraId="38E8B7AC" w14:textId="77777777" w:rsidR="00FC73D0" w:rsidRPr="001A0B91" w:rsidRDefault="00FC73D0" w:rsidP="00A170D0">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5</w:t>
            </w:r>
          </w:p>
        </w:tc>
        <w:tc>
          <w:tcPr>
            <w:tcW w:w="1701" w:type="dxa"/>
            <w:vAlign w:val="center"/>
            <w:hideMark/>
          </w:tcPr>
          <w:p w14:paraId="52DB17E0" w14:textId="77777777" w:rsidR="00FC73D0" w:rsidRPr="001A0B91" w:rsidRDefault="00FC73D0" w:rsidP="00A170D0">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381BCD">
              <w:rPr>
                <w:rFonts w:ascii="BIZ UDP明朝 Medium" w:eastAsia="BIZ UDP明朝 Medium" w:hAnsi="BIZ UDP明朝 Medium" w:hint="eastAsia"/>
                <w:sz w:val="18"/>
                <w:szCs w:val="18"/>
              </w:rPr>
              <w:t>×種類</w:t>
            </w:r>
          </w:p>
        </w:tc>
        <w:tc>
          <w:tcPr>
            <w:tcW w:w="1701" w:type="dxa"/>
            <w:shd w:val="clear" w:color="auto" w:fill="BFBFBF" w:themeFill="background1" w:themeFillShade="BF"/>
            <w:hideMark/>
          </w:tcPr>
          <w:p w14:paraId="3A2FD6C6"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19" w:type="dxa"/>
            <w:tcBorders>
              <w:right w:val="single" w:sz="18" w:space="0" w:color="auto"/>
            </w:tcBorders>
            <w:shd w:val="clear" w:color="auto" w:fill="BFBFBF" w:themeFill="background1" w:themeFillShade="BF"/>
            <w:vAlign w:val="center"/>
            <w:hideMark/>
          </w:tcPr>
          <w:p w14:paraId="584F4112" w14:textId="77777777" w:rsidR="00FC73D0" w:rsidRPr="001A0B91" w:rsidRDefault="00FC73D0" w:rsidP="00A170D0">
            <w:pPr>
              <w:rPr>
                <w:rFonts w:ascii="BIZ UDP明朝 Medium" w:eastAsia="BIZ UDP明朝 Medium" w:hAnsi="BIZ UDP明朝 Medium"/>
                <w:sz w:val="18"/>
                <w:szCs w:val="18"/>
              </w:rPr>
            </w:pPr>
          </w:p>
        </w:tc>
        <w:tc>
          <w:tcPr>
            <w:tcW w:w="851" w:type="dxa"/>
            <w:tcBorders>
              <w:left w:val="single" w:sz="18" w:space="0" w:color="auto"/>
              <w:right w:val="single" w:sz="18" w:space="0" w:color="auto"/>
            </w:tcBorders>
            <w:noWrap/>
            <w:hideMark/>
          </w:tcPr>
          <w:p w14:paraId="738032E4"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FC73D0" w:rsidRPr="001A0B91" w14:paraId="28A4619F" w14:textId="77777777" w:rsidTr="00A170D0">
        <w:trPr>
          <w:trHeight w:val="734"/>
          <w:jc w:val="center"/>
        </w:trPr>
        <w:tc>
          <w:tcPr>
            <w:tcW w:w="407" w:type="dxa"/>
            <w:tcBorders>
              <w:left w:val="single" w:sz="18" w:space="0" w:color="auto"/>
              <w:right w:val="single" w:sz="4" w:space="0" w:color="auto"/>
            </w:tcBorders>
            <w:noWrap/>
            <w:hideMark/>
          </w:tcPr>
          <w:p w14:paraId="1D4F2F3A"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d</w:t>
            </w:r>
          </w:p>
        </w:tc>
        <w:tc>
          <w:tcPr>
            <w:tcW w:w="421" w:type="dxa"/>
            <w:vMerge/>
            <w:tcBorders>
              <w:left w:val="single" w:sz="4" w:space="0" w:color="auto"/>
              <w:right w:val="single" w:sz="4" w:space="0" w:color="auto"/>
            </w:tcBorders>
            <w:noWrap/>
            <w:vAlign w:val="center"/>
          </w:tcPr>
          <w:p w14:paraId="01D37C1F" w14:textId="77777777" w:rsidR="00FC73D0" w:rsidRPr="001A0B91" w:rsidRDefault="00FC73D0" w:rsidP="00A170D0">
            <w:pPr>
              <w:rPr>
                <w:rFonts w:ascii="BIZ UDP明朝 Medium" w:eastAsia="BIZ UDP明朝 Medium" w:hAnsi="BIZ UDP明朝 Medium"/>
                <w:strike/>
                <w:sz w:val="18"/>
                <w:szCs w:val="18"/>
              </w:rPr>
            </w:pPr>
          </w:p>
        </w:tc>
        <w:tc>
          <w:tcPr>
            <w:tcW w:w="3260" w:type="dxa"/>
            <w:tcBorders>
              <w:left w:val="single" w:sz="4" w:space="0" w:color="auto"/>
            </w:tcBorders>
            <w:hideMark/>
          </w:tcPr>
          <w:p w14:paraId="294D5FA5"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調製が必要な薬剤数</w:t>
            </w:r>
          </w:p>
          <w:p w14:paraId="185B0122"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（シリンジ充填作業を含む）</w:t>
            </w:r>
          </w:p>
        </w:tc>
        <w:tc>
          <w:tcPr>
            <w:tcW w:w="567" w:type="dxa"/>
            <w:vAlign w:val="center"/>
            <w:hideMark/>
          </w:tcPr>
          <w:p w14:paraId="764724B4" w14:textId="77777777" w:rsidR="00FC73D0" w:rsidRPr="001A0B91" w:rsidRDefault="00FC73D0" w:rsidP="00A170D0">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20</w:t>
            </w:r>
          </w:p>
        </w:tc>
        <w:tc>
          <w:tcPr>
            <w:tcW w:w="1701" w:type="dxa"/>
            <w:vAlign w:val="center"/>
          </w:tcPr>
          <w:p w14:paraId="225805CD" w14:textId="77777777" w:rsidR="00FC73D0" w:rsidRPr="001A0B91" w:rsidRDefault="00FC73D0" w:rsidP="00A170D0">
            <w:pPr>
              <w:ind w:right="-106"/>
              <w:rPr>
                <w:rFonts w:ascii="BIZ UDP明朝 Medium" w:eastAsia="BIZ UDP明朝 Medium" w:hAnsi="BIZ UDP明朝 Medium"/>
                <w:sz w:val="18"/>
                <w:szCs w:val="18"/>
              </w:rPr>
            </w:pPr>
            <w:r>
              <w:rPr>
                <w:rFonts w:ascii="BIZ UDP明朝 Medium" w:eastAsia="BIZ UDP明朝 Medium" w:hAnsi="BIZ UDP明朝 Medium" w:hint="eastAsia"/>
                <w:sz w:val="18"/>
                <w:szCs w:val="18"/>
              </w:rPr>
              <w:t>（　　　　）</w:t>
            </w:r>
            <w:r w:rsidRPr="001A0B91">
              <w:rPr>
                <w:rFonts w:ascii="BIZ UDP明朝 Medium" w:eastAsia="BIZ UDP明朝 Medium" w:hAnsi="BIZ UDP明朝 Medium" w:hint="eastAsia"/>
                <w:sz w:val="18"/>
                <w:szCs w:val="18"/>
              </w:rPr>
              <w:t>×種類</w:t>
            </w:r>
          </w:p>
        </w:tc>
        <w:tc>
          <w:tcPr>
            <w:tcW w:w="1701" w:type="dxa"/>
            <w:shd w:val="clear" w:color="auto" w:fill="BFBFBF" w:themeFill="background1" w:themeFillShade="BF"/>
            <w:vAlign w:val="center"/>
          </w:tcPr>
          <w:p w14:paraId="25E35F6B" w14:textId="77777777" w:rsidR="00FC73D0" w:rsidRPr="001A0B91" w:rsidRDefault="00FC73D0" w:rsidP="00A170D0">
            <w:pPr>
              <w:jc w:val="center"/>
              <w:rPr>
                <w:rFonts w:ascii="BIZ UDP明朝 Medium" w:eastAsia="BIZ UDP明朝 Medium" w:hAnsi="BIZ UDP明朝 Medium"/>
                <w:sz w:val="18"/>
                <w:szCs w:val="18"/>
              </w:rPr>
            </w:pPr>
          </w:p>
        </w:tc>
        <w:tc>
          <w:tcPr>
            <w:tcW w:w="1719" w:type="dxa"/>
            <w:tcBorders>
              <w:right w:val="single" w:sz="18" w:space="0" w:color="auto"/>
            </w:tcBorders>
            <w:shd w:val="clear" w:color="auto" w:fill="BFBFBF" w:themeFill="background1" w:themeFillShade="BF"/>
            <w:vAlign w:val="center"/>
          </w:tcPr>
          <w:p w14:paraId="1ED04C76" w14:textId="77777777" w:rsidR="00FC73D0" w:rsidRPr="001A0B91" w:rsidRDefault="00FC73D0" w:rsidP="00A170D0">
            <w:pPr>
              <w:rPr>
                <w:rFonts w:ascii="BIZ UDP明朝 Medium" w:eastAsia="BIZ UDP明朝 Medium" w:hAnsi="BIZ UDP明朝 Medium"/>
                <w:sz w:val="18"/>
                <w:szCs w:val="18"/>
              </w:rPr>
            </w:pPr>
          </w:p>
        </w:tc>
        <w:tc>
          <w:tcPr>
            <w:tcW w:w="851" w:type="dxa"/>
            <w:tcBorders>
              <w:left w:val="single" w:sz="18" w:space="0" w:color="auto"/>
              <w:right w:val="single" w:sz="18" w:space="0" w:color="auto"/>
            </w:tcBorders>
            <w:noWrap/>
            <w:hideMark/>
          </w:tcPr>
          <w:p w14:paraId="3812145F"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FC73D0" w:rsidRPr="001A0B91" w14:paraId="61AD3CAE" w14:textId="77777777" w:rsidTr="00A170D0">
        <w:trPr>
          <w:trHeight w:val="702"/>
          <w:jc w:val="center"/>
        </w:trPr>
        <w:tc>
          <w:tcPr>
            <w:tcW w:w="407" w:type="dxa"/>
            <w:tcBorders>
              <w:left w:val="single" w:sz="18" w:space="0" w:color="auto"/>
              <w:right w:val="single" w:sz="4" w:space="0" w:color="auto"/>
            </w:tcBorders>
            <w:noWrap/>
            <w:hideMark/>
          </w:tcPr>
          <w:p w14:paraId="4541D3D3"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e</w:t>
            </w:r>
          </w:p>
        </w:tc>
        <w:tc>
          <w:tcPr>
            <w:tcW w:w="421" w:type="dxa"/>
            <w:vMerge/>
            <w:tcBorders>
              <w:left w:val="single" w:sz="4" w:space="0" w:color="auto"/>
              <w:right w:val="single" w:sz="4" w:space="0" w:color="auto"/>
            </w:tcBorders>
            <w:noWrap/>
            <w:hideMark/>
          </w:tcPr>
          <w:p w14:paraId="09680EF0" w14:textId="77777777" w:rsidR="00FC73D0" w:rsidRPr="001A0B91" w:rsidRDefault="00FC73D0" w:rsidP="00A170D0">
            <w:pPr>
              <w:rPr>
                <w:rFonts w:ascii="BIZ UDP明朝 Medium" w:eastAsia="BIZ UDP明朝 Medium" w:hAnsi="BIZ UDP明朝 Medium"/>
                <w:sz w:val="18"/>
                <w:szCs w:val="18"/>
              </w:rPr>
            </w:pPr>
          </w:p>
        </w:tc>
        <w:tc>
          <w:tcPr>
            <w:tcW w:w="3260" w:type="dxa"/>
            <w:tcBorders>
              <w:left w:val="single" w:sz="4" w:space="0" w:color="auto"/>
            </w:tcBorders>
            <w:hideMark/>
          </w:tcPr>
          <w:p w14:paraId="7811B306"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薬品の調製環境</w:t>
            </w:r>
          </w:p>
        </w:tc>
        <w:tc>
          <w:tcPr>
            <w:tcW w:w="567" w:type="dxa"/>
            <w:vAlign w:val="center"/>
            <w:hideMark/>
          </w:tcPr>
          <w:p w14:paraId="5A0DE2F7" w14:textId="77777777" w:rsidR="00FC73D0" w:rsidRPr="001A0B91" w:rsidRDefault="00FC73D0" w:rsidP="00A170D0">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5</w:t>
            </w:r>
          </w:p>
        </w:tc>
        <w:tc>
          <w:tcPr>
            <w:tcW w:w="1701" w:type="dxa"/>
            <w:shd w:val="clear" w:color="auto" w:fill="BFBFBF" w:themeFill="background1" w:themeFillShade="BF"/>
            <w:hideMark/>
          </w:tcPr>
          <w:p w14:paraId="61C90C3F"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vAlign w:val="center"/>
            <w:hideMark/>
          </w:tcPr>
          <w:p w14:paraId="78E7CA04" w14:textId="77777777" w:rsidR="00FC73D0" w:rsidRPr="001A0B91" w:rsidRDefault="00FC73D0" w:rsidP="00A170D0">
            <w:pPr>
              <w:rPr>
                <w:rFonts w:ascii="BIZ UDP明朝 Medium" w:eastAsia="BIZ UDP明朝 Medium" w:hAnsi="BIZ UDP明朝 Medium"/>
                <w:strike/>
                <w:sz w:val="18"/>
                <w:szCs w:val="18"/>
              </w:rPr>
            </w:pPr>
          </w:p>
        </w:tc>
        <w:tc>
          <w:tcPr>
            <w:tcW w:w="1719" w:type="dxa"/>
            <w:tcBorders>
              <w:right w:val="single" w:sz="18" w:space="0" w:color="auto"/>
            </w:tcBorders>
            <w:vAlign w:val="center"/>
            <w:hideMark/>
          </w:tcPr>
          <w:p w14:paraId="6F3DE254"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無菌または曝露対策 等</w:t>
            </w:r>
          </w:p>
        </w:tc>
        <w:tc>
          <w:tcPr>
            <w:tcW w:w="851" w:type="dxa"/>
            <w:tcBorders>
              <w:left w:val="single" w:sz="18" w:space="0" w:color="auto"/>
              <w:right w:val="single" w:sz="18" w:space="0" w:color="auto"/>
            </w:tcBorders>
            <w:noWrap/>
            <w:hideMark/>
          </w:tcPr>
          <w:p w14:paraId="3420997E"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FC73D0" w:rsidRPr="001A0B91" w14:paraId="54FEDCC4" w14:textId="77777777" w:rsidTr="00A170D0">
        <w:trPr>
          <w:trHeight w:val="1124"/>
          <w:jc w:val="center"/>
        </w:trPr>
        <w:tc>
          <w:tcPr>
            <w:tcW w:w="407" w:type="dxa"/>
            <w:tcBorders>
              <w:left w:val="single" w:sz="18" w:space="0" w:color="auto"/>
              <w:right w:val="single" w:sz="4" w:space="0" w:color="auto"/>
            </w:tcBorders>
            <w:noWrap/>
            <w:hideMark/>
          </w:tcPr>
          <w:p w14:paraId="4DFDCB1B"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f</w:t>
            </w:r>
          </w:p>
        </w:tc>
        <w:tc>
          <w:tcPr>
            <w:tcW w:w="421" w:type="dxa"/>
            <w:vMerge/>
            <w:tcBorders>
              <w:left w:val="single" w:sz="4" w:space="0" w:color="auto"/>
              <w:right w:val="single" w:sz="4" w:space="0" w:color="auto"/>
            </w:tcBorders>
            <w:noWrap/>
            <w:hideMark/>
          </w:tcPr>
          <w:p w14:paraId="1C65BA3B" w14:textId="77777777" w:rsidR="00FC73D0" w:rsidRPr="001A0B91" w:rsidRDefault="00FC73D0" w:rsidP="00A170D0">
            <w:pPr>
              <w:rPr>
                <w:rFonts w:ascii="BIZ UDP明朝 Medium" w:eastAsia="BIZ UDP明朝 Medium" w:hAnsi="BIZ UDP明朝 Medium"/>
                <w:sz w:val="18"/>
                <w:szCs w:val="18"/>
              </w:rPr>
            </w:pPr>
          </w:p>
        </w:tc>
        <w:tc>
          <w:tcPr>
            <w:tcW w:w="3260" w:type="dxa"/>
            <w:tcBorders>
              <w:left w:val="single" w:sz="4" w:space="0" w:color="auto"/>
            </w:tcBorders>
            <w:hideMark/>
          </w:tcPr>
          <w:p w14:paraId="05A620BC"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プラセボを用いないデザインに伴う調製後薬剤の盲検化処理</w:t>
            </w:r>
            <w:r w:rsidRPr="001A0B91">
              <w:rPr>
                <w:rFonts w:ascii="BIZ UDP明朝 Medium" w:eastAsia="BIZ UDP明朝 Medium" w:hAnsi="BIZ UDP明朝 Medium"/>
                <w:sz w:val="18"/>
                <w:szCs w:val="18"/>
              </w:rPr>
              <w:br/>
            </w:r>
            <w:r w:rsidRPr="001A0B91">
              <w:rPr>
                <w:rFonts w:ascii="BIZ UDP明朝 Medium" w:eastAsia="BIZ UDP明朝 Medium" w:hAnsi="BIZ UDP明朝 Medium" w:hint="eastAsia"/>
                <w:sz w:val="18"/>
                <w:szCs w:val="18"/>
              </w:rPr>
              <w:t>（遮蔽袋、調製中の掲示等）</w:t>
            </w:r>
          </w:p>
        </w:tc>
        <w:tc>
          <w:tcPr>
            <w:tcW w:w="567" w:type="dxa"/>
            <w:vAlign w:val="center"/>
            <w:hideMark/>
          </w:tcPr>
          <w:p w14:paraId="514281B8" w14:textId="77777777" w:rsidR="00FC73D0" w:rsidRPr="001A0B91" w:rsidRDefault="00FC73D0" w:rsidP="00A170D0">
            <w:pPr>
              <w:jc w:val="center"/>
              <w:rPr>
                <w:rFonts w:ascii="BIZ UDP明朝 Medium" w:eastAsia="BIZ UDP明朝 Medium" w:hAnsi="BIZ UDP明朝 Medium"/>
                <w:sz w:val="18"/>
                <w:szCs w:val="18"/>
              </w:rPr>
            </w:pPr>
            <w:r w:rsidRPr="001A0B91">
              <w:rPr>
                <w:rFonts w:ascii="BIZ UDP明朝 Medium" w:eastAsia="BIZ UDP明朝 Medium" w:hAnsi="BIZ UDP明朝 Medium"/>
                <w:sz w:val="18"/>
                <w:szCs w:val="18"/>
              </w:rPr>
              <w:t>5</w:t>
            </w:r>
          </w:p>
        </w:tc>
        <w:tc>
          <w:tcPr>
            <w:tcW w:w="1701" w:type="dxa"/>
            <w:shd w:val="clear" w:color="auto" w:fill="BFBFBF" w:themeFill="background1" w:themeFillShade="BF"/>
            <w:hideMark/>
          </w:tcPr>
          <w:p w14:paraId="7F775D3C"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01" w:type="dxa"/>
            <w:shd w:val="clear" w:color="auto" w:fill="BFBFBF" w:themeFill="background1" w:themeFillShade="BF"/>
            <w:hideMark/>
          </w:tcPr>
          <w:p w14:paraId="2140CE7F"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c>
          <w:tcPr>
            <w:tcW w:w="1719" w:type="dxa"/>
            <w:tcBorders>
              <w:right w:val="single" w:sz="18" w:space="0" w:color="auto"/>
            </w:tcBorders>
            <w:vAlign w:val="center"/>
            <w:hideMark/>
          </w:tcPr>
          <w:p w14:paraId="4E3E8FD0"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あり</w:t>
            </w:r>
          </w:p>
        </w:tc>
        <w:tc>
          <w:tcPr>
            <w:tcW w:w="851" w:type="dxa"/>
            <w:tcBorders>
              <w:left w:val="single" w:sz="18" w:space="0" w:color="auto"/>
              <w:right w:val="single" w:sz="18" w:space="0" w:color="auto"/>
            </w:tcBorders>
            <w:noWrap/>
            <w:hideMark/>
          </w:tcPr>
          <w:p w14:paraId="512008CF" w14:textId="77777777" w:rsidR="00FC73D0" w:rsidRPr="001A0B91" w:rsidRDefault="00FC73D0" w:rsidP="00A170D0">
            <w:pPr>
              <w:rPr>
                <w:rFonts w:ascii="BIZ UDP明朝 Medium" w:eastAsia="BIZ UDP明朝 Medium" w:hAnsi="BIZ UDP明朝 Medium"/>
                <w:sz w:val="18"/>
                <w:szCs w:val="18"/>
              </w:rPr>
            </w:pPr>
            <w:r w:rsidRPr="001A0B91">
              <w:rPr>
                <w:rFonts w:ascii="BIZ UDP明朝 Medium" w:eastAsia="BIZ UDP明朝 Medium" w:hAnsi="BIZ UDP明朝 Medium" w:hint="eastAsia"/>
                <w:sz w:val="18"/>
                <w:szCs w:val="18"/>
              </w:rPr>
              <w:t xml:space="preserve">　</w:t>
            </w:r>
          </w:p>
        </w:tc>
      </w:tr>
      <w:tr w:rsidR="00FC73D0" w:rsidRPr="0060591C" w14:paraId="10E58052" w14:textId="77777777" w:rsidTr="00A170D0">
        <w:trPr>
          <w:trHeight w:val="405"/>
          <w:jc w:val="center"/>
        </w:trPr>
        <w:tc>
          <w:tcPr>
            <w:tcW w:w="407" w:type="dxa"/>
            <w:tcBorders>
              <w:left w:val="single" w:sz="18" w:space="0" w:color="auto"/>
              <w:bottom w:val="double" w:sz="4" w:space="0" w:color="auto"/>
              <w:right w:val="single" w:sz="4" w:space="0" w:color="auto"/>
            </w:tcBorders>
            <w:noWrap/>
            <w:hideMark/>
          </w:tcPr>
          <w:p w14:paraId="506836CD"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g</w:t>
            </w:r>
          </w:p>
        </w:tc>
        <w:tc>
          <w:tcPr>
            <w:tcW w:w="421" w:type="dxa"/>
            <w:vMerge/>
            <w:tcBorders>
              <w:left w:val="single" w:sz="4" w:space="0" w:color="auto"/>
              <w:bottom w:val="double" w:sz="4" w:space="0" w:color="auto"/>
              <w:right w:val="single" w:sz="4" w:space="0" w:color="auto"/>
            </w:tcBorders>
            <w:noWrap/>
            <w:hideMark/>
          </w:tcPr>
          <w:p w14:paraId="490B2A04" w14:textId="77777777" w:rsidR="00FC73D0" w:rsidRPr="0060591C" w:rsidRDefault="00FC73D0" w:rsidP="00A170D0">
            <w:pPr>
              <w:rPr>
                <w:rFonts w:ascii="BIZ UDP明朝 Medium" w:eastAsia="BIZ UDP明朝 Medium" w:hAnsi="BIZ UDP明朝 Medium"/>
                <w:sz w:val="18"/>
                <w:szCs w:val="18"/>
              </w:rPr>
            </w:pPr>
          </w:p>
        </w:tc>
        <w:tc>
          <w:tcPr>
            <w:tcW w:w="3260" w:type="dxa"/>
            <w:tcBorders>
              <w:left w:val="single" w:sz="4" w:space="0" w:color="auto"/>
              <w:bottom w:val="double" w:sz="4" w:space="0" w:color="auto"/>
            </w:tcBorders>
            <w:hideMark/>
          </w:tcPr>
          <w:p w14:paraId="4C57C99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調製ワークシート</w:t>
            </w:r>
          </w:p>
        </w:tc>
        <w:tc>
          <w:tcPr>
            <w:tcW w:w="567" w:type="dxa"/>
            <w:tcBorders>
              <w:bottom w:val="double" w:sz="4" w:space="0" w:color="auto"/>
            </w:tcBorders>
            <w:vAlign w:val="center"/>
            <w:hideMark/>
          </w:tcPr>
          <w:p w14:paraId="5EDDCCDE" w14:textId="77777777" w:rsidR="00FC73D0" w:rsidRPr="0060591C" w:rsidRDefault="00FC73D0" w:rsidP="00A170D0">
            <w:pPr>
              <w:jc w:val="center"/>
              <w:rPr>
                <w:rFonts w:ascii="BIZ UDP明朝 Medium" w:eastAsia="BIZ UDP明朝 Medium" w:hAnsi="BIZ UDP明朝 Medium"/>
                <w:sz w:val="18"/>
                <w:szCs w:val="18"/>
              </w:rPr>
            </w:pPr>
            <w:r w:rsidRPr="0060591C">
              <w:rPr>
                <w:rFonts w:ascii="BIZ UDP明朝 Medium" w:eastAsia="BIZ UDP明朝 Medium" w:hAnsi="BIZ UDP明朝 Medium"/>
                <w:sz w:val="18"/>
                <w:szCs w:val="18"/>
              </w:rPr>
              <w:t>10</w:t>
            </w:r>
          </w:p>
        </w:tc>
        <w:tc>
          <w:tcPr>
            <w:tcW w:w="1701" w:type="dxa"/>
            <w:tcBorders>
              <w:bottom w:val="double" w:sz="4" w:space="0" w:color="auto"/>
            </w:tcBorders>
            <w:shd w:val="clear" w:color="auto" w:fill="BFBFBF" w:themeFill="background1" w:themeFillShade="BF"/>
            <w:hideMark/>
          </w:tcPr>
          <w:p w14:paraId="7E095C20"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01" w:type="dxa"/>
            <w:tcBorders>
              <w:bottom w:val="double" w:sz="4" w:space="0" w:color="auto"/>
            </w:tcBorders>
            <w:shd w:val="clear" w:color="auto" w:fill="BFBFBF" w:themeFill="background1" w:themeFillShade="BF"/>
            <w:hideMark/>
          </w:tcPr>
          <w:p w14:paraId="48204504"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c>
          <w:tcPr>
            <w:tcW w:w="1719" w:type="dxa"/>
            <w:tcBorders>
              <w:bottom w:val="double" w:sz="4" w:space="0" w:color="auto"/>
              <w:right w:val="single" w:sz="18" w:space="0" w:color="auto"/>
            </w:tcBorders>
            <w:vAlign w:val="center"/>
            <w:hideMark/>
          </w:tcPr>
          <w:p w14:paraId="19047B01"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あり</w:t>
            </w:r>
          </w:p>
        </w:tc>
        <w:tc>
          <w:tcPr>
            <w:tcW w:w="851" w:type="dxa"/>
            <w:tcBorders>
              <w:left w:val="single" w:sz="18" w:space="0" w:color="auto"/>
              <w:bottom w:val="single" w:sz="8" w:space="0" w:color="auto"/>
              <w:right w:val="single" w:sz="18" w:space="0" w:color="auto"/>
            </w:tcBorders>
            <w:noWrap/>
            <w:hideMark/>
          </w:tcPr>
          <w:p w14:paraId="5BEF92F4"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　</w:t>
            </w:r>
          </w:p>
        </w:tc>
      </w:tr>
      <w:tr w:rsidR="00FC73D0" w:rsidRPr="0060591C" w14:paraId="3C231A0A" w14:textId="77777777" w:rsidTr="00A170D0">
        <w:trPr>
          <w:trHeight w:val="405"/>
          <w:jc w:val="center"/>
        </w:trPr>
        <w:tc>
          <w:tcPr>
            <w:tcW w:w="9776" w:type="dxa"/>
            <w:gridSpan w:val="7"/>
            <w:tcBorders>
              <w:top w:val="double" w:sz="4" w:space="0" w:color="auto"/>
              <w:left w:val="single" w:sz="18" w:space="0" w:color="auto"/>
              <w:bottom w:val="single" w:sz="18" w:space="0" w:color="auto"/>
              <w:right w:val="single" w:sz="18" w:space="0" w:color="auto"/>
            </w:tcBorders>
            <w:noWrap/>
            <w:hideMark/>
          </w:tcPr>
          <w:p w14:paraId="4F788FEC" w14:textId="77777777" w:rsidR="00FC73D0" w:rsidRPr="0060591C" w:rsidRDefault="00FC73D0" w:rsidP="00A170D0">
            <w:pPr>
              <w:ind w:rightChars="-43" w:right="-85"/>
              <w:jc w:val="left"/>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 xml:space="preserve">算出額Ⅲ　a～g合計ポイント　　　　　　　　　　　　　　　　　　　　　　　　　　　　　　　　　　　　　　　　　 </w:t>
            </w:r>
            <w:r w:rsidRPr="0060591C">
              <w:rPr>
                <w:rFonts w:ascii="BIZ UDP明朝 Medium" w:eastAsia="BIZ UDP明朝 Medium" w:hAnsi="BIZ UDP明朝 Medium"/>
                <w:sz w:val="18"/>
                <w:szCs w:val="18"/>
              </w:rPr>
              <w:t xml:space="preserve"> </w:t>
            </w:r>
            <w:r w:rsidRPr="0060591C">
              <w:rPr>
                <w:rFonts w:ascii="BIZ UDP明朝 Medium" w:eastAsia="BIZ UDP明朝 Medium" w:hAnsi="BIZ UDP明朝 Medium" w:hint="eastAsia"/>
                <w:sz w:val="18"/>
                <w:szCs w:val="18"/>
              </w:rPr>
              <w:t xml:space="preserve">　　　　　　　　　　　　　　　　　　　　②</w:t>
            </w:r>
          </w:p>
        </w:tc>
        <w:tc>
          <w:tcPr>
            <w:tcW w:w="851" w:type="dxa"/>
            <w:tcBorders>
              <w:top w:val="double" w:sz="4" w:space="0" w:color="auto"/>
              <w:left w:val="single" w:sz="18" w:space="0" w:color="auto"/>
              <w:bottom w:val="single" w:sz="18" w:space="0" w:color="auto"/>
              <w:right w:val="single" w:sz="18" w:space="0" w:color="auto"/>
            </w:tcBorders>
          </w:tcPr>
          <w:p w14:paraId="5F362B2C" w14:textId="77777777" w:rsidR="00FC73D0" w:rsidRPr="0060591C" w:rsidRDefault="00FC73D0" w:rsidP="00A170D0">
            <w:pPr>
              <w:rPr>
                <w:rFonts w:ascii="BIZ UDP明朝 Medium" w:eastAsia="BIZ UDP明朝 Medium" w:hAnsi="BIZ UDP明朝 Medium"/>
                <w:sz w:val="18"/>
                <w:szCs w:val="18"/>
              </w:rPr>
            </w:pPr>
          </w:p>
        </w:tc>
      </w:tr>
      <w:tr w:rsidR="00FC73D0" w:rsidRPr="0060591C" w14:paraId="0D826FDA" w14:textId="77777777" w:rsidTr="00A170D0">
        <w:trPr>
          <w:trHeight w:val="855"/>
          <w:jc w:val="center"/>
        </w:trPr>
        <w:tc>
          <w:tcPr>
            <w:tcW w:w="828" w:type="dxa"/>
            <w:gridSpan w:val="2"/>
            <w:tcBorders>
              <w:top w:val="single" w:sz="18" w:space="0" w:color="auto"/>
              <w:left w:val="single" w:sz="18" w:space="0" w:color="auto"/>
              <w:bottom w:val="single" w:sz="18" w:space="0" w:color="auto"/>
            </w:tcBorders>
            <w:noWrap/>
            <w:hideMark/>
          </w:tcPr>
          <w:p w14:paraId="29AAD06B"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金額</w:t>
            </w:r>
          </w:p>
        </w:tc>
        <w:tc>
          <w:tcPr>
            <w:tcW w:w="5528" w:type="dxa"/>
            <w:gridSpan w:val="3"/>
            <w:tcBorders>
              <w:top w:val="single" w:sz="18" w:space="0" w:color="auto"/>
              <w:bottom w:val="single" w:sz="18" w:space="0" w:color="auto"/>
              <w:right w:val="single" w:sz="18" w:space="0" w:color="auto"/>
            </w:tcBorders>
            <w:hideMark/>
          </w:tcPr>
          <w:p w14:paraId="190A6A1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算出額</w:t>
            </w:r>
          </w:p>
          <w:p w14:paraId="3F94F0A9" w14:textId="77777777" w:rsidR="00FC73D0" w:rsidRPr="0060591C" w:rsidRDefault="00FC73D0" w:rsidP="00A170D0">
            <w:pPr>
              <w:rPr>
                <w:rFonts w:ascii="BIZ UDP明朝 Medium" w:eastAsia="BIZ UDP明朝 Medium" w:hAnsi="BIZ UDP明朝 Medium"/>
                <w:sz w:val="18"/>
                <w:szCs w:val="18"/>
              </w:rPr>
            </w:pPr>
            <w:r w:rsidRPr="0060591C">
              <w:rPr>
                <w:rFonts w:ascii="BIZ UDP明朝 Medium" w:eastAsia="BIZ UDP明朝 Medium" w:hAnsi="BIZ UDP明朝 Medium" w:hint="eastAsia"/>
                <w:sz w:val="18"/>
                <w:szCs w:val="18"/>
              </w:rPr>
              <w:t>〔A～Eの合計ポイント数+a～gの合計ポイント数×症例数〕×1,000円（製造販売後臨床試験の場合×0.8）</w:t>
            </w:r>
          </w:p>
          <w:p w14:paraId="4FE16A58" w14:textId="77777777" w:rsidR="00FC73D0" w:rsidRPr="0060591C" w:rsidRDefault="00FC73D0" w:rsidP="00A170D0">
            <w:pPr>
              <w:rPr>
                <w:rFonts w:ascii="BIZ UDP明朝 Medium" w:eastAsia="BIZ UDP明朝 Medium" w:hAnsi="BIZ UDP明朝 Medium"/>
                <w:sz w:val="18"/>
                <w:szCs w:val="18"/>
                <w:lang w:eastAsia="zh-CN"/>
              </w:rPr>
            </w:pPr>
            <w:r w:rsidRPr="0060591C">
              <w:rPr>
                <w:rFonts w:ascii="BIZ UDP明朝 Medium" w:eastAsia="BIZ UDP明朝 Medium" w:hAnsi="BIZ UDP明朝 Medium" w:hint="eastAsia"/>
                <w:sz w:val="18"/>
                <w:szCs w:val="18"/>
                <w:lang w:eastAsia="zh-CN"/>
              </w:rPr>
              <w:t>〔①</w:t>
            </w:r>
            <w:r w:rsidRPr="0060591C">
              <w:rPr>
                <w:rFonts w:ascii="BIZ UDP明朝 Medium" w:eastAsia="BIZ UDP明朝 Medium" w:hAnsi="BIZ UDP明朝 Medium"/>
                <w:sz w:val="18"/>
                <w:szCs w:val="18"/>
                <w:lang w:eastAsia="zh-CN"/>
              </w:rPr>
              <w:t xml:space="preserve"> + </w:t>
            </w:r>
            <w:r w:rsidRPr="0060591C">
              <w:rPr>
                <w:rFonts w:ascii="BIZ UDP明朝 Medium" w:eastAsia="BIZ UDP明朝 Medium" w:hAnsi="BIZ UDP明朝 Medium" w:hint="eastAsia"/>
                <w:sz w:val="18"/>
                <w:szCs w:val="18"/>
                <w:lang w:eastAsia="zh-CN"/>
              </w:rPr>
              <w:t>（②×症例数）〕×1,000円</w:t>
            </w:r>
          </w:p>
        </w:tc>
        <w:tc>
          <w:tcPr>
            <w:tcW w:w="4271" w:type="dxa"/>
            <w:gridSpan w:val="3"/>
            <w:tcBorders>
              <w:top w:val="single" w:sz="8" w:space="0" w:color="auto"/>
              <w:left w:val="single" w:sz="18" w:space="0" w:color="auto"/>
              <w:bottom w:val="single" w:sz="18" w:space="0" w:color="auto"/>
              <w:right w:val="single" w:sz="18" w:space="0" w:color="auto"/>
            </w:tcBorders>
          </w:tcPr>
          <w:p w14:paraId="15B9A1D7" w14:textId="77777777" w:rsidR="00FC73D0" w:rsidRPr="00C747A3" w:rsidRDefault="00FC73D0" w:rsidP="00A170D0">
            <w:pPr>
              <w:rPr>
                <w:rFonts w:ascii="BIZ UDP明朝 Medium" w:eastAsia="BIZ UDP明朝 Medium" w:hAnsi="BIZ UDP明朝 Medium"/>
                <w:color w:val="FF0000"/>
                <w:sz w:val="18"/>
                <w:szCs w:val="18"/>
                <w:lang w:eastAsia="zh-CN"/>
              </w:rPr>
            </w:pPr>
          </w:p>
        </w:tc>
      </w:tr>
    </w:tbl>
    <w:p w14:paraId="6009C141" w14:textId="77777777" w:rsidR="00FC73D0" w:rsidRPr="0060591C" w:rsidRDefault="00FC73D0" w:rsidP="00FC73D0">
      <w:pPr>
        <w:rPr>
          <w:rFonts w:ascii="BIZ UDP明朝 Medium" w:eastAsia="BIZ UDP明朝 Medium" w:hAnsi="BIZ UDP明朝 Medium"/>
        </w:rPr>
      </w:pPr>
      <w:r w:rsidRPr="0060591C">
        <w:rPr>
          <w:rFonts w:ascii="BIZ UDP明朝 Medium" w:eastAsia="BIZ UDP明朝 Medium" w:hAnsi="BIZ UDP明朝 Medium" w:hint="eastAsia"/>
        </w:rPr>
        <w:t>１ポイント＝1,000円</w:t>
      </w:r>
    </w:p>
    <w:p w14:paraId="7147CA41" w14:textId="77777777" w:rsidR="00FC73D0" w:rsidRPr="0060591C" w:rsidRDefault="00FC73D0" w:rsidP="00FC73D0">
      <w:pPr>
        <w:rPr>
          <w:rFonts w:ascii="BIZ UDP明朝 Medium" w:eastAsia="BIZ UDP明朝 Medium" w:hAnsi="BIZ UDP明朝 Medium"/>
        </w:rPr>
      </w:pPr>
      <w:r w:rsidRPr="0060591C">
        <w:rPr>
          <w:rFonts w:ascii="BIZ UDP明朝 Medium" w:eastAsia="BIZ UDP明朝 Medium" w:hAnsi="BIZ UDP明朝 Medium" w:hint="eastAsia"/>
        </w:rPr>
        <w:t>注1)</w:t>
      </w:r>
      <w:r w:rsidRPr="0060591C">
        <w:rPr>
          <w:rFonts w:ascii="BIZ UDP明朝 Medium" w:eastAsia="BIZ UDP明朝 Medium" w:hAnsi="BIZ UDP明朝 Medium"/>
        </w:rPr>
        <w:t xml:space="preserve"> </w:t>
      </w:r>
      <w:r w:rsidRPr="0060591C">
        <w:rPr>
          <w:rFonts w:ascii="BIZ UDP明朝 Medium" w:eastAsia="BIZ UDP明朝 Medium" w:hAnsi="BIZ UDP明朝 Medium" w:hint="eastAsia"/>
        </w:rPr>
        <w:t>年度途中で調剤・調製方法の変更があった場合、担当薬剤師にご連絡ください。</w:t>
      </w:r>
    </w:p>
    <w:p w14:paraId="6A27122D" w14:textId="77777777" w:rsidR="00FC73D0" w:rsidRPr="00307CA1" w:rsidRDefault="00FC73D0" w:rsidP="00FC73D0">
      <w:pPr>
        <w:rPr>
          <w:rFonts w:ascii="BIZ UDP明朝 Medium" w:eastAsia="BIZ UDP明朝 Medium" w:hAnsi="BIZ UDP明朝 Medium"/>
        </w:rPr>
      </w:pPr>
      <w:r w:rsidRPr="00307CA1">
        <w:rPr>
          <w:rFonts w:ascii="BIZ UDP明朝 Medium" w:eastAsia="BIZ UDP明朝 Medium" w:hAnsi="BIZ UDP明朝 Medium" w:hint="eastAsia"/>
        </w:rPr>
        <w:t>注2) 要素</w:t>
      </w:r>
      <w:r w:rsidRPr="000F3EBB">
        <w:rPr>
          <w:rFonts w:ascii="BIZ UDP明朝 Medium" w:eastAsia="BIZ UDP明朝 Medium" w:hAnsi="BIZ UDP明朝 Medium" w:hint="eastAsia"/>
        </w:rPr>
        <w:t>A-E</w:t>
      </w:r>
      <w:r w:rsidRPr="00307CA1">
        <w:rPr>
          <w:rFonts w:ascii="BIZ UDP明朝 Medium" w:eastAsia="BIZ UDP明朝 Medium" w:hAnsi="BIZ UDP明朝 Medium" w:hint="eastAsia"/>
        </w:rPr>
        <w:t>、実施症例数については、各年度4月末、終了（中止）時等の実施状況に基づき算出し、請求、納付</w:t>
      </w:r>
      <w:r>
        <w:rPr>
          <w:rFonts w:ascii="BIZ UDP明朝 Medium" w:eastAsia="BIZ UDP明朝 Medium" w:hAnsi="BIZ UDP明朝 Medium" w:hint="eastAsia"/>
        </w:rPr>
        <w:t>。</w:t>
      </w:r>
      <w:r w:rsidRPr="00307CA1">
        <w:rPr>
          <w:rFonts w:ascii="BIZ UDP明朝 Medium" w:eastAsia="BIZ UDP明朝 Medium" w:hAnsi="BIZ UDP明朝 Medium" w:hint="eastAsia"/>
        </w:rPr>
        <w:t xml:space="preserve">　</w:t>
      </w:r>
    </w:p>
    <w:p w14:paraId="77F13E35" w14:textId="77777777" w:rsidR="00FC73D0" w:rsidRPr="001A0B91" w:rsidRDefault="00FC73D0" w:rsidP="00FC73D0">
      <w:pPr>
        <w:rPr>
          <w:rFonts w:ascii="BIZ UDP明朝 Medium" w:eastAsia="BIZ UDP明朝 Medium" w:hAnsi="BIZ UDP明朝 Medium"/>
        </w:rPr>
      </w:pPr>
      <w:r w:rsidRPr="001A0B91">
        <w:rPr>
          <w:rFonts w:ascii="BIZ UDP明朝 Medium" w:eastAsia="BIZ UDP明朝 Medium" w:hAnsi="BIZ UDP明朝 Medium" w:hint="eastAsia"/>
        </w:rPr>
        <w:t>注3) 算出額Ⅲは投与群等の区別を考慮。</w:t>
      </w:r>
    </w:p>
    <w:p w14:paraId="7CEC6CBD" w14:textId="77777777" w:rsidR="00FC73D0" w:rsidRPr="001A0B91" w:rsidRDefault="00FC73D0" w:rsidP="00FC73D0">
      <w:pPr>
        <w:kinsoku w:val="0"/>
        <w:overflowPunct w:val="0"/>
        <w:spacing w:line="240" w:lineRule="auto"/>
        <w:rPr>
          <w:rFonts w:ascii="BIZ UDP明朝 Medium" w:eastAsia="BIZ UDP明朝 Medium" w:hAnsi="BIZ UDP明朝 Medium"/>
        </w:rPr>
      </w:pPr>
      <w:r w:rsidRPr="001A0B91">
        <w:rPr>
          <w:rFonts w:ascii="BIZ UDP明朝 Medium" w:eastAsia="BIZ UDP明朝 Medium" w:hAnsi="BIZ UDP明朝 Medium" w:hint="eastAsia"/>
        </w:rPr>
        <w:t>注4) 全治験使用薬管理期間における金額の算出：金額/年×全治験使用薬管理期間（通常は年, 端数切り上げで記載）</w:t>
      </w:r>
    </w:p>
    <w:p w14:paraId="151487AC" w14:textId="77777777" w:rsidR="00FC73D0" w:rsidRPr="001C7E2F" w:rsidRDefault="00FC73D0" w:rsidP="00FC73D0">
      <w:pPr>
        <w:kinsoku w:val="0"/>
        <w:overflowPunct w:val="0"/>
        <w:spacing w:line="240" w:lineRule="auto"/>
        <w:rPr>
          <w:rFonts w:ascii="BIZ UDP明朝 Medium" w:eastAsia="BIZ UDP明朝 Medium"/>
          <w:szCs w:val="21"/>
        </w:rPr>
      </w:pPr>
    </w:p>
    <w:p w14:paraId="4679619B" w14:textId="77777777" w:rsidR="00FC73D0" w:rsidRDefault="00FC73D0" w:rsidP="004A397C">
      <w:pPr>
        <w:kinsoku w:val="0"/>
        <w:overflowPunct w:val="0"/>
        <w:spacing w:line="240" w:lineRule="auto"/>
        <w:rPr>
          <w:rFonts w:ascii="BIZ UDP明朝 Medium" w:eastAsia="BIZ UDP明朝 Medium"/>
          <w:spacing w:val="0"/>
          <w:sz w:val="28"/>
        </w:rPr>
      </w:pPr>
    </w:p>
    <w:p w14:paraId="7F188E90" w14:textId="77777777" w:rsidR="00FC73D0" w:rsidRPr="00FC73D0" w:rsidRDefault="00FC73D0" w:rsidP="004A397C">
      <w:pPr>
        <w:kinsoku w:val="0"/>
        <w:overflowPunct w:val="0"/>
        <w:spacing w:line="240" w:lineRule="auto"/>
        <w:rPr>
          <w:rFonts w:ascii="BIZ UDP明朝 Medium" w:eastAsia="BIZ UDP明朝 Medium"/>
          <w:spacing w:val="0"/>
          <w:sz w:val="28"/>
        </w:rPr>
      </w:pPr>
    </w:p>
    <w:tbl>
      <w:tblPr>
        <w:tblW w:w="9240" w:type="dxa"/>
        <w:tblInd w:w="99" w:type="dxa"/>
        <w:tblCellMar>
          <w:left w:w="99" w:type="dxa"/>
          <w:right w:w="99" w:type="dxa"/>
        </w:tblCellMar>
        <w:tblLook w:val="04A0" w:firstRow="1" w:lastRow="0" w:firstColumn="1" w:lastColumn="0" w:noHBand="0" w:noVBand="1"/>
      </w:tblPr>
      <w:tblGrid>
        <w:gridCol w:w="3080"/>
        <w:gridCol w:w="3080"/>
        <w:gridCol w:w="3080"/>
      </w:tblGrid>
      <w:tr w:rsidR="00264930" w:rsidRPr="008E5649" w14:paraId="6AC872D5" w14:textId="77777777">
        <w:trPr>
          <w:trHeight w:val="360"/>
        </w:trPr>
        <w:tc>
          <w:tcPr>
            <w:tcW w:w="3080" w:type="dxa"/>
            <w:noWrap/>
            <w:vAlign w:val="center"/>
            <w:hideMark/>
          </w:tcPr>
          <w:p w14:paraId="596E9890" w14:textId="53BA3B16" w:rsidR="006C20F3" w:rsidRPr="008E5649" w:rsidRDefault="006C20F3" w:rsidP="004A397C">
            <w:pPr>
              <w:widowControl/>
              <w:autoSpaceDE/>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lastRenderedPageBreak/>
              <w:t>治験・製造販売後　別表</w:t>
            </w:r>
            <w:r w:rsidR="00B10F10" w:rsidRPr="008E5649">
              <w:rPr>
                <w:rFonts w:ascii="BIZ UDP明朝 Medium" w:eastAsia="BIZ UDP明朝 Medium" w:hAnsi="游ゴシック" w:cs="ＭＳ Ｐゴシック" w:hint="eastAsia"/>
                <w:spacing w:val="0"/>
                <w:kern w:val="0"/>
                <w:sz w:val="18"/>
                <w:szCs w:val="18"/>
              </w:rPr>
              <w:t>４</w:t>
            </w:r>
          </w:p>
        </w:tc>
        <w:tc>
          <w:tcPr>
            <w:tcW w:w="3080" w:type="dxa"/>
            <w:noWrap/>
            <w:vAlign w:val="center"/>
            <w:hideMark/>
          </w:tcPr>
          <w:p w14:paraId="02DFB91D"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3080" w:type="dxa"/>
            <w:noWrap/>
            <w:vAlign w:val="center"/>
            <w:hideMark/>
          </w:tcPr>
          <w:p w14:paraId="5BCD371E" w14:textId="02D0C58A" w:rsidR="006C20F3" w:rsidRPr="008E5649" w:rsidRDefault="007C1B31" w:rsidP="004A397C">
            <w:pPr>
              <w:widowControl/>
              <w:autoSpaceDE/>
              <w:autoSpaceDN/>
              <w:spacing w:line="240" w:lineRule="auto"/>
              <w:jc w:val="left"/>
              <w:rPr>
                <w:rFonts w:ascii="BIZ UDP明朝 Medium" w:eastAsia="BIZ UDP明朝 Medium"/>
                <w:spacing w:val="0"/>
                <w:kern w:val="0"/>
                <w:sz w:val="20"/>
              </w:rPr>
            </w:pPr>
            <w:r w:rsidRPr="008E5649">
              <w:rPr>
                <w:rFonts w:ascii="BIZ UDP明朝 Medium" w:eastAsia="BIZ UDP明朝 Medium" w:hAnsi="游ゴシック" w:cs="ＭＳ Ｐゴシック" w:hint="eastAsia"/>
                <w:spacing w:val="0"/>
                <w:kern w:val="0"/>
                <w:sz w:val="18"/>
                <w:szCs w:val="18"/>
              </w:rPr>
              <w:t>管理番号</w:t>
            </w:r>
          </w:p>
        </w:tc>
      </w:tr>
      <w:tr w:rsidR="00264930" w:rsidRPr="008E5649" w14:paraId="1A84EC53" w14:textId="77777777">
        <w:trPr>
          <w:trHeight w:val="360"/>
        </w:trPr>
        <w:tc>
          <w:tcPr>
            <w:tcW w:w="3080" w:type="dxa"/>
            <w:noWrap/>
            <w:vAlign w:val="center"/>
          </w:tcPr>
          <w:p w14:paraId="0E03F63A" w14:textId="77777777" w:rsidR="007C1B31" w:rsidRPr="008E5649" w:rsidRDefault="007C1B31" w:rsidP="004A397C">
            <w:pPr>
              <w:widowControl/>
              <w:autoSpaceDE/>
              <w:spacing w:line="240" w:lineRule="auto"/>
              <w:jc w:val="left"/>
              <w:rPr>
                <w:rFonts w:ascii="BIZ UDP明朝 Medium" w:eastAsia="BIZ UDP明朝 Medium" w:hAnsi="游ゴシック" w:cs="ＭＳ Ｐゴシック"/>
                <w:spacing w:val="0"/>
                <w:kern w:val="0"/>
                <w:sz w:val="18"/>
                <w:szCs w:val="18"/>
              </w:rPr>
            </w:pPr>
          </w:p>
        </w:tc>
        <w:tc>
          <w:tcPr>
            <w:tcW w:w="3080" w:type="dxa"/>
            <w:noWrap/>
            <w:vAlign w:val="center"/>
          </w:tcPr>
          <w:p w14:paraId="4909B7E8" w14:textId="77777777" w:rsidR="007C1B31" w:rsidRPr="008E5649" w:rsidRDefault="007C1B31" w:rsidP="004A397C">
            <w:pPr>
              <w:spacing w:line="240" w:lineRule="auto"/>
              <w:rPr>
                <w:rFonts w:ascii="BIZ UDP明朝 Medium" w:eastAsia="BIZ UDP明朝 Medium" w:hAnsi="游ゴシック" w:cs="ＭＳ Ｐゴシック"/>
                <w:spacing w:val="0"/>
                <w:kern w:val="0"/>
                <w:sz w:val="18"/>
                <w:szCs w:val="18"/>
              </w:rPr>
            </w:pPr>
          </w:p>
        </w:tc>
        <w:tc>
          <w:tcPr>
            <w:tcW w:w="3080" w:type="dxa"/>
            <w:noWrap/>
            <w:vAlign w:val="center"/>
          </w:tcPr>
          <w:p w14:paraId="14E118E6" w14:textId="17688B4C" w:rsidR="007C1B31" w:rsidRPr="008E5649" w:rsidRDefault="007C1B31" w:rsidP="00264930">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西暦　　年　　月　　日作成</w:t>
            </w:r>
          </w:p>
        </w:tc>
      </w:tr>
      <w:tr w:rsidR="00264930" w:rsidRPr="008E5649" w14:paraId="058BF632" w14:textId="77777777">
        <w:trPr>
          <w:trHeight w:val="360"/>
        </w:trPr>
        <w:tc>
          <w:tcPr>
            <w:tcW w:w="9240" w:type="dxa"/>
            <w:gridSpan w:val="3"/>
            <w:tcBorders>
              <w:top w:val="nil"/>
              <w:left w:val="nil"/>
              <w:bottom w:val="single" w:sz="4" w:space="0" w:color="auto"/>
              <w:right w:val="nil"/>
            </w:tcBorders>
            <w:noWrap/>
            <w:vAlign w:val="center"/>
            <w:hideMark/>
          </w:tcPr>
          <w:p w14:paraId="26EA4CAB"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Cs w:val="21"/>
              </w:rPr>
              <w:t>モニタリング・監査費算出表</w:t>
            </w:r>
          </w:p>
        </w:tc>
      </w:tr>
      <w:tr w:rsidR="00264930" w:rsidRPr="008E5649" w14:paraId="53E38214" w14:textId="77777777">
        <w:trPr>
          <w:trHeight w:val="501"/>
        </w:trPr>
        <w:tc>
          <w:tcPr>
            <w:tcW w:w="3080" w:type="dxa"/>
            <w:tcBorders>
              <w:top w:val="nil"/>
              <w:left w:val="single" w:sz="4" w:space="0" w:color="auto"/>
              <w:bottom w:val="single" w:sz="4" w:space="0" w:color="auto"/>
              <w:right w:val="single" w:sz="4" w:space="0" w:color="auto"/>
              <w:tl2br w:val="single" w:sz="4" w:space="0" w:color="auto"/>
            </w:tcBorders>
            <w:vAlign w:val="center"/>
            <w:hideMark/>
          </w:tcPr>
          <w:p w14:paraId="657086DF" w14:textId="77777777" w:rsidR="006C20F3" w:rsidRPr="008E5649" w:rsidRDefault="006C20F3" w:rsidP="004A397C">
            <w:pPr>
              <w:widowControl/>
              <w:autoSpaceDE/>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c>
          <w:tcPr>
            <w:tcW w:w="3080" w:type="dxa"/>
            <w:tcBorders>
              <w:top w:val="nil"/>
              <w:left w:val="nil"/>
              <w:bottom w:val="single" w:sz="4" w:space="0" w:color="auto"/>
              <w:right w:val="single" w:sz="4" w:space="0" w:color="auto"/>
            </w:tcBorders>
            <w:vAlign w:val="center"/>
            <w:hideMark/>
          </w:tcPr>
          <w:p w14:paraId="28F30762"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モニタリング</w:t>
            </w:r>
          </w:p>
        </w:tc>
        <w:tc>
          <w:tcPr>
            <w:tcW w:w="3080" w:type="dxa"/>
            <w:tcBorders>
              <w:top w:val="nil"/>
              <w:left w:val="nil"/>
              <w:bottom w:val="single" w:sz="4" w:space="0" w:color="auto"/>
              <w:right w:val="single" w:sz="4" w:space="0" w:color="auto"/>
            </w:tcBorders>
            <w:vAlign w:val="center"/>
            <w:hideMark/>
          </w:tcPr>
          <w:p w14:paraId="0E6F036F"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監査</w:t>
            </w:r>
          </w:p>
        </w:tc>
      </w:tr>
      <w:tr w:rsidR="00264930" w:rsidRPr="008E5649" w14:paraId="305589DB" w14:textId="77777777">
        <w:trPr>
          <w:trHeight w:val="360"/>
        </w:trPr>
        <w:tc>
          <w:tcPr>
            <w:tcW w:w="3080" w:type="dxa"/>
            <w:tcBorders>
              <w:top w:val="nil"/>
              <w:left w:val="single" w:sz="4" w:space="0" w:color="auto"/>
              <w:bottom w:val="single" w:sz="4" w:space="0" w:color="auto"/>
              <w:right w:val="single" w:sz="4" w:space="0" w:color="auto"/>
            </w:tcBorders>
            <w:vAlign w:val="center"/>
            <w:hideMark/>
          </w:tcPr>
          <w:p w14:paraId="5A02216A"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原資料閲覧</w:t>
            </w:r>
          </w:p>
        </w:tc>
        <w:tc>
          <w:tcPr>
            <w:tcW w:w="3080" w:type="dxa"/>
            <w:tcBorders>
              <w:top w:val="nil"/>
              <w:left w:val="nil"/>
              <w:bottom w:val="single" w:sz="4" w:space="0" w:color="auto"/>
              <w:right w:val="single" w:sz="4" w:space="0" w:color="auto"/>
            </w:tcBorders>
            <w:vAlign w:val="center"/>
            <w:hideMark/>
          </w:tcPr>
          <w:p w14:paraId="1EC8CBC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２ポイント／時間</w:t>
            </w:r>
          </w:p>
        </w:tc>
        <w:tc>
          <w:tcPr>
            <w:tcW w:w="3080" w:type="dxa"/>
            <w:vMerge w:val="restart"/>
            <w:tcBorders>
              <w:top w:val="nil"/>
              <w:left w:val="single" w:sz="4" w:space="0" w:color="auto"/>
              <w:bottom w:val="single" w:sz="4" w:space="0" w:color="auto"/>
              <w:right w:val="single" w:sz="4" w:space="0" w:color="auto"/>
            </w:tcBorders>
            <w:vAlign w:val="center"/>
            <w:hideMark/>
          </w:tcPr>
          <w:p w14:paraId="183E7D3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４ポイント／時間</w:t>
            </w:r>
          </w:p>
        </w:tc>
      </w:tr>
      <w:tr w:rsidR="00264930" w:rsidRPr="008E5649" w14:paraId="413317EF" w14:textId="77777777">
        <w:trPr>
          <w:trHeight w:val="360"/>
        </w:trPr>
        <w:tc>
          <w:tcPr>
            <w:tcW w:w="3080" w:type="dxa"/>
            <w:tcBorders>
              <w:top w:val="nil"/>
              <w:left w:val="single" w:sz="4" w:space="0" w:color="auto"/>
              <w:bottom w:val="single" w:sz="4" w:space="0" w:color="auto"/>
              <w:right w:val="single" w:sz="4" w:space="0" w:color="auto"/>
            </w:tcBorders>
            <w:vAlign w:val="center"/>
            <w:hideMark/>
          </w:tcPr>
          <w:p w14:paraId="5C967438"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必須文書閲覧</w:t>
            </w:r>
          </w:p>
        </w:tc>
        <w:tc>
          <w:tcPr>
            <w:tcW w:w="3080" w:type="dxa"/>
            <w:tcBorders>
              <w:top w:val="nil"/>
              <w:left w:val="nil"/>
              <w:bottom w:val="single" w:sz="4" w:space="0" w:color="auto"/>
              <w:right w:val="single" w:sz="4" w:space="0" w:color="auto"/>
            </w:tcBorders>
            <w:vAlign w:val="center"/>
            <w:hideMark/>
          </w:tcPr>
          <w:p w14:paraId="12F56422"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１ポイント／時間</w:t>
            </w:r>
          </w:p>
        </w:tc>
        <w:tc>
          <w:tcPr>
            <w:tcW w:w="0" w:type="auto"/>
            <w:vMerge/>
            <w:tcBorders>
              <w:top w:val="nil"/>
              <w:left w:val="single" w:sz="4" w:space="0" w:color="auto"/>
              <w:bottom w:val="single" w:sz="4" w:space="0" w:color="auto"/>
              <w:right w:val="single" w:sz="4" w:space="0" w:color="auto"/>
            </w:tcBorders>
            <w:vAlign w:val="center"/>
            <w:hideMark/>
          </w:tcPr>
          <w:p w14:paraId="6B0F3362" w14:textId="77777777" w:rsidR="006C20F3" w:rsidRPr="008E5649" w:rsidRDefault="006C20F3"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8E5649" w14:paraId="5F62A30D" w14:textId="77777777">
        <w:trPr>
          <w:trHeight w:val="360"/>
        </w:trPr>
        <w:tc>
          <w:tcPr>
            <w:tcW w:w="3080" w:type="dxa"/>
            <w:tcBorders>
              <w:top w:val="nil"/>
              <w:left w:val="single" w:sz="4" w:space="0" w:color="auto"/>
              <w:bottom w:val="single" w:sz="4" w:space="0" w:color="auto"/>
              <w:right w:val="single" w:sz="4" w:space="0" w:color="auto"/>
            </w:tcBorders>
            <w:vAlign w:val="center"/>
            <w:hideMark/>
          </w:tcPr>
          <w:p w14:paraId="602A03DD"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面談等</w:t>
            </w:r>
          </w:p>
        </w:tc>
        <w:tc>
          <w:tcPr>
            <w:tcW w:w="3080" w:type="dxa"/>
            <w:tcBorders>
              <w:top w:val="nil"/>
              <w:left w:val="nil"/>
              <w:bottom w:val="single" w:sz="4" w:space="0" w:color="auto"/>
              <w:right w:val="single" w:sz="4" w:space="0" w:color="auto"/>
            </w:tcBorders>
            <w:vAlign w:val="center"/>
            <w:hideMark/>
          </w:tcPr>
          <w:p w14:paraId="46E31F89"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０ポイント／時間</w:t>
            </w:r>
          </w:p>
        </w:tc>
        <w:tc>
          <w:tcPr>
            <w:tcW w:w="3080" w:type="dxa"/>
            <w:tcBorders>
              <w:top w:val="nil"/>
              <w:left w:val="nil"/>
              <w:bottom w:val="single" w:sz="4" w:space="0" w:color="auto"/>
              <w:right w:val="single" w:sz="4" w:space="0" w:color="auto"/>
            </w:tcBorders>
            <w:vAlign w:val="center"/>
            <w:hideMark/>
          </w:tcPr>
          <w:p w14:paraId="123D93FA"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０ポイント／時間</w:t>
            </w:r>
          </w:p>
        </w:tc>
      </w:tr>
      <w:tr w:rsidR="0087363D" w:rsidRPr="008E5649" w14:paraId="3AA9E446" w14:textId="77777777">
        <w:trPr>
          <w:trHeight w:val="360"/>
        </w:trPr>
        <w:tc>
          <w:tcPr>
            <w:tcW w:w="3080" w:type="dxa"/>
            <w:vAlign w:val="center"/>
            <w:hideMark/>
          </w:tcPr>
          <w:p w14:paraId="661623A1" w14:textId="77777777" w:rsidR="006C20F3" w:rsidRPr="008E5649" w:rsidRDefault="006C20F3" w:rsidP="004A397C">
            <w:pPr>
              <w:widowControl/>
              <w:autoSpaceDE/>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１ポイント＝4,000円</w:t>
            </w:r>
          </w:p>
        </w:tc>
        <w:tc>
          <w:tcPr>
            <w:tcW w:w="3080" w:type="dxa"/>
            <w:noWrap/>
            <w:vAlign w:val="center"/>
            <w:hideMark/>
          </w:tcPr>
          <w:p w14:paraId="7A61C5A1" w14:textId="77777777" w:rsidR="006C20F3" w:rsidRPr="008E5649" w:rsidRDefault="006C20F3" w:rsidP="004A397C">
            <w:pPr>
              <w:spacing w:line="240" w:lineRule="auto"/>
              <w:rPr>
                <w:rFonts w:ascii="BIZ UDP明朝 Medium" w:eastAsia="BIZ UDP明朝 Medium" w:hAnsi="游ゴシック" w:cs="ＭＳ Ｐゴシック"/>
                <w:spacing w:val="0"/>
                <w:kern w:val="0"/>
                <w:sz w:val="18"/>
                <w:szCs w:val="18"/>
              </w:rPr>
            </w:pPr>
          </w:p>
        </w:tc>
        <w:tc>
          <w:tcPr>
            <w:tcW w:w="3080" w:type="dxa"/>
            <w:noWrap/>
            <w:vAlign w:val="center"/>
            <w:hideMark/>
          </w:tcPr>
          <w:p w14:paraId="13E7B225" w14:textId="77777777" w:rsidR="006C20F3" w:rsidRPr="008E5649" w:rsidRDefault="006C20F3" w:rsidP="004A397C">
            <w:pPr>
              <w:widowControl/>
              <w:autoSpaceDE/>
              <w:autoSpaceDN/>
              <w:spacing w:line="240" w:lineRule="auto"/>
              <w:jc w:val="left"/>
              <w:rPr>
                <w:rFonts w:ascii="BIZ UDP明朝 Medium" w:eastAsia="BIZ UDP明朝 Medium"/>
                <w:spacing w:val="0"/>
                <w:kern w:val="0"/>
                <w:sz w:val="20"/>
              </w:rPr>
            </w:pPr>
          </w:p>
        </w:tc>
      </w:tr>
    </w:tbl>
    <w:p w14:paraId="22A71910" w14:textId="77777777" w:rsidR="006C20F3" w:rsidRPr="008E5649" w:rsidRDefault="006C20F3" w:rsidP="004A397C">
      <w:pPr>
        <w:kinsoku w:val="0"/>
        <w:overflowPunct w:val="0"/>
        <w:spacing w:line="240" w:lineRule="auto"/>
        <w:rPr>
          <w:rFonts w:ascii="BIZ UDP明朝 Medium" w:eastAsia="BIZ UDP明朝 Medium"/>
        </w:rPr>
      </w:pPr>
    </w:p>
    <w:p w14:paraId="7F794729" w14:textId="77777777" w:rsidR="00411668" w:rsidRPr="008E5649" w:rsidRDefault="006C20F3" w:rsidP="004A397C">
      <w:pPr>
        <w:pStyle w:val="2"/>
        <w:wordWrap/>
        <w:spacing w:line="240" w:lineRule="auto"/>
        <w:ind w:left="0" w:firstLineChars="0" w:firstLine="0"/>
        <w:rPr>
          <w:rFonts w:ascii="BIZ UDP明朝 Medium" w:eastAsia="BIZ UDP明朝 Medium"/>
          <w:szCs w:val="21"/>
          <w:u w:val="none"/>
        </w:rPr>
      </w:pPr>
      <w:r w:rsidRPr="008E5649">
        <w:rPr>
          <w:rFonts w:ascii="BIZ UDP明朝 Medium" w:eastAsia="BIZ UDP明朝 Medium" w:hint="eastAsia"/>
          <w:u w:val="none"/>
        </w:rPr>
        <w:br w:type="page"/>
      </w:r>
    </w:p>
    <w:tbl>
      <w:tblPr>
        <w:tblW w:w="10044" w:type="dxa"/>
        <w:tblInd w:w="99" w:type="dxa"/>
        <w:tblCellMar>
          <w:left w:w="99" w:type="dxa"/>
          <w:right w:w="99" w:type="dxa"/>
        </w:tblCellMar>
        <w:tblLook w:val="04A0" w:firstRow="1" w:lastRow="0" w:firstColumn="1" w:lastColumn="0" w:noHBand="0" w:noVBand="1"/>
      </w:tblPr>
      <w:tblGrid>
        <w:gridCol w:w="447"/>
        <w:gridCol w:w="1811"/>
        <w:gridCol w:w="447"/>
        <w:gridCol w:w="5832"/>
        <w:gridCol w:w="1507"/>
      </w:tblGrid>
      <w:tr w:rsidR="00264930" w:rsidRPr="008E5649" w14:paraId="0A0D8CDC" w14:textId="77777777" w:rsidTr="00411668">
        <w:trPr>
          <w:trHeight w:val="288"/>
        </w:trPr>
        <w:tc>
          <w:tcPr>
            <w:tcW w:w="2258" w:type="dxa"/>
            <w:gridSpan w:val="2"/>
            <w:tcBorders>
              <w:top w:val="nil"/>
              <w:left w:val="nil"/>
              <w:bottom w:val="nil"/>
              <w:right w:val="nil"/>
            </w:tcBorders>
            <w:shd w:val="clear" w:color="auto" w:fill="auto"/>
            <w:noWrap/>
            <w:vAlign w:val="center"/>
            <w:hideMark/>
          </w:tcPr>
          <w:p w14:paraId="6AABF39E" w14:textId="2A798C84" w:rsidR="00411668" w:rsidRPr="008E5649"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lastRenderedPageBreak/>
              <w:t>治験　別表</w:t>
            </w:r>
            <w:r w:rsidR="00B10F10" w:rsidRPr="008E5649">
              <w:rPr>
                <w:rFonts w:ascii="BIZ UDP明朝 Medium" w:eastAsia="BIZ UDP明朝 Medium" w:hAnsi="游ゴシック" w:cs="ＭＳ Ｐゴシック" w:hint="eastAsia"/>
                <w:spacing w:val="0"/>
                <w:kern w:val="0"/>
                <w:sz w:val="18"/>
                <w:szCs w:val="18"/>
              </w:rPr>
              <w:t>５</w:t>
            </w:r>
          </w:p>
        </w:tc>
        <w:tc>
          <w:tcPr>
            <w:tcW w:w="447" w:type="dxa"/>
            <w:tcBorders>
              <w:top w:val="nil"/>
              <w:left w:val="nil"/>
              <w:bottom w:val="nil"/>
              <w:right w:val="nil"/>
            </w:tcBorders>
            <w:shd w:val="clear" w:color="auto" w:fill="auto"/>
            <w:noWrap/>
            <w:vAlign w:val="center"/>
            <w:hideMark/>
          </w:tcPr>
          <w:p w14:paraId="61ADDAD3" w14:textId="77777777" w:rsidR="00411668" w:rsidRPr="008E5649"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31" w:type="dxa"/>
            <w:tcBorders>
              <w:top w:val="nil"/>
              <w:left w:val="nil"/>
              <w:bottom w:val="nil"/>
              <w:right w:val="nil"/>
            </w:tcBorders>
            <w:shd w:val="clear" w:color="auto" w:fill="auto"/>
            <w:noWrap/>
            <w:vAlign w:val="center"/>
            <w:hideMark/>
          </w:tcPr>
          <w:p w14:paraId="65B0B61A" w14:textId="77777777" w:rsidR="00411668" w:rsidRPr="008E5649" w:rsidRDefault="00411668"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管理番号</w:t>
            </w:r>
          </w:p>
        </w:tc>
        <w:tc>
          <w:tcPr>
            <w:tcW w:w="1506" w:type="dxa"/>
            <w:tcBorders>
              <w:top w:val="nil"/>
              <w:left w:val="nil"/>
              <w:bottom w:val="nil"/>
              <w:right w:val="nil"/>
            </w:tcBorders>
            <w:shd w:val="clear" w:color="auto" w:fill="auto"/>
            <w:noWrap/>
            <w:vAlign w:val="center"/>
            <w:hideMark/>
          </w:tcPr>
          <w:p w14:paraId="47470166" w14:textId="77777777" w:rsidR="00411668" w:rsidRPr="008E5649" w:rsidRDefault="00411668"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264930" w:rsidRPr="008E5649" w14:paraId="1C4A97C3" w14:textId="77777777" w:rsidTr="00411668">
        <w:trPr>
          <w:trHeight w:val="288"/>
        </w:trPr>
        <w:tc>
          <w:tcPr>
            <w:tcW w:w="10044" w:type="dxa"/>
            <w:gridSpan w:val="5"/>
            <w:tcBorders>
              <w:top w:val="nil"/>
              <w:left w:val="nil"/>
              <w:bottom w:val="nil"/>
              <w:right w:val="nil"/>
            </w:tcBorders>
            <w:shd w:val="clear" w:color="auto" w:fill="auto"/>
            <w:noWrap/>
            <w:vAlign w:val="center"/>
            <w:hideMark/>
          </w:tcPr>
          <w:p w14:paraId="44E18F7D" w14:textId="77777777" w:rsidR="00411668" w:rsidRPr="008E5649" w:rsidRDefault="00411668"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西暦　　　年　　　月　　　日作成</w:t>
            </w:r>
          </w:p>
        </w:tc>
      </w:tr>
      <w:tr w:rsidR="00264930" w:rsidRPr="008E5649" w14:paraId="25A0667E" w14:textId="77777777" w:rsidTr="00411668">
        <w:trPr>
          <w:trHeight w:val="288"/>
        </w:trPr>
        <w:tc>
          <w:tcPr>
            <w:tcW w:w="10044" w:type="dxa"/>
            <w:gridSpan w:val="5"/>
            <w:tcBorders>
              <w:top w:val="nil"/>
              <w:left w:val="nil"/>
              <w:bottom w:val="single" w:sz="4" w:space="0" w:color="auto"/>
              <w:right w:val="nil"/>
            </w:tcBorders>
            <w:shd w:val="clear" w:color="auto" w:fill="auto"/>
            <w:vAlign w:val="center"/>
            <w:hideMark/>
          </w:tcPr>
          <w:p w14:paraId="74ACD626"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Cs w:val="21"/>
              </w:rPr>
              <w:t>SMO管理料算出表</w:t>
            </w:r>
          </w:p>
        </w:tc>
      </w:tr>
      <w:tr w:rsidR="00264930" w:rsidRPr="008E5649" w14:paraId="309B31E4" w14:textId="77777777" w:rsidTr="00411668">
        <w:trPr>
          <w:trHeight w:val="288"/>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8BED3"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治験薬コード名</w:t>
            </w:r>
          </w:p>
        </w:tc>
        <w:tc>
          <w:tcPr>
            <w:tcW w:w="7785" w:type="dxa"/>
            <w:gridSpan w:val="3"/>
            <w:tcBorders>
              <w:top w:val="single" w:sz="4" w:space="0" w:color="auto"/>
              <w:left w:val="nil"/>
              <w:bottom w:val="single" w:sz="4" w:space="0" w:color="auto"/>
              <w:right w:val="single" w:sz="4" w:space="0" w:color="auto"/>
            </w:tcBorders>
            <w:shd w:val="clear" w:color="auto" w:fill="auto"/>
            <w:vAlign w:val="center"/>
            <w:hideMark/>
          </w:tcPr>
          <w:p w14:paraId="3A0D7055"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8E33257" w14:textId="77777777" w:rsidTr="00411668">
        <w:trPr>
          <w:trHeight w:val="288"/>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5B678"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要　素</w:t>
            </w:r>
          </w:p>
        </w:tc>
        <w:tc>
          <w:tcPr>
            <w:tcW w:w="6278" w:type="dxa"/>
            <w:gridSpan w:val="2"/>
            <w:tcBorders>
              <w:top w:val="single" w:sz="4" w:space="0" w:color="auto"/>
              <w:left w:val="nil"/>
              <w:bottom w:val="single" w:sz="4" w:space="0" w:color="auto"/>
              <w:right w:val="single" w:sz="4" w:space="0" w:color="auto"/>
            </w:tcBorders>
            <w:shd w:val="clear" w:color="auto" w:fill="auto"/>
            <w:vAlign w:val="center"/>
            <w:hideMark/>
          </w:tcPr>
          <w:p w14:paraId="3DC5EDBD"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w:t>
            </w:r>
          </w:p>
        </w:tc>
        <w:tc>
          <w:tcPr>
            <w:tcW w:w="1506" w:type="dxa"/>
            <w:tcBorders>
              <w:top w:val="nil"/>
              <w:left w:val="nil"/>
              <w:bottom w:val="single" w:sz="4" w:space="0" w:color="auto"/>
              <w:right w:val="single" w:sz="4" w:space="0" w:color="auto"/>
            </w:tcBorders>
            <w:shd w:val="clear" w:color="auto" w:fill="auto"/>
            <w:vAlign w:val="center"/>
            <w:hideMark/>
          </w:tcPr>
          <w:p w14:paraId="6D3E44D3"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ポイント数</w:t>
            </w:r>
          </w:p>
        </w:tc>
      </w:tr>
      <w:tr w:rsidR="00264930" w:rsidRPr="008E5649" w14:paraId="6C579B1E" w14:textId="77777777" w:rsidTr="00411668">
        <w:trPr>
          <w:trHeight w:val="576"/>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0F0EE570"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A</w:t>
            </w:r>
          </w:p>
        </w:tc>
        <w:tc>
          <w:tcPr>
            <w:tcW w:w="1811" w:type="dxa"/>
            <w:tcBorders>
              <w:top w:val="nil"/>
              <w:left w:val="nil"/>
              <w:bottom w:val="single" w:sz="4" w:space="0" w:color="auto"/>
              <w:right w:val="single" w:sz="4" w:space="0" w:color="auto"/>
            </w:tcBorders>
            <w:shd w:val="clear" w:color="auto" w:fill="auto"/>
            <w:vAlign w:val="center"/>
            <w:hideMark/>
          </w:tcPr>
          <w:p w14:paraId="4984A525"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スクリーニング・説明補助</w:t>
            </w:r>
          </w:p>
        </w:tc>
        <w:tc>
          <w:tcPr>
            <w:tcW w:w="447" w:type="dxa"/>
            <w:tcBorders>
              <w:top w:val="nil"/>
              <w:left w:val="nil"/>
              <w:bottom w:val="single" w:sz="4" w:space="0" w:color="auto"/>
              <w:right w:val="single" w:sz="4" w:space="0" w:color="auto"/>
            </w:tcBorders>
            <w:shd w:val="clear" w:color="auto" w:fill="auto"/>
            <w:vAlign w:val="center"/>
            <w:hideMark/>
          </w:tcPr>
          <w:p w14:paraId="00C063C6"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15</w:t>
            </w:r>
          </w:p>
        </w:tc>
        <w:tc>
          <w:tcPr>
            <w:tcW w:w="5831" w:type="dxa"/>
            <w:tcBorders>
              <w:top w:val="nil"/>
              <w:left w:val="nil"/>
              <w:bottom w:val="single" w:sz="4" w:space="0" w:color="auto"/>
              <w:right w:val="single" w:sz="4" w:space="0" w:color="auto"/>
            </w:tcBorders>
            <w:shd w:val="clear" w:color="auto" w:fill="auto"/>
            <w:vAlign w:val="center"/>
            <w:hideMark/>
          </w:tcPr>
          <w:p w14:paraId="6FC0428C"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長期継続試験の場合は、5ポイントとする。</w:t>
            </w:r>
          </w:p>
        </w:tc>
        <w:tc>
          <w:tcPr>
            <w:tcW w:w="1506" w:type="dxa"/>
            <w:tcBorders>
              <w:top w:val="nil"/>
              <w:left w:val="nil"/>
              <w:bottom w:val="single" w:sz="4" w:space="0" w:color="auto"/>
              <w:right w:val="single" w:sz="4" w:space="0" w:color="auto"/>
            </w:tcBorders>
            <w:shd w:val="clear" w:color="auto" w:fill="auto"/>
            <w:vAlign w:val="center"/>
            <w:hideMark/>
          </w:tcPr>
          <w:p w14:paraId="3DC5E7BA"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15</w:t>
            </w:r>
          </w:p>
        </w:tc>
      </w:tr>
      <w:tr w:rsidR="00264930" w:rsidRPr="008E5649" w14:paraId="7F055249" w14:textId="77777777" w:rsidTr="00411668">
        <w:trPr>
          <w:trHeight w:val="576"/>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77E6B1DA"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B</w:t>
            </w:r>
          </w:p>
        </w:tc>
        <w:tc>
          <w:tcPr>
            <w:tcW w:w="1811" w:type="dxa"/>
            <w:tcBorders>
              <w:top w:val="nil"/>
              <w:left w:val="nil"/>
              <w:bottom w:val="single" w:sz="4" w:space="0" w:color="auto"/>
              <w:right w:val="single" w:sz="4" w:space="0" w:color="auto"/>
            </w:tcBorders>
            <w:shd w:val="clear" w:color="auto" w:fill="auto"/>
            <w:vAlign w:val="center"/>
            <w:hideMark/>
          </w:tcPr>
          <w:p w14:paraId="6841DE05"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被験者対応及び症例報告書作成</w:t>
            </w:r>
          </w:p>
        </w:tc>
        <w:tc>
          <w:tcPr>
            <w:tcW w:w="447" w:type="dxa"/>
            <w:tcBorders>
              <w:top w:val="nil"/>
              <w:left w:val="nil"/>
              <w:bottom w:val="single" w:sz="4" w:space="0" w:color="auto"/>
              <w:right w:val="single" w:sz="4" w:space="0" w:color="auto"/>
            </w:tcBorders>
            <w:shd w:val="clear" w:color="auto" w:fill="auto"/>
            <w:vAlign w:val="center"/>
            <w:hideMark/>
          </w:tcPr>
          <w:p w14:paraId="41EF6053"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8</w:t>
            </w:r>
          </w:p>
        </w:tc>
        <w:tc>
          <w:tcPr>
            <w:tcW w:w="5831" w:type="dxa"/>
            <w:tcBorders>
              <w:top w:val="nil"/>
              <w:left w:val="nil"/>
              <w:bottom w:val="nil"/>
              <w:right w:val="single" w:sz="4" w:space="0" w:color="auto"/>
            </w:tcBorders>
            <w:shd w:val="clear" w:color="auto" w:fill="auto"/>
            <w:vAlign w:val="center"/>
            <w:hideMark/>
          </w:tcPr>
          <w:p w14:paraId="174F2952"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×スケジュールに規定された評価回数（　　　　　 回）</w:t>
            </w:r>
          </w:p>
        </w:tc>
        <w:tc>
          <w:tcPr>
            <w:tcW w:w="1506" w:type="dxa"/>
            <w:tcBorders>
              <w:top w:val="nil"/>
              <w:left w:val="nil"/>
              <w:bottom w:val="single" w:sz="4" w:space="0" w:color="auto"/>
              <w:right w:val="single" w:sz="4" w:space="0" w:color="auto"/>
            </w:tcBorders>
            <w:shd w:val="clear" w:color="auto" w:fill="auto"/>
            <w:vAlign w:val="center"/>
            <w:hideMark/>
          </w:tcPr>
          <w:p w14:paraId="52F0E81C"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68ED405A" w14:textId="77777777" w:rsidTr="00411668">
        <w:trPr>
          <w:trHeight w:val="576"/>
        </w:trPr>
        <w:tc>
          <w:tcPr>
            <w:tcW w:w="447" w:type="dxa"/>
            <w:vMerge w:val="restart"/>
            <w:tcBorders>
              <w:top w:val="nil"/>
              <w:left w:val="single" w:sz="4" w:space="0" w:color="auto"/>
              <w:bottom w:val="single" w:sz="4" w:space="0" w:color="auto"/>
              <w:right w:val="single" w:sz="4" w:space="0" w:color="auto"/>
            </w:tcBorders>
            <w:shd w:val="clear" w:color="auto" w:fill="auto"/>
            <w:vAlign w:val="center"/>
            <w:hideMark/>
          </w:tcPr>
          <w:p w14:paraId="0A32ABBD"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C</w:t>
            </w:r>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14:paraId="54F336D1"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被験者への支払いの管理</w:t>
            </w:r>
          </w:p>
        </w:tc>
        <w:tc>
          <w:tcPr>
            <w:tcW w:w="447" w:type="dxa"/>
            <w:vMerge w:val="restart"/>
            <w:tcBorders>
              <w:top w:val="nil"/>
              <w:left w:val="single" w:sz="4" w:space="0" w:color="auto"/>
              <w:bottom w:val="single" w:sz="4" w:space="0" w:color="auto"/>
              <w:right w:val="nil"/>
            </w:tcBorders>
            <w:shd w:val="clear" w:color="auto" w:fill="auto"/>
            <w:vAlign w:val="center"/>
            <w:hideMark/>
          </w:tcPr>
          <w:p w14:paraId="118AE2DE"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w:t>
            </w:r>
          </w:p>
        </w:tc>
        <w:tc>
          <w:tcPr>
            <w:tcW w:w="5831" w:type="dxa"/>
            <w:tcBorders>
              <w:top w:val="single" w:sz="4" w:space="0" w:color="auto"/>
              <w:left w:val="single" w:sz="4" w:space="0" w:color="auto"/>
              <w:bottom w:val="nil"/>
              <w:right w:val="single" w:sz="4" w:space="0" w:color="auto"/>
            </w:tcBorders>
            <w:shd w:val="clear" w:color="auto" w:fill="auto"/>
            <w:vAlign w:val="center"/>
            <w:hideMark/>
          </w:tcPr>
          <w:p w14:paraId="182E2A8E"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被験者への支払いの管理；被験者負担軽減費、健康被害発生時における補償への対応等×（　　　　　　ヶ月）</w:t>
            </w:r>
          </w:p>
        </w:tc>
        <w:tc>
          <w:tcPr>
            <w:tcW w:w="1506" w:type="dxa"/>
            <w:vMerge w:val="restart"/>
            <w:tcBorders>
              <w:top w:val="nil"/>
              <w:left w:val="nil"/>
              <w:bottom w:val="single" w:sz="4" w:space="0" w:color="auto"/>
              <w:right w:val="single" w:sz="4" w:space="0" w:color="auto"/>
            </w:tcBorders>
            <w:shd w:val="clear" w:color="auto" w:fill="auto"/>
            <w:vAlign w:val="center"/>
            <w:hideMark/>
          </w:tcPr>
          <w:p w14:paraId="3E233D23"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39081CD8" w14:textId="77777777" w:rsidTr="00411668">
        <w:trPr>
          <w:trHeight w:val="288"/>
        </w:trPr>
        <w:tc>
          <w:tcPr>
            <w:tcW w:w="447" w:type="dxa"/>
            <w:vMerge/>
            <w:tcBorders>
              <w:top w:val="nil"/>
              <w:left w:val="single" w:sz="4" w:space="0" w:color="auto"/>
              <w:bottom w:val="single" w:sz="4" w:space="0" w:color="auto"/>
              <w:right w:val="single" w:sz="4" w:space="0" w:color="auto"/>
            </w:tcBorders>
            <w:vAlign w:val="center"/>
            <w:hideMark/>
          </w:tcPr>
          <w:p w14:paraId="70CAB853" w14:textId="77777777" w:rsidR="00411668" w:rsidRPr="008E5649"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11" w:type="dxa"/>
            <w:vMerge/>
            <w:tcBorders>
              <w:top w:val="nil"/>
              <w:left w:val="single" w:sz="4" w:space="0" w:color="auto"/>
              <w:bottom w:val="single" w:sz="4" w:space="0" w:color="auto"/>
              <w:right w:val="single" w:sz="4" w:space="0" w:color="auto"/>
            </w:tcBorders>
            <w:vAlign w:val="center"/>
            <w:hideMark/>
          </w:tcPr>
          <w:p w14:paraId="2C0E3D1E" w14:textId="77777777" w:rsidR="00411668" w:rsidRPr="008E5649"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7" w:type="dxa"/>
            <w:vMerge/>
            <w:tcBorders>
              <w:top w:val="nil"/>
              <w:left w:val="single" w:sz="4" w:space="0" w:color="auto"/>
              <w:bottom w:val="single" w:sz="4" w:space="0" w:color="auto"/>
              <w:right w:val="nil"/>
            </w:tcBorders>
            <w:vAlign w:val="center"/>
            <w:hideMark/>
          </w:tcPr>
          <w:p w14:paraId="394B7034" w14:textId="77777777" w:rsidR="00411668" w:rsidRPr="008E5649"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31" w:type="dxa"/>
            <w:tcBorders>
              <w:top w:val="nil"/>
              <w:left w:val="single" w:sz="4" w:space="0" w:color="auto"/>
              <w:bottom w:val="single" w:sz="4" w:space="0" w:color="auto"/>
              <w:right w:val="single" w:sz="4" w:space="0" w:color="auto"/>
            </w:tcBorders>
            <w:shd w:val="clear" w:color="auto" w:fill="auto"/>
            <w:vAlign w:val="center"/>
            <w:hideMark/>
          </w:tcPr>
          <w:p w14:paraId="1E1C5F99"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注）算定期間は、スケジュールに規定された被験者参加期間。</w:t>
            </w:r>
          </w:p>
        </w:tc>
        <w:tc>
          <w:tcPr>
            <w:tcW w:w="1506" w:type="dxa"/>
            <w:vMerge/>
            <w:tcBorders>
              <w:top w:val="nil"/>
              <w:left w:val="nil"/>
              <w:bottom w:val="single" w:sz="4" w:space="0" w:color="auto"/>
              <w:right w:val="single" w:sz="4" w:space="0" w:color="auto"/>
            </w:tcBorders>
            <w:vAlign w:val="center"/>
            <w:hideMark/>
          </w:tcPr>
          <w:p w14:paraId="418C28DA" w14:textId="77777777" w:rsidR="00411668" w:rsidRPr="008E5649" w:rsidRDefault="00411668"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8E5649" w14:paraId="1FD59F90" w14:textId="77777777" w:rsidTr="00411668">
        <w:trPr>
          <w:trHeight w:val="288"/>
        </w:trPr>
        <w:tc>
          <w:tcPr>
            <w:tcW w:w="85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4768A8"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小　計　（AからCまで）</w:t>
            </w:r>
          </w:p>
        </w:tc>
        <w:tc>
          <w:tcPr>
            <w:tcW w:w="1506" w:type="dxa"/>
            <w:tcBorders>
              <w:top w:val="nil"/>
              <w:left w:val="nil"/>
              <w:bottom w:val="single" w:sz="4" w:space="0" w:color="auto"/>
              <w:right w:val="single" w:sz="4" w:space="0" w:color="auto"/>
            </w:tcBorders>
            <w:shd w:val="clear" w:color="auto" w:fill="auto"/>
            <w:vAlign w:val="center"/>
            <w:hideMark/>
          </w:tcPr>
          <w:p w14:paraId="5986B4DE"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2BFAFEB7" w14:textId="77777777" w:rsidTr="00411668">
        <w:trPr>
          <w:trHeight w:val="556"/>
        </w:trPr>
        <w:tc>
          <w:tcPr>
            <w:tcW w:w="225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5714E7"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算出額(;1症例分のSMO管理料)：</w:t>
            </w:r>
          </w:p>
        </w:tc>
        <w:tc>
          <w:tcPr>
            <w:tcW w:w="7785" w:type="dxa"/>
            <w:gridSpan w:val="3"/>
            <w:tcBorders>
              <w:top w:val="single" w:sz="4" w:space="0" w:color="auto"/>
              <w:left w:val="nil"/>
              <w:bottom w:val="single" w:sz="4" w:space="0" w:color="auto"/>
              <w:right w:val="single" w:sz="4" w:space="0" w:color="000000"/>
            </w:tcBorders>
            <w:shd w:val="clear" w:color="auto" w:fill="auto"/>
            <w:vAlign w:val="center"/>
            <w:hideMark/>
          </w:tcPr>
          <w:p w14:paraId="64C9C798"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合 計 （AからCまで）　　　　　ポイント　× 1,500円　　＝    　　　　　円</w:t>
            </w:r>
          </w:p>
        </w:tc>
      </w:tr>
      <w:tr w:rsidR="00264930" w:rsidRPr="008E5649" w14:paraId="261A2C2C" w14:textId="77777777" w:rsidTr="00411668">
        <w:trPr>
          <w:trHeight w:val="556"/>
        </w:trPr>
        <w:tc>
          <w:tcPr>
            <w:tcW w:w="447" w:type="dxa"/>
            <w:tcBorders>
              <w:top w:val="nil"/>
              <w:left w:val="nil"/>
              <w:bottom w:val="nil"/>
              <w:right w:val="nil"/>
            </w:tcBorders>
            <w:shd w:val="clear" w:color="auto" w:fill="auto"/>
            <w:vAlign w:val="center"/>
            <w:hideMark/>
          </w:tcPr>
          <w:p w14:paraId="570A8CEB"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1811" w:type="dxa"/>
            <w:tcBorders>
              <w:top w:val="nil"/>
              <w:left w:val="nil"/>
              <w:bottom w:val="nil"/>
              <w:right w:val="nil"/>
            </w:tcBorders>
            <w:shd w:val="clear" w:color="auto" w:fill="auto"/>
            <w:vAlign w:val="center"/>
            <w:hideMark/>
          </w:tcPr>
          <w:p w14:paraId="4ACCF66D"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447" w:type="dxa"/>
            <w:tcBorders>
              <w:top w:val="nil"/>
              <w:left w:val="nil"/>
              <w:bottom w:val="nil"/>
              <w:right w:val="nil"/>
            </w:tcBorders>
            <w:shd w:val="clear" w:color="auto" w:fill="auto"/>
            <w:vAlign w:val="center"/>
            <w:hideMark/>
          </w:tcPr>
          <w:p w14:paraId="34169262"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5831" w:type="dxa"/>
            <w:tcBorders>
              <w:top w:val="nil"/>
              <w:left w:val="nil"/>
              <w:bottom w:val="nil"/>
              <w:right w:val="nil"/>
            </w:tcBorders>
            <w:shd w:val="clear" w:color="auto" w:fill="auto"/>
            <w:vAlign w:val="center"/>
            <w:hideMark/>
          </w:tcPr>
          <w:p w14:paraId="60FA8AD2"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1506" w:type="dxa"/>
            <w:tcBorders>
              <w:top w:val="nil"/>
              <w:left w:val="nil"/>
              <w:bottom w:val="nil"/>
              <w:right w:val="nil"/>
            </w:tcBorders>
            <w:shd w:val="clear" w:color="auto" w:fill="auto"/>
            <w:vAlign w:val="center"/>
            <w:hideMark/>
          </w:tcPr>
          <w:p w14:paraId="06AC9699"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r>
      <w:tr w:rsidR="00264930" w:rsidRPr="008E5649" w14:paraId="0B7B6261" w14:textId="77777777" w:rsidTr="00411668">
        <w:trPr>
          <w:trHeight w:val="556"/>
        </w:trPr>
        <w:tc>
          <w:tcPr>
            <w:tcW w:w="2258" w:type="dxa"/>
            <w:gridSpan w:val="2"/>
            <w:tcBorders>
              <w:top w:val="nil"/>
              <w:left w:val="nil"/>
              <w:bottom w:val="nil"/>
              <w:right w:val="nil"/>
            </w:tcBorders>
            <w:shd w:val="clear" w:color="auto" w:fill="auto"/>
            <w:vAlign w:val="center"/>
            <w:hideMark/>
          </w:tcPr>
          <w:p w14:paraId="551D5D7D" w14:textId="77777777" w:rsidR="00411668" w:rsidRPr="008E5649" w:rsidRDefault="00411668" w:rsidP="004A397C">
            <w:pPr>
              <w:widowControl/>
              <w:autoSpaceDE/>
              <w:autoSpaceDN/>
              <w:spacing w:line="240" w:lineRule="auto"/>
              <w:jc w:val="center"/>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SMO管理料概算：</w:t>
            </w:r>
          </w:p>
        </w:tc>
        <w:tc>
          <w:tcPr>
            <w:tcW w:w="7785" w:type="dxa"/>
            <w:gridSpan w:val="3"/>
            <w:tcBorders>
              <w:top w:val="nil"/>
              <w:left w:val="nil"/>
              <w:bottom w:val="nil"/>
              <w:right w:val="nil"/>
            </w:tcBorders>
            <w:shd w:val="clear" w:color="auto" w:fill="auto"/>
            <w:vAlign w:val="center"/>
            <w:hideMark/>
          </w:tcPr>
          <w:p w14:paraId="62986584"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bCs/>
                <w:spacing w:val="0"/>
                <w:kern w:val="0"/>
                <w:sz w:val="18"/>
                <w:szCs w:val="18"/>
                <w:lang w:eastAsia="zh-TW"/>
              </w:rPr>
            </w:pPr>
            <w:r w:rsidRPr="008E5649">
              <w:rPr>
                <w:rFonts w:ascii="BIZ UDP明朝 Medium" w:eastAsia="BIZ UDP明朝 Medium" w:hAnsi="游ゴシック" w:cs="ＭＳ Ｐゴシック" w:hint="eastAsia"/>
                <w:bCs/>
                <w:spacing w:val="0"/>
                <w:kern w:val="0"/>
                <w:sz w:val="18"/>
                <w:szCs w:val="18"/>
                <w:lang w:eastAsia="zh-TW"/>
              </w:rPr>
              <w:t>｛算出額 ×目標症例数（　　　　例）｝＝　　　　　　　　　　円</w:t>
            </w:r>
          </w:p>
        </w:tc>
      </w:tr>
      <w:tr w:rsidR="00264930" w:rsidRPr="008E5649" w14:paraId="3B737685" w14:textId="77777777" w:rsidTr="00411668">
        <w:trPr>
          <w:trHeight w:val="288"/>
        </w:trPr>
        <w:tc>
          <w:tcPr>
            <w:tcW w:w="10044" w:type="dxa"/>
            <w:gridSpan w:val="5"/>
            <w:tcBorders>
              <w:top w:val="nil"/>
              <w:left w:val="nil"/>
              <w:bottom w:val="nil"/>
              <w:right w:val="nil"/>
            </w:tcBorders>
            <w:shd w:val="clear" w:color="auto" w:fill="auto"/>
            <w:vAlign w:val="center"/>
            <w:hideMark/>
          </w:tcPr>
          <w:p w14:paraId="1779EC85" w14:textId="77777777" w:rsidR="00411668" w:rsidRPr="008E5649" w:rsidRDefault="00411668"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1）①：実施症例数分は、各年度4月末、終了(中止)時等の実施状況に基づき請求・納付。</w:t>
            </w:r>
          </w:p>
        </w:tc>
      </w:tr>
    </w:tbl>
    <w:p w14:paraId="57969BBD" w14:textId="77777777" w:rsidR="007A73B2" w:rsidRPr="008E5649" w:rsidRDefault="007A73B2" w:rsidP="004A397C">
      <w:pPr>
        <w:pStyle w:val="2"/>
        <w:wordWrap/>
        <w:spacing w:line="240" w:lineRule="auto"/>
        <w:ind w:left="0" w:firstLineChars="0" w:firstLine="0"/>
        <w:rPr>
          <w:rFonts w:ascii="BIZ UDP明朝 Medium" w:eastAsia="BIZ UDP明朝 Medium"/>
          <w:szCs w:val="21"/>
          <w:u w:val="none"/>
        </w:rPr>
      </w:pPr>
      <w:r w:rsidRPr="008E5649">
        <w:rPr>
          <w:rFonts w:ascii="BIZ UDP明朝 Medium" w:eastAsia="BIZ UDP明朝 Medium"/>
          <w:szCs w:val="21"/>
          <w:u w:val="none"/>
        </w:rPr>
        <w:br w:type="page"/>
      </w:r>
    </w:p>
    <w:tbl>
      <w:tblPr>
        <w:tblW w:w="10056" w:type="dxa"/>
        <w:tblInd w:w="99" w:type="dxa"/>
        <w:tblCellMar>
          <w:left w:w="99" w:type="dxa"/>
          <w:right w:w="99" w:type="dxa"/>
        </w:tblCellMar>
        <w:tblLook w:val="04A0" w:firstRow="1" w:lastRow="0" w:firstColumn="1" w:lastColumn="0" w:noHBand="0" w:noVBand="1"/>
      </w:tblPr>
      <w:tblGrid>
        <w:gridCol w:w="448"/>
        <w:gridCol w:w="1812"/>
        <w:gridCol w:w="448"/>
        <w:gridCol w:w="5840"/>
        <w:gridCol w:w="1508"/>
      </w:tblGrid>
      <w:tr w:rsidR="00264930" w:rsidRPr="008E5649" w14:paraId="5D82D40A" w14:textId="77777777" w:rsidTr="007A73B2">
        <w:trPr>
          <w:trHeight w:val="225"/>
        </w:trPr>
        <w:tc>
          <w:tcPr>
            <w:tcW w:w="2260" w:type="dxa"/>
            <w:gridSpan w:val="2"/>
            <w:tcBorders>
              <w:top w:val="nil"/>
              <w:left w:val="nil"/>
              <w:bottom w:val="nil"/>
              <w:right w:val="nil"/>
            </w:tcBorders>
            <w:shd w:val="clear" w:color="auto" w:fill="auto"/>
            <w:noWrap/>
            <w:vAlign w:val="center"/>
            <w:hideMark/>
          </w:tcPr>
          <w:p w14:paraId="47E1902E" w14:textId="14106F69" w:rsidR="007A73B2" w:rsidRPr="008E5649"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lastRenderedPageBreak/>
              <w:t>製造販売後　別表</w:t>
            </w:r>
            <w:r w:rsidR="00D6612C" w:rsidRPr="008E5649">
              <w:rPr>
                <w:rFonts w:ascii="BIZ UDP明朝 Medium" w:eastAsia="BIZ UDP明朝 Medium" w:hAnsi="游ゴシック" w:cs="ＭＳ Ｐゴシック" w:hint="eastAsia"/>
                <w:spacing w:val="0"/>
                <w:kern w:val="0"/>
                <w:sz w:val="18"/>
                <w:szCs w:val="18"/>
              </w:rPr>
              <w:t>５</w:t>
            </w:r>
          </w:p>
        </w:tc>
        <w:tc>
          <w:tcPr>
            <w:tcW w:w="448" w:type="dxa"/>
            <w:tcBorders>
              <w:top w:val="nil"/>
              <w:left w:val="nil"/>
              <w:bottom w:val="nil"/>
              <w:right w:val="nil"/>
            </w:tcBorders>
            <w:shd w:val="clear" w:color="auto" w:fill="auto"/>
            <w:noWrap/>
            <w:vAlign w:val="center"/>
            <w:hideMark/>
          </w:tcPr>
          <w:p w14:paraId="33650B7B" w14:textId="77777777" w:rsidR="007A73B2" w:rsidRPr="008E5649"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38" w:type="dxa"/>
            <w:tcBorders>
              <w:top w:val="nil"/>
              <w:left w:val="nil"/>
              <w:bottom w:val="nil"/>
              <w:right w:val="nil"/>
            </w:tcBorders>
            <w:shd w:val="clear" w:color="auto" w:fill="auto"/>
            <w:noWrap/>
            <w:vAlign w:val="center"/>
            <w:hideMark/>
          </w:tcPr>
          <w:p w14:paraId="46762E32" w14:textId="77777777" w:rsidR="007A73B2" w:rsidRPr="008E5649" w:rsidRDefault="007A73B2"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管理番号</w:t>
            </w:r>
          </w:p>
        </w:tc>
        <w:tc>
          <w:tcPr>
            <w:tcW w:w="1507" w:type="dxa"/>
            <w:tcBorders>
              <w:top w:val="nil"/>
              <w:left w:val="nil"/>
              <w:bottom w:val="nil"/>
              <w:right w:val="nil"/>
            </w:tcBorders>
            <w:shd w:val="clear" w:color="auto" w:fill="auto"/>
            <w:noWrap/>
            <w:vAlign w:val="center"/>
            <w:hideMark/>
          </w:tcPr>
          <w:p w14:paraId="3ED71D10" w14:textId="77777777" w:rsidR="007A73B2" w:rsidRPr="008E5649" w:rsidRDefault="007A73B2"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p>
        </w:tc>
      </w:tr>
      <w:tr w:rsidR="00264930" w:rsidRPr="008E5649" w14:paraId="410F4260" w14:textId="77777777" w:rsidTr="007A73B2">
        <w:trPr>
          <w:trHeight w:val="225"/>
        </w:trPr>
        <w:tc>
          <w:tcPr>
            <w:tcW w:w="10056" w:type="dxa"/>
            <w:gridSpan w:val="5"/>
            <w:tcBorders>
              <w:top w:val="nil"/>
              <w:left w:val="nil"/>
              <w:bottom w:val="nil"/>
              <w:right w:val="nil"/>
            </w:tcBorders>
            <w:shd w:val="clear" w:color="auto" w:fill="auto"/>
            <w:noWrap/>
            <w:vAlign w:val="center"/>
            <w:hideMark/>
          </w:tcPr>
          <w:p w14:paraId="7F0D6CAE" w14:textId="77777777" w:rsidR="007A73B2" w:rsidRPr="008E5649" w:rsidRDefault="007A73B2" w:rsidP="004A397C">
            <w:pPr>
              <w:widowControl/>
              <w:autoSpaceDE/>
              <w:autoSpaceDN/>
              <w:spacing w:line="240" w:lineRule="auto"/>
              <w:jc w:val="right"/>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西暦　　　年　　　月　　　日作成</w:t>
            </w:r>
          </w:p>
        </w:tc>
      </w:tr>
      <w:tr w:rsidR="00264930" w:rsidRPr="008E5649" w14:paraId="16B81000" w14:textId="77777777" w:rsidTr="007A73B2">
        <w:trPr>
          <w:trHeight w:val="225"/>
        </w:trPr>
        <w:tc>
          <w:tcPr>
            <w:tcW w:w="10056" w:type="dxa"/>
            <w:gridSpan w:val="5"/>
            <w:tcBorders>
              <w:top w:val="nil"/>
              <w:left w:val="nil"/>
              <w:bottom w:val="single" w:sz="4" w:space="0" w:color="auto"/>
              <w:right w:val="nil"/>
            </w:tcBorders>
            <w:shd w:val="clear" w:color="auto" w:fill="auto"/>
            <w:vAlign w:val="center"/>
            <w:hideMark/>
          </w:tcPr>
          <w:p w14:paraId="01723DC3"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Cs w:val="21"/>
              </w:rPr>
              <w:t>SMO管理料算出表</w:t>
            </w:r>
          </w:p>
        </w:tc>
      </w:tr>
      <w:tr w:rsidR="00264930" w:rsidRPr="008E5649" w14:paraId="0DBEEBF0" w14:textId="77777777" w:rsidTr="007A73B2">
        <w:trPr>
          <w:trHeight w:val="225"/>
        </w:trPr>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A7F48"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試験薬コード名</w:t>
            </w:r>
          </w:p>
        </w:tc>
        <w:tc>
          <w:tcPr>
            <w:tcW w:w="7795" w:type="dxa"/>
            <w:gridSpan w:val="3"/>
            <w:tcBorders>
              <w:top w:val="single" w:sz="4" w:space="0" w:color="auto"/>
              <w:left w:val="nil"/>
              <w:bottom w:val="single" w:sz="4" w:space="0" w:color="auto"/>
              <w:right w:val="single" w:sz="4" w:space="0" w:color="auto"/>
            </w:tcBorders>
            <w:shd w:val="clear" w:color="auto" w:fill="auto"/>
            <w:vAlign w:val="center"/>
            <w:hideMark/>
          </w:tcPr>
          <w:p w14:paraId="7B01C3BC"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40E4CB3" w14:textId="77777777" w:rsidTr="007A73B2">
        <w:trPr>
          <w:trHeight w:val="225"/>
        </w:trPr>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E0FF4"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要　素</w:t>
            </w:r>
          </w:p>
        </w:tc>
        <w:tc>
          <w:tcPr>
            <w:tcW w:w="6287" w:type="dxa"/>
            <w:gridSpan w:val="2"/>
            <w:tcBorders>
              <w:top w:val="single" w:sz="4" w:space="0" w:color="auto"/>
              <w:left w:val="nil"/>
              <w:bottom w:val="single" w:sz="4" w:space="0" w:color="auto"/>
              <w:right w:val="single" w:sz="4" w:space="0" w:color="auto"/>
            </w:tcBorders>
            <w:shd w:val="clear" w:color="auto" w:fill="auto"/>
            <w:vAlign w:val="center"/>
            <w:hideMark/>
          </w:tcPr>
          <w:p w14:paraId="49670591"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w:t>
            </w:r>
          </w:p>
        </w:tc>
        <w:tc>
          <w:tcPr>
            <w:tcW w:w="1507" w:type="dxa"/>
            <w:tcBorders>
              <w:top w:val="nil"/>
              <w:left w:val="nil"/>
              <w:bottom w:val="single" w:sz="4" w:space="0" w:color="auto"/>
              <w:right w:val="single" w:sz="4" w:space="0" w:color="auto"/>
            </w:tcBorders>
            <w:shd w:val="clear" w:color="auto" w:fill="auto"/>
            <w:vAlign w:val="center"/>
            <w:hideMark/>
          </w:tcPr>
          <w:p w14:paraId="104D6452"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ポイント数</w:t>
            </w:r>
          </w:p>
        </w:tc>
      </w:tr>
      <w:tr w:rsidR="00264930" w:rsidRPr="008E5649" w14:paraId="47A82E35" w14:textId="77777777" w:rsidTr="007A73B2">
        <w:trPr>
          <w:trHeight w:val="452"/>
        </w:trPr>
        <w:tc>
          <w:tcPr>
            <w:tcW w:w="448" w:type="dxa"/>
            <w:tcBorders>
              <w:top w:val="nil"/>
              <w:left w:val="single" w:sz="4" w:space="0" w:color="auto"/>
              <w:bottom w:val="single" w:sz="4" w:space="0" w:color="auto"/>
              <w:right w:val="single" w:sz="4" w:space="0" w:color="auto"/>
            </w:tcBorders>
            <w:shd w:val="clear" w:color="auto" w:fill="auto"/>
            <w:vAlign w:val="center"/>
            <w:hideMark/>
          </w:tcPr>
          <w:p w14:paraId="33A11744"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A</w:t>
            </w:r>
          </w:p>
        </w:tc>
        <w:tc>
          <w:tcPr>
            <w:tcW w:w="1812" w:type="dxa"/>
            <w:tcBorders>
              <w:top w:val="nil"/>
              <w:left w:val="nil"/>
              <w:bottom w:val="single" w:sz="4" w:space="0" w:color="auto"/>
              <w:right w:val="single" w:sz="4" w:space="0" w:color="auto"/>
            </w:tcBorders>
            <w:shd w:val="clear" w:color="auto" w:fill="auto"/>
            <w:vAlign w:val="center"/>
            <w:hideMark/>
          </w:tcPr>
          <w:p w14:paraId="460653EF"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スクリーニング・説明補助</w:t>
            </w:r>
          </w:p>
        </w:tc>
        <w:tc>
          <w:tcPr>
            <w:tcW w:w="448" w:type="dxa"/>
            <w:tcBorders>
              <w:top w:val="nil"/>
              <w:left w:val="nil"/>
              <w:bottom w:val="single" w:sz="4" w:space="0" w:color="auto"/>
              <w:right w:val="single" w:sz="4" w:space="0" w:color="auto"/>
            </w:tcBorders>
            <w:shd w:val="clear" w:color="auto" w:fill="auto"/>
            <w:vAlign w:val="center"/>
            <w:hideMark/>
          </w:tcPr>
          <w:p w14:paraId="7BCED58E"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15</w:t>
            </w:r>
          </w:p>
        </w:tc>
        <w:tc>
          <w:tcPr>
            <w:tcW w:w="5838" w:type="dxa"/>
            <w:tcBorders>
              <w:top w:val="nil"/>
              <w:left w:val="nil"/>
              <w:bottom w:val="single" w:sz="4" w:space="0" w:color="auto"/>
              <w:right w:val="single" w:sz="4" w:space="0" w:color="auto"/>
            </w:tcBorders>
            <w:shd w:val="clear" w:color="auto" w:fill="auto"/>
            <w:vAlign w:val="center"/>
            <w:hideMark/>
          </w:tcPr>
          <w:p w14:paraId="48E3B1B4"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長期継続試験の場合は、5ポイントとする。</w:t>
            </w:r>
          </w:p>
        </w:tc>
        <w:tc>
          <w:tcPr>
            <w:tcW w:w="1507" w:type="dxa"/>
            <w:tcBorders>
              <w:top w:val="nil"/>
              <w:left w:val="nil"/>
              <w:bottom w:val="single" w:sz="4" w:space="0" w:color="auto"/>
              <w:right w:val="single" w:sz="4" w:space="0" w:color="auto"/>
            </w:tcBorders>
            <w:shd w:val="clear" w:color="auto" w:fill="auto"/>
            <w:vAlign w:val="center"/>
            <w:hideMark/>
          </w:tcPr>
          <w:p w14:paraId="62252FD0"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15</w:t>
            </w:r>
          </w:p>
        </w:tc>
      </w:tr>
      <w:tr w:rsidR="00264930" w:rsidRPr="008E5649" w14:paraId="692A8740" w14:textId="77777777" w:rsidTr="007A73B2">
        <w:trPr>
          <w:trHeight w:val="452"/>
        </w:trPr>
        <w:tc>
          <w:tcPr>
            <w:tcW w:w="448" w:type="dxa"/>
            <w:tcBorders>
              <w:top w:val="nil"/>
              <w:left w:val="single" w:sz="4" w:space="0" w:color="auto"/>
              <w:bottom w:val="single" w:sz="4" w:space="0" w:color="auto"/>
              <w:right w:val="single" w:sz="4" w:space="0" w:color="auto"/>
            </w:tcBorders>
            <w:shd w:val="clear" w:color="auto" w:fill="auto"/>
            <w:vAlign w:val="center"/>
            <w:hideMark/>
          </w:tcPr>
          <w:p w14:paraId="1A017375"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B</w:t>
            </w:r>
          </w:p>
        </w:tc>
        <w:tc>
          <w:tcPr>
            <w:tcW w:w="1812" w:type="dxa"/>
            <w:tcBorders>
              <w:top w:val="nil"/>
              <w:left w:val="nil"/>
              <w:bottom w:val="single" w:sz="4" w:space="0" w:color="auto"/>
              <w:right w:val="single" w:sz="4" w:space="0" w:color="auto"/>
            </w:tcBorders>
            <w:shd w:val="clear" w:color="auto" w:fill="auto"/>
            <w:vAlign w:val="center"/>
            <w:hideMark/>
          </w:tcPr>
          <w:p w14:paraId="44B71EEE"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被験者対応及び症例報告書作成</w:t>
            </w:r>
          </w:p>
        </w:tc>
        <w:tc>
          <w:tcPr>
            <w:tcW w:w="448" w:type="dxa"/>
            <w:tcBorders>
              <w:top w:val="nil"/>
              <w:left w:val="nil"/>
              <w:bottom w:val="single" w:sz="4" w:space="0" w:color="auto"/>
              <w:right w:val="single" w:sz="4" w:space="0" w:color="auto"/>
            </w:tcBorders>
            <w:shd w:val="clear" w:color="auto" w:fill="auto"/>
            <w:vAlign w:val="center"/>
            <w:hideMark/>
          </w:tcPr>
          <w:p w14:paraId="402A589E"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8</w:t>
            </w:r>
          </w:p>
        </w:tc>
        <w:tc>
          <w:tcPr>
            <w:tcW w:w="5838" w:type="dxa"/>
            <w:tcBorders>
              <w:top w:val="nil"/>
              <w:left w:val="nil"/>
              <w:bottom w:val="nil"/>
              <w:right w:val="single" w:sz="4" w:space="0" w:color="auto"/>
            </w:tcBorders>
            <w:shd w:val="clear" w:color="auto" w:fill="auto"/>
            <w:vAlign w:val="center"/>
            <w:hideMark/>
          </w:tcPr>
          <w:p w14:paraId="33967C2B"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×スケジュールに規定された評価回数（　　　　　 回）</w:t>
            </w:r>
          </w:p>
        </w:tc>
        <w:tc>
          <w:tcPr>
            <w:tcW w:w="1507" w:type="dxa"/>
            <w:tcBorders>
              <w:top w:val="nil"/>
              <w:left w:val="nil"/>
              <w:bottom w:val="single" w:sz="4" w:space="0" w:color="auto"/>
              <w:right w:val="single" w:sz="4" w:space="0" w:color="auto"/>
            </w:tcBorders>
            <w:shd w:val="clear" w:color="auto" w:fill="auto"/>
            <w:vAlign w:val="center"/>
            <w:hideMark/>
          </w:tcPr>
          <w:p w14:paraId="2F263E23"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01A6DDF9" w14:textId="77777777" w:rsidTr="007A73B2">
        <w:trPr>
          <w:trHeight w:val="452"/>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14:paraId="1F93877B"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C</w:t>
            </w:r>
          </w:p>
        </w:tc>
        <w:tc>
          <w:tcPr>
            <w:tcW w:w="1812" w:type="dxa"/>
            <w:vMerge w:val="restart"/>
            <w:tcBorders>
              <w:top w:val="nil"/>
              <w:left w:val="single" w:sz="4" w:space="0" w:color="auto"/>
              <w:bottom w:val="single" w:sz="4" w:space="0" w:color="auto"/>
              <w:right w:val="single" w:sz="4" w:space="0" w:color="auto"/>
            </w:tcBorders>
            <w:shd w:val="clear" w:color="auto" w:fill="auto"/>
            <w:vAlign w:val="center"/>
            <w:hideMark/>
          </w:tcPr>
          <w:p w14:paraId="79C13C5E"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被験者への支払いの管理</w:t>
            </w:r>
          </w:p>
        </w:tc>
        <w:tc>
          <w:tcPr>
            <w:tcW w:w="448" w:type="dxa"/>
            <w:vMerge w:val="restart"/>
            <w:tcBorders>
              <w:top w:val="nil"/>
              <w:left w:val="single" w:sz="4" w:space="0" w:color="auto"/>
              <w:bottom w:val="single" w:sz="4" w:space="0" w:color="auto"/>
              <w:right w:val="nil"/>
            </w:tcBorders>
            <w:shd w:val="clear" w:color="auto" w:fill="auto"/>
            <w:vAlign w:val="center"/>
            <w:hideMark/>
          </w:tcPr>
          <w:p w14:paraId="0535D551"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2</w:t>
            </w:r>
          </w:p>
        </w:tc>
        <w:tc>
          <w:tcPr>
            <w:tcW w:w="5838" w:type="dxa"/>
            <w:tcBorders>
              <w:top w:val="single" w:sz="4" w:space="0" w:color="auto"/>
              <w:left w:val="single" w:sz="4" w:space="0" w:color="auto"/>
              <w:bottom w:val="nil"/>
              <w:right w:val="single" w:sz="4" w:space="0" w:color="auto"/>
            </w:tcBorders>
            <w:shd w:val="clear" w:color="auto" w:fill="auto"/>
            <w:vAlign w:val="center"/>
            <w:hideMark/>
          </w:tcPr>
          <w:p w14:paraId="7D453EF1"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被験者への支払いの管理；被験者負担軽減費、健康被害発生時における補償への対応等×（　　　　　　ヶ月）</w:t>
            </w:r>
          </w:p>
        </w:tc>
        <w:tc>
          <w:tcPr>
            <w:tcW w:w="1507" w:type="dxa"/>
            <w:vMerge w:val="restart"/>
            <w:tcBorders>
              <w:top w:val="nil"/>
              <w:left w:val="nil"/>
              <w:bottom w:val="single" w:sz="4" w:space="0" w:color="auto"/>
              <w:right w:val="single" w:sz="4" w:space="0" w:color="auto"/>
            </w:tcBorders>
            <w:shd w:val="clear" w:color="auto" w:fill="auto"/>
            <w:vAlign w:val="center"/>
            <w:hideMark/>
          </w:tcPr>
          <w:p w14:paraId="648C9E6E"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775DC533" w14:textId="77777777" w:rsidTr="007A73B2">
        <w:trPr>
          <w:trHeight w:val="225"/>
        </w:trPr>
        <w:tc>
          <w:tcPr>
            <w:tcW w:w="448" w:type="dxa"/>
            <w:vMerge/>
            <w:tcBorders>
              <w:top w:val="nil"/>
              <w:left w:val="single" w:sz="4" w:space="0" w:color="auto"/>
              <w:bottom w:val="single" w:sz="4" w:space="0" w:color="auto"/>
              <w:right w:val="single" w:sz="4" w:space="0" w:color="auto"/>
            </w:tcBorders>
            <w:vAlign w:val="center"/>
            <w:hideMark/>
          </w:tcPr>
          <w:p w14:paraId="799E3E2B" w14:textId="77777777" w:rsidR="007A73B2" w:rsidRPr="008E5649"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1812" w:type="dxa"/>
            <w:vMerge/>
            <w:tcBorders>
              <w:top w:val="nil"/>
              <w:left w:val="single" w:sz="4" w:space="0" w:color="auto"/>
              <w:bottom w:val="single" w:sz="4" w:space="0" w:color="auto"/>
              <w:right w:val="single" w:sz="4" w:space="0" w:color="auto"/>
            </w:tcBorders>
            <w:vAlign w:val="center"/>
            <w:hideMark/>
          </w:tcPr>
          <w:p w14:paraId="46C3F7F9" w14:textId="77777777" w:rsidR="007A73B2" w:rsidRPr="008E5649"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448" w:type="dxa"/>
            <w:vMerge/>
            <w:tcBorders>
              <w:top w:val="nil"/>
              <w:left w:val="single" w:sz="4" w:space="0" w:color="auto"/>
              <w:bottom w:val="single" w:sz="4" w:space="0" w:color="auto"/>
              <w:right w:val="nil"/>
            </w:tcBorders>
            <w:vAlign w:val="center"/>
            <w:hideMark/>
          </w:tcPr>
          <w:p w14:paraId="670CF6AD" w14:textId="77777777" w:rsidR="007A73B2" w:rsidRPr="008E5649"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c>
          <w:tcPr>
            <w:tcW w:w="5838" w:type="dxa"/>
            <w:tcBorders>
              <w:top w:val="nil"/>
              <w:left w:val="single" w:sz="4" w:space="0" w:color="auto"/>
              <w:bottom w:val="single" w:sz="4" w:space="0" w:color="auto"/>
              <w:right w:val="single" w:sz="4" w:space="0" w:color="auto"/>
            </w:tcBorders>
            <w:shd w:val="clear" w:color="auto" w:fill="auto"/>
            <w:vAlign w:val="center"/>
            <w:hideMark/>
          </w:tcPr>
          <w:p w14:paraId="77604846"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注）算定期間は、スケジュールに規定された被験者参加期間。</w:t>
            </w:r>
          </w:p>
        </w:tc>
        <w:tc>
          <w:tcPr>
            <w:tcW w:w="1507" w:type="dxa"/>
            <w:vMerge/>
            <w:tcBorders>
              <w:top w:val="nil"/>
              <w:left w:val="nil"/>
              <w:bottom w:val="single" w:sz="4" w:space="0" w:color="auto"/>
              <w:right w:val="single" w:sz="4" w:space="0" w:color="auto"/>
            </w:tcBorders>
            <w:vAlign w:val="center"/>
            <w:hideMark/>
          </w:tcPr>
          <w:p w14:paraId="43C1A82E" w14:textId="77777777" w:rsidR="007A73B2" w:rsidRPr="008E5649" w:rsidRDefault="007A73B2" w:rsidP="004A397C">
            <w:pPr>
              <w:widowControl/>
              <w:autoSpaceDE/>
              <w:autoSpaceDN/>
              <w:spacing w:line="240" w:lineRule="auto"/>
              <w:jc w:val="left"/>
              <w:rPr>
                <w:rFonts w:ascii="BIZ UDP明朝 Medium" w:eastAsia="BIZ UDP明朝 Medium" w:hAnsi="游ゴシック" w:cs="ＭＳ Ｐゴシック"/>
                <w:spacing w:val="0"/>
                <w:kern w:val="0"/>
                <w:sz w:val="18"/>
                <w:szCs w:val="18"/>
              </w:rPr>
            </w:pPr>
          </w:p>
        </w:tc>
      </w:tr>
      <w:tr w:rsidR="00264930" w:rsidRPr="008E5649" w14:paraId="74F9A0B4" w14:textId="77777777" w:rsidTr="007A73B2">
        <w:trPr>
          <w:trHeight w:val="225"/>
        </w:trPr>
        <w:tc>
          <w:tcPr>
            <w:tcW w:w="85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632338"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小　計　（AからCまで）</w:t>
            </w:r>
          </w:p>
        </w:tc>
        <w:tc>
          <w:tcPr>
            <w:tcW w:w="1507" w:type="dxa"/>
            <w:tcBorders>
              <w:top w:val="nil"/>
              <w:left w:val="nil"/>
              <w:bottom w:val="single" w:sz="4" w:space="0" w:color="auto"/>
              <w:right w:val="single" w:sz="4" w:space="0" w:color="auto"/>
            </w:tcBorders>
            <w:shd w:val="clear" w:color="auto" w:fill="auto"/>
            <w:vAlign w:val="center"/>
            <w:hideMark/>
          </w:tcPr>
          <w:p w14:paraId="6D4B188C"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 xml:space="preserve">　</w:t>
            </w:r>
          </w:p>
        </w:tc>
      </w:tr>
      <w:tr w:rsidR="00264930" w:rsidRPr="008E5649" w14:paraId="3DA92CE3" w14:textId="77777777" w:rsidTr="007A73B2">
        <w:trPr>
          <w:trHeight w:val="437"/>
        </w:trPr>
        <w:tc>
          <w:tcPr>
            <w:tcW w:w="2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96FE52"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算出額(;1症例分のSMO管理料)：</w:t>
            </w:r>
          </w:p>
        </w:tc>
        <w:tc>
          <w:tcPr>
            <w:tcW w:w="7795" w:type="dxa"/>
            <w:gridSpan w:val="3"/>
            <w:tcBorders>
              <w:top w:val="single" w:sz="4" w:space="0" w:color="auto"/>
              <w:left w:val="nil"/>
              <w:bottom w:val="single" w:sz="4" w:space="0" w:color="auto"/>
              <w:right w:val="single" w:sz="4" w:space="0" w:color="000000"/>
            </w:tcBorders>
            <w:shd w:val="clear" w:color="auto" w:fill="auto"/>
            <w:vAlign w:val="center"/>
            <w:hideMark/>
          </w:tcPr>
          <w:p w14:paraId="66A75D0A"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合 計（AからCまで）　　　　　ポイント× 1,500円　×0.8　＝    　　　　　円</w:t>
            </w:r>
          </w:p>
        </w:tc>
      </w:tr>
      <w:tr w:rsidR="00264930" w:rsidRPr="008E5649" w14:paraId="467B0B88" w14:textId="77777777" w:rsidTr="007A73B2">
        <w:trPr>
          <w:trHeight w:val="437"/>
        </w:trPr>
        <w:tc>
          <w:tcPr>
            <w:tcW w:w="448" w:type="dxa"/>
            <w:tcBorders>
              <w:top w:val="nil"/>
              <w:left w:val="nil"/>
              <w:bottom w:val="nil"/>
              <w:right w:val="nil"/>
            </w:tcBorders>
            <w:shd w:val="clear" w:color="auto" w:fill="auto"/>
            <w:vAlign w:val="center"/>
            <w:hideMark/>
          </w:tcPr>
          <w:p w14:paraId="1E2BDBA8"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1812" w:type="dxa"/>
            <w:tcBorders>
              <w:top w:val="nil"/>
              <w:left w:val="nil"/>
              <w:bottom w:val="nil"/>
              <w:right w:val="nil"/>
            </w:tcBorders>
            <w:shd w:val="clear" w:color="auto" w:fill="auto"/>
            <w:vAlign w:val="center"/>
            <w:hideMark/>
          </w:tcPr>
          <w:p w14:paraId="139671AF"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448" w:type="dxa"/>
            <w:tcBorders>
              <w:top w:val="nil"/>
              <w:left w:val="nil"/>
              <w:bottom w:val="nil"/>
              <w:right w:val="nil"/>
            </w:tcBorders>
            <w:shd w:val="clear" w:color="auto" w:fill="auto"/>
            <w:vAlign w:val="center"/>
            <w:hideMark/>
          </w:tcPr>
          <w:p w14:paraId="0D93FC27"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5838" w:type="dxa"/>
            <w:tcBorders>
              <w:top w:val="nil"/>
              <w:left w:val="nil"/>
              <w:bottom w:val="nil"/>
              <w:right w:val="nil"/>
            </w:tcBorders>
            <w:shd w:val="clear" w:color="auto" w:fill="auto"/>
            <w:vAlign w:val="center"/>
            <w:hideMark/>
          </w:tcPr>
          <w:p w14:paraId="013D12C7"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c>
          <w:tcPr>
            <w:tcW w:w="1507" w:type="dxa"/>
            <w:tcBorders>
              <w:top w:val="nil"/>
              <w:left w:val="nil"/>
              <w:bottom w:val="nil"/>
              <w:right w:val="nil"/>
            </w:tcBorders>
            <w:shd w:val="clear" w:color="auto" w:fill="auto"/>
            <w:vAlign w:val="center"/>
            <w:hideMark/>
          </w:tcPr>
          <w:p w14:paraId="1F060F06"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 xml:space="preserve">　</w:t>
            </w:r>
          </w:p>
        </w:tc>
      </w:tr>
      <w:tr w:rsidR="00264930" w:rsidRPr="008E5649" w14:paraId="14B0F625" w14:textId="77777777" w:rsidTr="007A73B2">
        <w:trPr>
          <w:trHeight w:val="437"/>
        </w:trPr>
        <w:tc>
          <w:tcPr>
            <w:tcW w:w="2260" w:type="dxa"/>
            <w:gridSpan w:val="2"/>
            <w:tcBorders>
              <w:top w:val="nil"/>
              <w:left w:val="nil"/>
              <w:bottom w:val="nil"/>
              <w:right w:val="nil"/>
            </w:tcBorders>
            <w:shd w:val="clear" w:color="auto" w:fill="auto"/>
            <w:vAlign w:val="center"/>
            <w:hideMark/>
          </w:tcPr>
          <w:p w14:paraId="79764824" w14:textId="77777777" w:rsidR="007A73B2" w:rsidRPr="008E5649" w:rsidRDefault="007A73B2" w:rsidP="004A397C">
            <w:pPr>
              <w:widowControl/>
              <w:autoSpaceDE/>
              <w:autoSpaceDN/>
              <w:spacing w:line="240" w:lineRule="auto"/>
              <w:jc w:val="center"/>
              <w:rPr>
                <w:rFonts w:ascii="BIZ UDP明朝 Medium" w:eastAsia="BIZ UDP明朝 Medium" w:hAnsi="游ゴシック" w:cs="ＭＳ Ｐゴシック"/>
                <w:bCs/>
                <w:spacing w:val="0"/>
                <w:kern w:val="0"/>
                <w:sz w:val="18"/>
                <w:szCs w:val="18"/>
              </w:rPr>
            </w:pPr>
            <w:r w:rsidRPr="008E5649">
              <w:rPr>
                <w:rFonts w:ascii="BIZ UDP明朝 Medium" w:eastAsia="BIZ UDP明朝 Medium" w:hAnsi="游ゴシック" w:cs="ＭＳ Ｐゴシック" w:hint="eastAsia"/>
                <w:bCs/>
                <w:spacing w:val="0"/>
                <w:kern w:val="0"/>
                <w:sz w:val="18"/>
                <w:szCs w:val="18"/>
              </w:rPr>
              <w:t>SMO管理料概算：</w:t>
            </w:r>
          </w:p>
        </w:tc>
        <w:tc>
          <w:tcPr>
            <w:tcW w:w="7795" w:type="dxa"/>
            <w:gridSpan w:val="3"/>
            <w:tcBorders>
              <w:top w:val="nil"/>
              <w:left w:val="nil"/>
              <w:bottom w:val="nil"/>
              <w:right w:val="nil"/>
            </w:tcBorders>
            <w:shd w:val="clear" w:color="auto" w:fill="auto"/>
            <w:vAlign w:val="center"/>
            <w:hideMark/>
          </w:tcPr>
          <w:p w14:paraId="49BA8C9B"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bCs/>
                <w:spacing w:val="0"/>
                <w:kern w:val="0"/>
                <w:sz w:val="18"/>
                <w:szCs w:val="18"/>
                <w:lang w:eastAsia="zh-TW"/>
              </w:rPr>
            </w:pPr>
            <w:r w:rsidRPr="008E5649">
              <w:rPr>
                <w:rFonts w:ascii="BIZ UDP明朝 Medium" w:eastAsia="BIZ UDP明朝 Medium" w:hAnsi="游ゴシック" w:cs="ＭＳ Ｐゴシック" w:hint="eastAsia"/>
                <w:bCs/>
                <w:spacing w:val="0"/>
                <w:kern w:val="0"/>
                <w:sz w:val="18"/>
                <w:szCs w:val="18"/>
                <w:lang w:eastAsia="zh-TW"/>
              </w:rPr>
              <w:t>｛算出額 ×目標症例数（　　　　例）｝＝　　　　　　　　　　円</w:t>
            </w:r>
          </w:p>
        </w:tc>
      </w:tr>
      <w:tr w:rsidR="0087363D" w:rsidRPr="008E5649" w14:paraId="16683FF7" w14:textId="77777777" w:rsidTr="007A73B2">
        <w:trPr>
          <w:trHeight w:val="225"/>
        </w:trPr>
        <w:tc>
          <w:tcPr>
            <w:tcW w:w="10056" w:type="dxa"/>
            <w:gridSpan w:val="5"/>
            <w:tcBorders>
              <w:top w:val="nil"/>
              <w:left w:val="nil"/>
              <w:bottom w:val="nil"/>
              <w:right w:val="nil"/>
            </w:tcBorders>
            <w:shd w:val="clear" w:color="auto" w:fill="auto"/>
            <w:vAlign w:val="center"/>
            <w:hideMark/>
          </w:tcPr>
          <w:p w14:paraId="63DFA921" w14:textId="77777777" w:rsidR="007A73B2" w:rsidRPr="008E5649" w:rsidRDefault="007A73B2" w:rsidP="004A397C">
            <w:pPr>
              <w:widowControl/>
              <w:autoSpaceDE/>
              <w:autoSpaceDN/>
              <w:spacing w:line="240" w:lineRule="auto"/>
              <w:rPr>
                <w:rFonts w:ascii="BIZ UDP明朝 Medium" w:eastAsia="BIZ UDP明朝 Medium" w:hAnsi="游ゴシック" w:cs="ＭＳ Ｐゴシック"/>
                <w:spacing w:val="0"/>
                <w:kern w:val="0"/>
                <w:sz w:val="18"/>
                <w:szCs w:val="18"/>
              </w:rPr>
            </w:pPr>
            <w:r w:rsidRPr="008E5649">
              <w:rPr>
                <w:rFonts w:ascii="BIZ UDP明朝 Medium" w:eastAsia="BIZ UDP明朝 Medium" w:hAnsi="游ゴシック" w:cs="ＭＳ Ｐゴシック" w:hint="eastAsia"/>
                <w:spacing w:val="0"/>
                <w:kern w:val="0"/>
                <w:sz w:val="18"/>
                <w:szCs w:val="18"/>
              </w:rPr>
              <w:t>1）①：実施症例数分は、各年度4月末、終了(中止)時等の実施状況に基づき請求・納付。</w:t>
            </w:r>
          </w:p>
        </w:tc>
      </w:tr>
    </w:tbl>
    <w:p w14:paraId="386AAC90" w14:textId="77777777" w:rsidR="006C20F3" w:rsidRPr="008E5649" w:rsidRDefault="006C20F3" w:rsidP="004A397C">
      <w:pPr>
        <w:pStyle w:val="2"/>
        <w:wordWrap/>
        <w:spacing w:line="240" w:lineRule="auto"/>
        <w:ind w:left="0" w:firstLineChars="0" w:firstLine="0"/>
        <w:rPr>
          <w:rFonts w:ascii="BIZ UDP明朝 Medium" w:eastAsia="BIZ UDP明朝 Medium"/>
          <w:szCs w:val="21"/>
          <w:u w:val="none"/>
        </w:rPr>
      </w:pPr>
    </w:p>
    <w:p w14:paraId="6F6AF53D" w14:textId="15FD67B0" w:rsidR="006C20F3" w:rsidRPr="008E5649" w:rsidRDefault="006C20F3" w:rsidP="004A397C">
      <w:pPr>
        <w:kinsoku w:val="0"/>
        <w:overflowPunct w:val="0"/>
        <w:spacing w:line="240" w:lineRule="auto"/>
        <w:rPr>
          <w:rFonts w:ascii="BIZ UDP明朝 Medium" w:eastAsia="BIZ UDP明朝 Medium"/>
          <w:spacing w:val="0"/>
          <w:sz w:val="28"/>
        </w:rPr>
      </w:pPr>
    </w:p>
    <w:sectPr w:rsidR="006C20F3" w:rsidRPr="008E5649" w:rsidSect="004B2C2B">
      <w:headerReference w:type="default" r:id="rId8"/>
      <w:type w:val="nextColumn"/>
      <w:pgSz w:w="11905" w:h="16837" w:code="9"/>
      <w:pgMar w:top="851" w:right="1015" w:bottom="851" w:left="851" w:header="142" w:footer="142" w:gutter="0"/>
      <w:cols w:space="720"/>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29D9E" w14:textId="77777777" w:rsidR="00356267" w:rsidRDefault="00356267">
      <w:r>
        <w:separator/>
      </w:r>
    </w:p>
  </w:endnote>
  <w:endnote w:type="continuationSeparator" w:id="0">
    <w:p w14:paraId="5D0E3C68" w14:textId="77777777" w:rsidR="00356267" w:rsidRDefault="0035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E6CE5" w14:textId="77777777" w:rsidR="00356267" w:rsidRDefault="00356267">
      <w:r>
        <w:separator/>
      </w:r>
    </w:p>
  </w:footnote>
  <w:footnote w:type="continuationSeparator" w:id="0">
    <w:p w14:paraId="5D1C877C" w14:textId="77777777" w:rsidR="00356267" w:rsidRDefault="0035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B4C1" w14:textId="77777777" w:rsidR="00275091" w:rsidRDefault="00275091">
    <w:pPr>
      <w:pStyle w:val="ab"/>
      <w:jc w:val="right"/>
    </w:pPr>
  </w:p>
  <w:p w14:paraId="34A51FEA" w14:textId="77777777" w:rsidR="00275091" w:rsidRDefault="00275091">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847"/>
    <w:multiLevelType w:val="hybridMultilevel"/>
    <w:tmpl w:val="B30C791C"/>
    <w:lvl w:ilvl="0" w:tplc="E9C2587A">
      <w:start w:val="1"/>
      <w:numFmt w:val="decimal"/>
      <w:lvlText w:val="(%1)"/>
      <w:lvlJc w:val="left"/>
      <w:pPr>
        <w:tabs>
          <w:tab w:val="num" w:pos="558"/>
        </w:tabs>
        <w:ind w:left="558" w:hanging="36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 w15:restartNumberingAfterBreak="0">
    <w:nsid w:val="06800D4C"/>
    <w:multiLevelType w:val="hybridMultilevel"/>
    <w:tmpl w:val="402AD500"/>
    <w:lvl w:ilvl="0" w:tplc="6158CAF0">
      <w:start w:val="3"/>
      <w:numFmt w:val="decimalFullWidth"/>
      <w:lvlText w:val="第%1条"/>
      <w:lvlJc w:val="left"/>
      <w:pPr>
        <w:tabs>
          <w:tab w:val="num" w:pos="795"/>
        </w:tabs>
        <w:ind w:left="795" w:hanging="795"/>
      </w:pPr>
      <w:rPr>
        <w:rFonts w:hint="default"/>
      </w:rPr>
    </w:lvl>
    <w:lvl w:ilvl="1" w:tplc="0CB011B6" w:tentative="1">
      <w:start w:val="1"/>
      <w:numFmt w:val="aiueoFullWidth"/>
      <w:lvlText w:val="(%2)"/>
      <w:lvlJc w:val="left"/>
      <w:pPr>
        <w:tabs>
          <w:tab w:val="num" w:pos="840"/>
        </w:tabs>
        <w:ind w:left="840" w:hanging="420"/>
      </w:pPr>
    </w:lvl>
    <w:lvl w:ilvl="2" w:tplc="CBB22A1A" w:tentative="1">
      <w:start w:val="1"/>
      <w:numFmt w:val="decimalEnclosedCircle"/>
      <w:lvlText w:val="%3"/>
      <w:lvlJc w:val="left"/>
      <w:pPr>
        <w:tabs>
          <w:tab w:val="num" w:pos="1260"/>
        </w:tabs>
        <w:ind w:left="1260" w:hanging="420"/>
      </w:pPr>
    </w:lvl>
    <w:lvl w:ilvl="3" w:tplc="A89C0E64" w:tentative="1">
      <w:start w:val="1"/>
      <w:numFmt w:val="decimal"/>
      <w:lvlText w:val="%4."/>
      <w:lvlJc w:val="left"/>
      <w:pPr>
        <w:tabs>
          <w:tab w:val="num" w:pos="1680"/>
        </w:tabs>
        <w:ind w:left="1680" w:hanging="420"/>
      </w:pPr>
    </w:lvl>
    <w:lvl w:ilvl="4" w:tplc="811EC534" w:tentative="1">
      <w:start w:val="1"/>
      <w:numFmt w:val="aiueoFullWidth"/>
      <w:lvlText w:val="(%5)"/>
      <w:lvlJc w:val="left"/>
      <w:pPr>
        <w:tabs>
          <w:tab w:val="num" w:pos="2100"/>
        </w:tabs>
        <w:ind w:left="2100" w:hanging="420"/>
      </w:pPr>
    </w:lvl>
    <w:lvl w:ilvl="5" w:tplc="FC8ADCFC" w:tentative="1">
      <w:start w:val="1"/>
      <w:numFmt w:val="decimalEnclosedCircle"/>
      <w:lvlText w:val="%6"/>
      <w:lvlJc w:val="left"/>
      <w:pPr>
        <w:tabs>
          <w:tab w:val="num" w:pos="2520"/>
        </w:tabs>
        <w:ind w:left="2520" w:hanging="420"/>
      </w:pPr>
    </w:lvl>
    <w:lvl w:ilvl="6" w:tplc="5BF68038" w:tentative="1">
      <w:start w:val="1"/>
      <w:numFmt w:val="decimal"/>
      <w:lvlText w:val="%7."/>
      <w:lvlJc w:val="left"/>
      <w:pPr>
        <w:tabs>
          <w:tab w:val="num" w:pos="2940"/>
        </w:tabs>
        <w:ind w:left="2940" w:hanging="420"/>
      </w:pPr>
    </w:lvl>
    <w:lvl w:ilvl="7" w:tplc="698A73D8" w:tentative="1">
      <w:start w:val="1"/>
      <w:numFmt w:val="aiueoFullWidth"/>
      <w:lvlText w:val="(%8)"/>
      <w:lvlJc w:val="left"/>
      <w:pPr>
        <w:tabs>
          <w:tab w:val="num" w:pos="3360"/>
        </w:tabs>
        <w:ind w:left="3360" w:hanging="420"/>
      </w:pPr>
    </w:lvl>
    <w:lvl w:ilvl="8" w:tplc="C420AED6" w:tentative="1">
      <w:start w:val="1"/>
      <w:numFmt w:val="decimalEnclosedCircle"/>
      <w:lvlText w:val="%9"/>
      <w:lvlJc w:val="left"/>
      <w:pPr>
        <w:tabs>
          <w:tab w:val="num" w:pos="3780"/>
        </w:tabs>
        <w:ind w:left="3780" w:hanging="420"/>
      </w:pPr>
    </w:lvl>
  </w:abstractNum>
  <w:abstractNum w:abstractNumId="2" w15:restartNumberingAfterBreak="0">
    <w:nsid w:val="0D442CD8"/>
    <w:multiLevelType w:val="hybridMultilevel"/>
    <w:tmpl w:val="F8800046"/>
    <w:lvl w:ilvl="0" w:tplc="6CE40966">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B2354A5"/>
    <w:multiLevelType w:val="hybridMultilevel"/>
    <w:tmpl w:val="8D06983C"/>
    <w:lvl w:ilvl="0" w:tplc="EA266FA6">
      <w:start w:val="1"/>
      <w:numFmt w:val="decimalEnclosedCircle"/>
      <w:lvlText w:val="%1"/>
      <w:lvlJc w:val="left"/>
      <w:pPr>
        <w:tabs>
          <w:tab w:val="num" w:pos="960"/>
        </w:tabs>
        <w:ind w:left="960" w:hanging="360"/>
      </w:pPr>
      <w:rPr>
        <w:rFonts w:hint="eastAsia"/>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1D9A6164"/>
    <w:multiLevelType w:val="hybridMultilevel"/>
    <w:tmpl w:val="3D7AD3CA"/>
    <w:lvl w:ilvl="0" w:tplc="0FE873A6">
      <w:start w:val="1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286313AF"/>
    <w:multiLevelType w:val="hybridMultilevel"/>
    <w:tmpl w:val="330E1DCA"/>
    <w:lvl w:ilvl="0" w:tplc="D688BE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B904AB"/>
    <w:multiLevelType w:val="hybridMultilevel"/>
    <w:tmpl w:val="92180AB2"/>
    <w:lvl w:ilvl="0" w:tplc="CD84E780">
      <w:start w:val="5"/>
      <w:numFmt w:val="decimalFullWidth"/>
      <w:lvlText w:val="第%1条"/>
      <w:lvlJc w:val="left"/>
      <w:pPr>
        <w:tabs>
          <w:tab w:val="num" w:pos="720"/>
        </w:tabs>
        <w:ind w:left="720" w:hanging="720"/>
      </w:pPr>
      <w:rPr>
        <w:rFonts w:hint="default"/>
        <w:u w:val="none"/>
      </w:rPr>
    </w:lvl>
    <w:lvl w:ilvl="1" w:tplc="D14C08B8">
      <w:numFmt w:val="bullet"/>
      <w:lvlText w:val="・"/>
      <w:lvlJc w:val="left"/>
      <w:pPr>
        <w:tabs>
          <w:tab w:val="num" w:pos="780"/>
        </w:tabs>
        <w:ind w:left="780" w:hanging="360"/>
      </w:pPr>
      <w:rPr>
        <w:rFonts w:ascii="ＭＳ 明朝" w:eastAsia="ＭＳ 明朝" w:hAnsi="ＭＳ 明朝" w:cs="Times New Roman" w:hint="eastAsia"/>
      </w:rPr>
    </w:lvl>
    <w:lvl w:ilvl="2" w:tplc="C91AA932" w:tentative="1">
      <w:start w:val="1"/>
      <w:numFmt w:val="decimalEnclosedCircle"/>
      <w:lvlText w:val="%3"/>
      <w:lvlJc w:val="left"/>
      <w:pPr>
        <w:tabs>
          <w:tab w:val="num" w:pos="1260"/>
        </w:tabs>
        <w:ind w:left="1260" w:hanging="420"/>
      </w:pPr>
    </w:lvl>
    <w:lvl w:ilvl="3" w:tplc="839EA77A" w:tentative="1">
      <w:start w:val="1"/>
      <w:numFmt w:val="decimal"/>
      <w:lvlText w:val="%4."/>
      <w:lvlJc w:val="left"/>
      <w:pPr>
        <w:tabs>
          <w:tab w:val="num" w:pos="1680"/>
        </w:tabs>
        <w:ind w:left="1680" w:hanging="420"/>
      </w:pPr>
    </w:lvl>
    <w:lvl w:ilvl="4" w:tplc="7646D11E" w:tentative="1">
      <w:start w:val="1"/>
      <w:numFmt w:val="aiueoFullWidth"/>
      <w:lvlText w:val="(%5)"/>
      <w:lvlJc w:val="left"/>
      <w:pPr>
        <w:tabs>
          <w:tab w:val="num" w:pos="2100"/>
        </w:tabs>
        <w:ind w:left="2100" w:hanging="420"/>
      </w:pPr>
    </w:lvl>
    <w:lvl w:ilvl="5" w:tplc="23C25182" w:tentative="1">
      <w:start w:val="1"/>
      <w:numFmt w:val="decimalEnclosedCircle"/>
      <w:lvlText w:val="%6"/>
      <w:lvlJc w:val="left"/>
      <w:pPr>
        <w:tabs>
          <w:tab w:val="num" w:pos="2520"/>
        </w:tabs>
        <w:ind w:left="2520" w:hanging="420"/>
      </w:pPr>
    </w:lvl>
    <w:lvl w:ilvl="6" w:tplc="4B7A109A" w:tentative="1">
      <w:start w:val="1"/>
      <w:numFmt w:val="decimal"/>
      <w:lvlText w:val="%7."/>
      <w:lvlJc w:val="left"/>
      <w:pPr>
        <w:tabs>
          <w:tab w:val="num" w:pos="2940"/>
        </w:tabs>
        <w:ind w:left="2940" w:hanging="420"/>
      </w:pPr>
    </w:lvl>
    <w:lvl w:ilvl="7" w:tplc="5A76F638" w:tentative="1">
      <w:start w:val="1"/>
      <w:numFmt w:val="aiueoFullWidth"/>
      <w:lvlText w:val="(%8)"/>
      <w:lvlJc w:val="left"/>
      <w:pPr>
        <w:tabs>
          <w:tab w:val="num" w:pos="3360"/>
        </w:tabs>
        <w:ind w:left="3360" w:hanging="420"/>
      </w:pPr>
    </w:lvl>
    <w:lvl w:ilvl="8" w:tplc="46360AA0" w:tentative="1">
      <w:start w:val="1"/>
      <w:numFmt w:val="decimalEnclosedCircle"/>
      <w:lvlText w:val="%9"/>
      <w:lvlJc w:val="left"/>
      <w:pPr>
        <w:tabs>
          <w:tab w:val="num" w:pos="3780"/>
        </w:tabs>
        <w:ind w:left="3780" w:hanging="420"/>
      </w:pPr>
    </w:lvl>
  </w:abstractNum>
  <w:abstractNum w:abstractNumId="7" w15:restartNumberingAfterBreak="0">
    <w:nsid w:val="32CB520F"/>
    <w:multiLevelType w:val="hybridMultilevel"/>
    <w:tmpl w:val="1C9E458A"/>
    <w:lvl w:ilvl="0" w:tplc="14989308">
      <w:start w:val="1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354E34A2"/>
    <w:multiLevelType w:val="hybridMultilevel"/>
    <w:tmpl w:val="12546250"/>
    <w:lvl w:ilvl="0" w:tplc="ECAAC632">
      <w:start w:val="1"/>
      <w:numFmt w:val="decimal"/>
      <w:lvlText w:val="(%1)"/>
      <w:lvlJc w:val="left"/>
      <w:pPr>
        <w:tabs>
          <w:tab w:val="num" w:pos="660"/>
        </w:tabs>
        <w:ind w:left="660" w:hanging="480"/>
      </w:pPr>
      <w:rPr>
        <w:rFonts w:ascii="ＭＳ 明朝" w:eastAsia="ＭＳ 明朝" w:hAnsi="ＭＳ 明朝" w:hint="default"/>
        <w:color w:val="FF0000"/>
      </w:rPr>
    </w:lvl>
    <w:lvl w:ilvl="1" w:tplc="1CA09024">
      <w:start w:val="4"/>
      <w:numFmt w:val="decimalFullWidth"/>
      <w:lvlText w:val="第%2条"/>
      <w:lvlJc w:val="left"/>
      <w:pPr>
        <w:tabs>
          <w:tab w:val="num" w:pos="1474"/>
        </w:tabs>
        <w:ind w:left="1474" w:hanging="840"/>
      </w:pPr>
      <w:rPr>
        <w:rFonts w:hint="default"/>
      </w:rPr>
    </w:lvl>
    <w:lvl w:ilvl="2" w:tplc="30B60D94" w:tentative="1">
      <w:start w:val="1"/>
      <w:numFmt w:val="decimalEnclosedCircle"/>
      <w:lvlText w:val="%3"/>
      <w:lvlJc w:val="left"/>
      <w:pPr>
        <w:tabs>
          <w:tab w:val="num" w:pos="1474"/>
        </w:tabs>
        <w:ind w:left="1474" w:hanging="420"/>
      </w:pPr>
    </w:lvl>
    <w:lvl w:ilvl="3" w:tplc="305C99AA" w:tentative="1">
      <w:start w:val="1"/>
      <w:numFmt w:val="decimal"/>
      <w:lvlText w:val="%4."/>
      <w:lvlJc w:val="left"/>
      <w:pPr>
        <w:tabs>
          <w:tab w:val="num" w:pos="1894"/>
        </w:tabs>
        <w:ind w:left="1894" w:hanging="420"/>
      </w:pPr>
    </w:lvl>
    <w:lvl w:ilvl="4" w:tplc="82BAB57E" w:tentative="1">
      <w:start w:val="1"/>
      <w:numFmt w:val="aiueoFullWidth"/>
      <w:lvlText w:val="(%5)"/>
      <w:lvlJc w:val="left"/>
      <w:pPr>
        <w:tabs>
          <w:tab w:val="num" w:pos="2314"/>
        </w:tabs>
        <w:ind w:left="2314" w:hanging="420"/>
      </w:pPr>
    </w:lvl>
    <w:lvl w:ilvl="5" w:tplc="45740156" w:tentative="1">
      <w:start w:val="1"/>
      <w:numFmt w:val="decimalEnclosedCircle"/>
      <w:lvlText w:val="%6"/>
      <w:lvlJc w:val="left"/>
      <w:pPr>
        <w:tabs>
          <w:tab w:val="num" w:pos="2734"/>
        </w:tabs>
        <w:ind w:left="2734" w:hanging="420"/>
      </w:pPr>
    </w:lvl>
    <w:lvl w:ilvl="6" w:tplc="AFBC71F2" w:tentative="1">
      <w:start w:val="1"/>
      <w:numFmt w:val="decimal"/>
      <w:lvlText w:val="%7."/>
      <w:lvlJc w:val="left"/>
      <w:pPr>
        <w:tabs>
          <w:tab w:val="num" w:pos="3154"/>
        </w:tabs>
        <w:ind w:left="3154" w:hanging="420"/>
      </w:pPr>
    </w:lvl>
    <w:lvl w:ilvl="7" w:tplc="F25EC05C" w:tentative="1">
      <w:start w:val="1"/>
      <w:numFmt w:val="aiueoFullWidth"/>
      <w:lvlText w:val="(%8)"/>
      <w:lvlJc w:val="left"/>
      <w:pPr>
        <w:tabs>
          <w:tab w:val="num" w:pos="3574"/>
        </w:tabs>
        <w:ind w:left="3574" w:hanging="420"/>
      </w:pPr>
    </w:lvl>
    <w:lvl w:ilvl="8" w:tplc="0AA81A72" w:tentative="1">
      <w:start w:val="1"/>
      <w:numFmt w:val="decimalEnclosedCircle"/>
      <w:lvlText w:val="%9"/>
      <w:lvlJc w:val="left"/>
      <w:pPr>
        <w:tabs>
          <w:tab w:val="num" w:pos="3994"/>
        </w:tabs>
        <w:ind w:left="3994" w:hanging="420"/>
      </w:pPr>
    </w:lvl>
  </w:abstractNum>
  <w:abstractNum w:abstractNumId="9" w15:restartNumberingAfterBreak="0">
    <w:nsid w:val="45B91EBE"/>
    <w:multiLevelType w:val="hybridMultilevel"/>
    <w:tmpl w:val="A87C2C4C"/>
    <w:lvl w:ilvl="0" w:tplc="BBCAA3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8166BC"/>
    <w:multiLevelType w:val="hybridMultilevel"/>
    <w:tmpl w:val="D276B84A"/>
    <w:lvl w:ilvl="0" w:tplc="7F04370C">
      <w:start w:val="1"/>
      <w:numFmt w:val="decimal"/>
      <w:lvlText w:val="(%1)"/>
      <w:lvlJc w:val="left"/>
      <w:pPr>
        <w:tabs>
          <w:tab w:val="num" w:pos="639"/>
        </w:tabs>
        <w:ind w:left="639" w:hanging="360"/>
      </w:pPr>
      <w:rPr>
        <w:rFonts w:hint="default"/>
        <w:dstrike w:val="0"/>
        <w:color w:val="auto"/>
      </w:rPr>
    </w:lvl>
    <w:lvl w:ilvl="1" w:tplc="D02CC598">
      <w:start w:val="1"/>
      <w:numFmt w:val="decimal"/>
      <w:lvlText w:val="%2)"/>
      <w:lvlJc w:val="left"/>
      <w:pPr>
        <w:tabs>
          <w:tab w:val="num" w:pos="360"/>
        </w:tabs>
        <w:ind w:left="360" w:hanging="360"/>
      </w:pPr>
      <w:rPr>
        <w:rFonts w:hint="default"/>
      </w:rPr>
    </w:lvl>
    <w:lvl w:ilvl="2" w:tplc="C6B45F1E">
      <w:start w:val="2"/>
      <w:numFmt w:val="decimal"/>
      <w:lvlText w:val="%3）"/>
      <w:lvlJc w:val="left"/>
      <w:pPr>
        <w:tabs>
          <w:tab w:val="num" w:pos="1479"/>
        </w:tabs>
        <w:ind w:left="1479" w:hanging="360"/>
      </w:pPr>
      <w:rPr>
        <w:rFonts w:hint="default"/>
      </w:r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11" w15:restartNumberingAfterBreak="0">
    <w:nsid w:val="5A0708E7"/>
    <w:multiLevelType w:val="hybridMultilevel"/>
    <w:tmpl w:val="4BC29F3A"/>
    <w:lvl w:ilvl="0" w:tplc="5172F2E0">
      <w:start w:val="1"/>
      <w:numFmt w:val="decimal"/>
      <w:lvlText w:val="(%1)"/>
      <w:lvlJc w:val="left"/>
      <w:pPr>
        <w:tabs>
          <w:tab w:val="num" w:pos="756"/>
        </w:tabs>
        <w:ind w:left="756" w:hanging="360"/>
      </w:pPr>
      <w:rPr>
        <w:rFonts w:hint="eastAsia"/>
        <w:color w:val="auto"/>
        <w:u w:val="none"/>
      </w:rPr>
    </w:lvl>
    <w:lvl w:ilvl="1" w:tplc="45A42EAA" w:tentative="1">
      <w:start w:val="1"/>
      <w:numFmt w:val="aiueoFullWidth"/>
      <w:lvlText w:val="(%2)"/>
      <w:lvlJc w:val="left"/>
      <w:pPr>
        <w:tabs>
          <w:tab w:val="num" w:pos="1050"/>
        </w:tabs>
        <w:ind w:left="1050" w:hanging="420"/>
      </w:pPr>
    </w:lvl>
    <w:lvl w:ilvl="2" w:tplc="A6E8A46E" w:tentative="1">
      <w:start w:val="1"/>
      <w:numFmt w:val="decimalEnclosedCircle"/>
      <w:lvlText w:val="%3"/>
      <w:lvlJc w:val="left"/>
      <w:pPr>
        <w:tabs>
          <w:tab w:val="num" w:pos="1470"/>
        </w:tabs>
        <w:ind w:left="1470" w:hanging="420"/>
      </w:pPr>
    </w:lvl>
    <w:lvl w:ilvl="3" w:tplc="95160F22" w:tentative="1">
      <w:start w:val="1"/>
      <w:numFmt w:val="decimal"/>
      <w:lvlText w:val="%4."/>
      <w:lvlJc w:val="left"/>
      <w:pPr>
        <w:tabs>
          <w:tab w:val="num" w:pos="1890"/>
        </w:tabs>
        <w:ind w:left="1890" w:hanging="420"/>
      </w:pPr>
    </w:lvl>
    <w:lvl w:ilvl="4" w:tplc="F09C4E00" w:tentative="1">
      <w:start w:val="1"/>
      <w:numFmt w:val="aiueoFullWidth"/>
      <w:lvlText w:val="(%5)"/>
      <w:lvlJc w:val="left"/>
      <w:pPr>
        <w:tabs>
          <w:tab w:val="num" w:pos="2310"/>
        </w:tabs>
        <w:ind w:left="2310" w:hanging="420"/>
      </w:pPr>
    </w:lvl>
    <w:lvl w:ilvl="5" w:tplc="DF9278B0" w:tentative="1">
      <w:start w:val="1"/>
      <w:numFmt w:val="decimalEnclosedCircle"/>
      <w:lvlText w:val="%6"/>
      <w:lvlJc w:val="left"/>
      <w:pPr>
        <w:tabs>
          <w:tab w:val="num" w:pos="2730"/>
        </w:tabs>
        <w:ind w:left="2730" w:hanging="420"/>
      </w:pPr>
    </w:lvl>
    <w:lvl w:ilvl="6" w:tplc="8A3E0F6E" w:tentative="1">
      <w:start w:val="1"/>
      <w:numFmt w:val="decimal"/>
      <w:lvlText w:val="%7."/>
      <w:lvlJc w:val="left"/>
      <w:pPr>
        <w:tabs>
          <w:tab w:val="num" w:pos="3150"/>
        </w:tabs>
        <w:ind w:left="3150" w:hanging="420"/>
      </w:pPr>
    </w:lvl>
    <w:lvl w:ilvl="7" w:tplc="6F5C82D4" w:tentative="1">
      <w:start w:val="1"/>
      <w:numFmt w:val="aiueoFullWidth"/>
      <w:lvlText w:val="(%8)"/>
      <w:lvlJc w:val="left"/>
      <w:pPr>
        <w:tabs>
          <w:tab w:val="num" w:pos="3570"/>
        </w:tabs>
        <w:ind w:left="3570" w:hanging="420"/>
      </w:pPr>
    </w:lvl>
    <w:lvl w:ilvl="8" w:tplc="867CDF0C" w:tentative="1">
      <w:start w:val="1"/>
      <w:numFmt w:val="decimalEnclosedCircle"/>
      <w:lvlText w:val="%9"/>
      <w:lvlJc w:val="left"/>
      <w:pPr>
        <w:tabs>
          <w:tab w:val="num" w:pos="3990"/>
        </w:tabs>
        <w:ind w:left="3990" w:hanging="420"/>
      </w:pPr>
    </w:lvl>
  </w:abstractNum>
  <w:abstractNum w:abstractNumId="12" w15:restartNumberingAfterBreak="0">
    <w:nsid w:val="5D055B23"/>
    <w:multiLevelType w:val="hybridMultilevel"/>
    <w:tmpl w:val="50624CDE"/>
    <w:lvl w:ilvl="0" w:tplc="B61A78AC">
      <w:start w:val="8"/>
      <w:numFmt w:val="decimalFullWidth"/>
      <w:lvlText w:val="第%1条"/>
      <w:lvlJc w:val="left"/>
      <w:pPr>
        <w:tabs>
          <w:tab w:val="num" w:pos="810"/>
        </w:tabs>
        <w:ind w:left="810" w:hanging="810"/>
      </w:pPr>
      <w:rPr>
        <w:rFonts w:hint="default"/>
      </w:rPr>
    </w:lvl>
    <w:lvl w:ilvl="1" w:tplc="B900B7EE" w:tentative="1">
      <w:start w:val="1"/>
      <w:numFmt w:val="aiueoFullWidth"/>
      <w:lvlText w:val="(%2)"/>
      <w:lvlJc w:val="left"/>
      <w:pPr>
        <w:tabs>
          <w:tab w:val="num" w:pos="840"/>
        </w:tabs>
        <w:ind w:left="840" w:hanging="420"/>
      </w:pPr>
    </w:lvl>
    <w:lvl w:ilvl="2" w:tplc="A0401DAA" w:tentative="1">
      <w:start w:val="1"/>
      <w:numFmt w:val="decimalEnclosedCircle"/>
      <w:lvlText w:val="%3"/>
      <w:lvlJc w:val="left"/>
      <w:pPr>
        <w:tabs>
          <w:tab w:val="num" w:pos="1260"/>
        </w:tabs>
        <w:ind w:left="1260" w:hanging="420"/>
      </w:pPr>
    </w:lvl>
    <w:lvl w:ilvl="3" w:tplc="4838E5E6" w:tentative="1">
      <w:start w:val="1"/>
      <w:numFmt w:val="decimal"/>
      <w:lvlText w:val="%4."/>
      <w:lvlJc w:val="left"/>
      <w:pPr>
        <w:tabs>
          <w:tab w:val="num" w:pos="1680"/>
        </w:tabs>
        <w:ind w:left="1680" w:hanging="420"/>
      </w:pPr>
    </w:lvl>
    <w:lvl w:ilvl="4" w:tplc="6F245196" w:tentative="1">
      <w:start w:val="1"/>
      <w:numFmt w:val="aiueoFullWidth"/>
      <w:lvlText w:val="(%5)"/>
      <w:lvlJc w:val="left"/>
      <w:pPr>
        <w:tabs>
          <w:tab w:val="num" w:pos="2100"/>
        </w:tabs>
        <w:ind w:left="2100" w:hanging="420"/>
      </w:pPr>
    </w:lvl>
    <w:lvl w:ilvl="5" w:tplc="6614636C" w:tentative="1">
      <w:start w:val="1"/>
      <w:numFmt w:val="decimalEnclosedCircle"/>
      <w:lvlText w:val="%6"/>
      <w:lvlJc w:val="left"/>
      <w:pPr>
        <w:tabs>
          <w:tab w:val="num" w:pos="2520"/>
        </w:tabs>
        <w:ind w:left="2520" w:hanging="420"/>
      </w:pPr>
    </w:lvl>
    <w:lvl w:ilvl="6" w:tplc="94808F70" w:tentative="1">
      <w:start w:val="1"/>
      <w:numFmt w:val="decimal"/>
      <w:lvlText w:val="%7."/>
      <w:lvlJc w:val="left"/>
      <w:pPr>
        <w:tabs>
          <w:tab w:val="num" w:pos="2940"/>
        </w:tabs>
        <w:ind w:left="2940" w:hanging="420"/>
      </w:pPr>
    </w:lvl>
    <w:lvl w:ilvl="7" w:tplc="64688064" w:tentative="1">
      <w:start w:val="1"/>
      <w:numFmt w:val="aiueoFullWidth"/>
      <w:lvlText w:val="(%8)"/>
      <w:lvlJc w:val="left"/>
      <w:pPr>
        <w:tabs>
          <w:tab w:val="num" w:pos="3360"/>
        </w:tabs>
        <w:ind w:left="3360" w:hanging="420"/>
      </w:pPr>
    </w:lvl>
    <w:lvl w:ilvl="8" w:tplc="24B24904" w:tentative="1">
      <w:start w:val="1"/>
      <w:numFmt w:val="decimalEnclosedCircle"/>
      <w:lvlText w:val="%9"/>
      <w:lvlJc w:val="left"/>
      <w:pPr>
        <w:tabs>
          <w:tab w:val="num" w:pos="3780"/>
        </w:tabs>
        <w:ind w:left="3780" w:hanging="420"/>
      </w:pPr>
    </w:lvl>
  </w:abstractNum>
  <w:abstractNum w:abstractNumId="13" w15:restartNumberingAfterBreak="0">
    <w:nsid w:val="63EC2B2A"/>
    <w:multiLevelType w:val="hybridMultilevel"/>
    <w:tmpl w:val="13946190"/>
    <w:lvl w:ilvl="0" w:tplc="5D24C69A">
      <w:start w:val="7"/>
      <w:numFmt w:val="decimal"/>
      <w:lvlText w:val="第%1条"/>
      <w:lvlJc w:val="left"/>
      <w:pPr>
        <w:tabs>
          <w:tab w:val="num" w:pos="720"/>
        </w:tabs>
        <w:ind w:left="720" w:hanging="720"/>
      </w:pPr>
      <w:rPr>
        <w:rFonts w:hint="default"/>
        <w:u w:val="none"/>
      </w:rPr>
    </w:lvl>
    <w:lvl w:ilvl="1" w:tplc="9790D55E" w:tentative="1">
      <w:start w:val="1"/>
      <w:numFmt w:val="aiueoFullWidth"/>
      <w:lvlText w:val="(%2)"/>
      <w:lvlJc w:val="left"/>
      <w:pPr>
        <w:tabs>
          <w:tab w:val="num" w:pos="840"/>
        </w:tabs>
        <w:ind w:left="840" w:hanging="420"/>
      </w:pPr>
    </w:lvl>
    <w:lvl w:ilvl="2" w:tplc="17E8A642" w:tentative="1">
      <w:start w:val="1"/>
      <w:numFmt w:val="decimalEnclosedCircle"/>
      <w:lvlText w:val="%3"/>
      <w:lvlJc w:val="left"/>
      <w:pPr>
        <w:tabs>
          <w:tab w:val="num" w:pos="1260"/>
        </w:tabs>
        <w:ind w:left="1260" w:hanging="420"/>
      </w:pPr>
    </w:lvl>
    <w:lvl w:ilvl="3" w:tplc="BECC13E8" w:tentative="1">
      <w:start w:val="1"/>
      <w:numFmt w:val="decimal"/>
      <w:lvlText w:val="%4."/>
      <w:lvlJc w:val="left"/>
      <w:pPr>
        <w:tabs>
          <w:tab w:val="num" w:pos="1680"/>
        </w:tabs>
        <w:ind w:left="1680" w:hanging="420"/>
      </w:pPr>
    </w:lvl>
    <w:lvl w:ilvl="4" w:tplc="2446148A" w:tentative="1">
      <w:start w:val="1"/>
      <w:numFmt w:val="aiueoFullWidth"/>
      <w:lvlText w:val="(%5)"/>
      <w:lvlJc w:val="left"/>
      <w:pPr>
        <w:tabs>
          <w:tab w:val="num" w:pos="2100"/>
        </w:tabs>
        <w:ind w:left="2100" w:hanging="420"/>
      </w:pPr>
    </w:lvl>
    <w:lvl w:ilvl="5" w:tplc="7786CE24" w:tentative="1">
      <w:start w:val="1"/>
      <w:numFmt w:val="decimalEnclosedCircle"/>
      <w:lvlText w:val="%6"/>
      <w:lvlJc w:val="left"/>
      <w:pPr>
        <w:tabs>
          <w:tab w:val="num" w:pos="2520"/>
        </w:tabs>
        <w:ind w:left="2520" w:hanging="420"/>
      </w:pPr>
    </w:lvl>
    <w:lvl w:ilvl="6" w:tplc="F62A4ECC" w:tentative="1">
      <w:start w:val="1"/>
      <w:numFmt w:val="decimal"/>
      <w:lvlText w:val="%7."/>
      <w:lvlJc w:val="left"/>
      <w:pPr>
        <w:tabs>
          <w:tab w:val="num" w:pos="2940"/>
        </w:tabs>
        <w:ind w:left="2940" w:hanging="420"/>
      </w:pPr>
    </w:lvl>
    <w:lvl w:ilvl="7" w:tplc="5E8CBC1E" w:tentative="1">
      <w:start w:val="1"/>
      <w:numFmt w:val="aiueoFullWidth"/>
      <w:lvlText w:val="(%8)"/>
      <w:lvlJc w:val="left"/>
      <w:pPr>
        <w:tabs>
          <w:tab w:val="num" w:pos="3360"/>
        </w:tabs>
        <w:ind w:left="3360" w:hanging="420"/>
      </w:pPr>
    </w:lvl>
    <w:lvl w:ilvl="8" w:tplc="4EEE608E" w:tentative="1">
      <w:start w:val="1"/>
      <w:numFmt w:val="decimalEnclosedCircle"/>
      <w:lvlText w:val="%9"/>
      <w:lvlJc w:val="left"/>
      <w:pPr>
        <w:tabs>
          <w:tab w:val="num" w:pos="3780"/>
        </w:tabs>
        <w:ind w:left="3780" w:hanging="420"/>
      </w:pPr>
    </w:lvl>
  </w:abstractNum>
  <w:abstractNum w:abstractNumId="14" w15:restartNumberingAfterBreak="0">
    <w:nsid w:val="66DD7DA0"/>
    <w:multiLevelType w:val="hybridMultilevel"/>
    <w:tmpl w:val="22A2EEFC"/>
    <w:lvl w:ilvl="0" w:tplc="9552DB18">
      <w:start w:val="1"/>
      <w:numFmt w:val="decimal"/>
      <w:lvlText w:val="(%1)"/>
      <w:lvlJc w:val="left"/>
      <w:pPr>
        <w:tabs>
          <w:tab w:val="num" w:pos="690"/>
        </w:tabs>
        <w:ind w:left="690" w:hanging="480"/>
      </w:pPr>
      <w:rPr>
        <w:rFonts w:hint="default"/>
      </w:rPr>
    </w:lvl>
    <w:lvl w:ilvl="1" w:tplc="E55CAF00" w:tentative="1">
      <w:start w:val="1"/>
      <w:numFmt w:val="aiueoFullWidth"/>
      <w:lvlText w:val="(%2)"/>
      <w:lvlJc w:val="left"/>
      <w:pPr>
        <w:tabs>
          <w:tab w:val="num" w:pos="1050"/>
        </w:tabs>
        <w:ind w:left="1050" w:hanging="420"/>
      </w:pPr>
    </w:lvl>
    <w:lvl w:ilvl="2" w:tplc="0A4EAF6A" w:tentative="1">
      <w:start w:val="1"/>
      <w:numFmt w:val="decimalEnclosedCircle"/>
      <w:lvlText w:val="%3"/>
      <w:lvlJc w:val="left"/>
      <w:pPr>
        <w:tabs>
          <w:tab w:val="num" w:pos="1470"/>
        </w:tabs>
        <w:ind w:left="1470" w:hanging="420"/>
      </w:pPr>
    </w:lvl>
    <w:lvl w:ilvl="3" w:tplc="24C037E6" w:tentative="1">
      <w:start w:val="1"/>
      <w:numFmt w:val="decimal"/>
      <w:lvlText w:val="%4."/>
      <w:lvlJc w:val="left"/>
      <w:pPr>
        <w:tabs>
          <w:tab w:val="num" w:pos="1890"/>
        </w:tabs>
        <w:ind w:left="1890" w:hanging="420"/>
      </w:pPr>
    </w:lvl>
    <w:lvl w:ilvl="4" w:tplc="03122626" w:tentative="1">
      <w:start w:val="1"/>
      <w:numFmt w:val="aiueoFullWidth"/>
      <w:lvlText w:val="(%5)"/>
      <w:lvlJc w:val="left"/>
      <w:pPr>
        <w:tabs>
          <w:tab w:val="num" w:pos="2310"/>
        </w:tabs>
        <w:ind w:left="2310" w:hanging="420"/>
      </w:pPr>
    </w:lvl>
    <w:lvl w:ilvl="5" w:tplc="CD2003A2" w:tentative="1">
      <w:start w:val="1"/>
      <w:numFmt w:val="decimalEnclosedCircle"/>
      <w:lvlText w:val="%6"/>
      <w:lvlJc w:val="left"/>
      <w:pPr>
        <w:tabs>
          <w:tab w:val="num" w:pos="2730"/>
        </w:tabs>
        <w:ind w:left="2730" w:hanging="420"/>
      </w:pPr>
    </w:lvl>
    <w:lvl w:ilvl="6" w:tplc="A0FC7306" w:tentative="1">
      <w:start w:val="1"/>
      <w:numFmt w:val="decimal"/>
      <w:lvlText w:val="%7."/>
      <w:lvlJc w:val="left"/>
      <w:pPr>
        <w:tabs>
          <w:tab w:val="num" w:pos="3150"/>
        </w:tabs>
        <w:ind w:left="3150" w:hanging="420"/>
      </w:pPr>
    </w:lvl>
    <w:lvl w:ilvl="7" w:tplc="447CC2A0" w:tentative="1">
      <w:start w:val="1"/>
      <w:numFmt w:val="aiueoFullWidth"/>
      <w:lvlText w:val="(%8)"/>
      <w:lvlJc w:val="left"/>
      <w:pPr>
        <w:tabs>
          <w:tab w:val="num" w:pos="3570"/>
        </w:tabs>
        <w:ind w:left="3570" w:hanging="420"/>
      </w:pPr>
    </w:lvl>
    <w:lvl w:ilvl="8" w:tplc="0AFA8002" w:tentative="1">
      <w:start w:val="1"/>
      <w:numFmt w:val="decimalEnclosedCircle"/>
      <w:lvlText w:val="%9"/>
      <w:lvlJc w:val="left"/>
      <w:pPr>
        <w:tabs>
          <w:tab w:val="num" w:pos="3990"/>
        </w:tabs>
        <w:ind w:left="3990" w:hanging="420"/>
      </w:pPr>
    </w:lvl>
  </w:abstractNum>
  <w:abstractNum w:abstractNumId="15" w15:restartNumberingAfterBreak="0">
    <w:nsid w:val="718C60BE"/>
    <w:multiLevelType w:val="hybridMultilevel"/>
    <w:tmpl w:val="6B20420A"/>
    <w:lvl w:ilvl="0" w:tplc="C1C8BDB2">
      <w:start w:val="3"/>
      <w:numFmt w:val="decimalFullWidth"/>
      <w:lvlText w:val="第%1条"/>
      <w:lvlJc w:val="left"/>
      <w:pPr>
        <w:tabs>
          <w:tab w:val="num" w:pos="840"/>
        </w:tabs>
        <w:ind w:left="840" w:hanging="840"/>
      </w:pPr>
      <w:rPr>
        <w:rFonts w:hint="default"/>
      </w:rPr>
    </w:lvl>
    <w:lvl w:ilvl="1" w:tplc="D24092FA" w:tentative="1">
      <w:start w:val="1"/>
      <w:numFmt w:val="aiueoFullWidth"/>
      <w:lvlText w:val="(%2)"/>
      <w:lvlJc w:val="left"/>
      <w:pPr>
        <w:tabs>
          <w:tab w:val="num" w:pos="840"/>
        </w:tabs>
        <w:ind w:left="840" w:hanging="420"/>
      </w:pPr>
    </w:lvl>
    <w:lvl w:ilvl="2" w:tplc="05B6955E" w:tentative="1">
      <w:start w:val="1"/>
      <w:numFmt w:val="decimalEnclosedCircle"/>
      <w:lvlText w:val="%3"/>
      <w:lvlJc w:val="left"/>
      <w:pPr>
        <w:tabs>
          <w:tab w:val="num" w:pos="1260"/>
        </w:tabs>
        <w:ind w:left="1260" w:hanging="420"/>
      </w:pPr>
    </w:lvl>
    <w:lvl w:ilvl="3" w:tplc="C9763484" w:tentative="1">
      <w:start w:val="1"/>
      <w:numFmt w:val="decimal"/>
      <w:lvlText w:val="%4."/>
      <w:lvlJc w:val="left"/>
      <w:pPr>
        <w:tabs>
          <w:tab w:val="num" w:pos="1680"/>
        </w:tabs>
        <w:ind w:left="1680" w:hanging="420"/>
      </w:pPr>
    </w:lvl>
    <w:lvl w:ilvl="4" w:tplc="19E8252E" w:tentative="1">
      <w:start w:val="1"/>
      <w:numFmt w:val="aiueoFullWidth"/>
      <w:lvlText w:val="(%5)"/>
      <w:lvlJc w:val="left"/>
      <w:pPr>
        <w:tabs>
          <w:tab w:val="num" w:pos="2100"/>
        </w:tabs>
        <w:ind w:left="2100" w:hanging="420"/>
      </w:pPr>
    </w:lvl>
    <w:lvl w:ilvl="5" w:tplc="B0C88890" w:tentative="1">
      <w:start w:val="1"/>
      <w:numFmt w:val="decimalEnclosedCircle"/>
      <w:lvlText w:val="%6"/>
      <w:lvlJc w:val="left"/>
      <w:pPr>
        <w:tabs>
          <w:tab w:val="num" w:pos="2520"/>
        </w:tabs>
        <w:ind w:left="2520" w:hanging="420"/>
      </w:pPr>
    </w:lvl>
    <w:lvl w:ilvl="6" w:tplc="84B6E1E6" w:tentative="1">
      <w:start w:val="1"/>
      <w:numFmt w:val="decimal"/>
      <w:lvlText w:val="%7."/>
      <w:lvlJc w:val="left"/>
      <w:pPr>
        <w:tabs>
          <w:tab w:val="num" w:pos="2940"/>
        </w:tabs>
        <w:ind w:left="2940" w:hanging="420"/>
      </w:pPr>
    </w:lvl>
    <w:lvl w:ilvl="7" w:tplc="D7A6BDA6" w:tentative="1">
      <w:start w:val="1"/>
      <w:numFmt w:val="aiueoFullWidth"/>
      <w:lvlText w:val="(%8)"/>
      <w:lvlJc w:val="left"/>
      <w:pPr>
        <w:tabs>
          <w:tab w:val="num" w:pos="3360"/>
        </w:tabs>
        <w:ind w:left="3360" w:hanging="420"/>
      </w:pPr>
    </w:lvl>
    <w:lvl w:ilvl="8" w:tplc="00700344" w:tentative="1">
      <w:start w:val="1"/>
      <w:numFmt w:val="decimalEnclosedCircle"/>
      <w:lvlText w:val="%9"/>
      <w:lvlJc w:val="left"/>
      <w:pPr>
        <w:tabs>
          <w:tab w:val="num" w:pos="3780"/>
        </w:tabs>
        <w:ind w:left="3780" w:hanging="420"/>
      </w:pPr>
    </w:lvl>
  </w:abstractNum>
  <w:num w:numId="1" w16cid:durableId="2135588500">
    <w:abstractNumId w:val="11"/>
  </w:num>
  <w:num w:numId="2" w16cid:durableId="1470980403">
    <w:abstractNumId w:val="1"/>
  </w:num>
  <w:num w:numId="3" w16cid:durableId="937173742">
    <w:abstractNumId w:val="12"/>
  </w:num>
  <w:num w:numId="4" w16cid:durableId="1230115033">
    <w:abstractNumId w:val="14"/>
  </w:num>
  <w:num w:numId="5" w16cid:durableId="2137672628">
    <w:abstractNumId w:val="8"/>
  </w:num>
  <w:num w:numId="6" w16cid:durableId="1875654786">
    <w:abstractNumId w:val="13"/>
  </w:num>
  <w:num w:numId="7" w16cid:durableId="557088341">
    <w:abstractNumId w:val="6"/>
  </w:num>
  <w:num w:numId="8" w16cid:durableId="1518613747">
    <w:abstractNumId w:val="15"/>
  </w:num>
  <w:num w:numId="9" w16cid:durableId="94906463">
    <w:abstractNumId w:val="2"/>
  </w:num>
  <w:num w:numId="10" w16cid:durableId="23333195">
    <w:abstractNumId w:val="7"/>
  </w:num>
  <w:num w:numId="11" w16cid:durableId="605699542">
    <w:abstractNumId w:val="4"/>
  </w:num>
  <w:num w:numId="12" w16cid:durableId="1754010260">
    <w:abstractNumId w:val="10"/>
  </w:num>
  <w:num w:numId="13" w16cid:durableId="1986003952">
    <w:abstractNumId w:val="9"/>
  </w:num>
  <w:num w:numId="14" w16cid:durableId="1224219340">
    <w:abstractNumId w:val="3"/>
  </w:num>
  <w:num w:numId="15" w16cid:durableId="1036925923">
    <w:abstractNumId w:val="0"/>
  </w:num>
  <w:num w:numId="16" w16cid:durableId="1083183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224086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0200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9"/>
  <w:drawingGridVerticalSpacing w:val="144"/>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96"/>
    <w:rsid w:val="00000962"/>
    <w:rsid w:val="00014215"/>
    <w:rsid w:val="000146D1"/>
    <w:rsid w:val="00014C9D"/>
    <w:rsid w:val="0004230C"/>
    <w:rsid w:val="000431F0"/>
    <w:rsid w:val="000477E3"/>
    <w:rsid w:val="000543A6"/>
    <w:rsid w:val="00054575"/>
    <w:rsid w:val="00071C18"/>
    <w:rsid w:val="000724F4"/>
    <w:rsid w:val="00075D75"/>
    <w:rsid w:val="00076517"/>
    <w:rsid w:val="0008341C"/>
    <w:rsid w:val="000921EA"/>
    <w:rsid w:val="00093EC6"/>
    <w:rsid w:val="000B12A6"/>
    <w:rsid w:val="000B2DF3"/>
    <w:rsid w:val="000C088A"/>
    <w:rsid w:val="000C4081"/>
    <w:rsid w:val="000C4FDB"/>
    <w:rsid w:val="000D3BDB"/>
    <w:rsid w:val="000E1805"/>
    <w:rsid w:val="000E73E6"/>
    <w:rsid w:val="000F1E1D"/>
    <w:rsid w:val="000F477F"/>
    <w:rsid w:val="0010153A"/>
    <w:rsid w:val="00113925"/>
    <w:rsid w:val="00116D3D"/>
    <w:rsid w:val="00120189"/>
    <w:rsid w:val="00147530"/>
    <w:rsid w:val="00155EFB"/>
    <w:rsid w:val="0016334E"/>
    <w:rsid w:val="00163C72"/>
    <w:rsid w:val="00165DA9"/>
    <w:rsid w:val="00171C71"/>
    <w:rsid w:val="00176FF5"/>
    <w:rsid w:val="00177135"/>
    <w:rsid w:val="00182905"/>
    <w:rsid w:val="00187E24"/>
    <w:rsid w:val="00190332"/>
    <w:rsid w:val="001923DA"/>
    <w:rsid w:val="001A122A"/>
    <w:rsid w:val="001B0E29"/>
    <w:rsid w:val="001B61CB"/>
    <w:rsid w:val="001B7F4E"/>
    <w:rsid w:val="001C2C09"/>
    <w:rsid w:val="001D29DC"/>
    <w:rsid w:val="001D29E6"/>
    <w:rsid w:val="001D4CD6"/>
    <w:rsid w:val="001D59E1"/>
    <w:rsid w:val="001D6093"/>
    <w:rsid w:val="001D6725"/>
    <w:rsid w:val="001E5EC0"/>
    <w:rsid w:val="001F426A"/>
    <w:rsid w:val="001F5820"/>
    <w:rsid w:val="001F6059"/>
    <w:rsid w:val="0020109A"/>
    <w:rsid w:val="00205608"/>
    <w:rsid w:val="00221221"/>
    <w:rsid w:val="0022535B"/>
    <w:rsid w:val="0022585C"/>
    <w:rsid w:val="0022792E"/>
    <w:rsid w:val="00231478"/>
    <w:rsid w:val="002415A0"/>
    <w:rsid w:val="002426DA"/>
    <w:rsid w:val="0024530B"/>
    <w:rsid w:val="002466DB"/>
    <w:rsid w:val="00247BDD"/>
    <w:rsid w:val="002517ED"/>
    <w:rsid w:val="00252D8B"/>
    <w:rsid w:val="00253F8D"/>
    <w:rsid w:val="00257C0A"/>
    <w:rsid w:val="00262010"/>
    <w:rsid w:val="00264930"/>
    <w:rsid w:val="0026668D"/>
    <w:rsid w:val="00267037"/>
    <w:rsid w:val="0027473E"/>
    <w:rsid w:val="00275091"/>
    <w:rsid w:val="002841A7"/>
    <w:rsid w:val="00290F6F"/>
    <w:rsid w:val="00293B7D"/>
    <w:rsid w:val="002A11C4"/>
    <w:rsid w:val="002A5DD9"/>
    <w:rsid w:val="002B5D76"/>
    <w:rsid w:val="002B5F47"/>
    <w:rsid w:val="002E022E"/>
    <w:rsid w:val="002E5E99"/>
    <w:rsid w:val="002F133B"/>
    <w:rsid w:val="00300F67"/>
    <w:rsid w:val="003012C1"/>
    <w:rsid w:val="0030593C"/>
    <w:rsid w:val="00307B6A"/>
    <w:rsid w:val="003113DF"/>
    <w:rsid w:val="00314078"/>
    <w:rsid w:val="00325E52"/>
    <w:rsid w:val="00331D5B"/>
    <w:rsid w:val="00334468"/>
    <w:rsid w:val="003344B8"/>
    <w:rsid w:val="003356E3"/>
    <w:rsid w:val="00341A0D"/>
    <w:rsid w:val="00343AF1"/>
    <w:rsid w:val="003511E9"/>
    <w:rsid w:val="00356267"/>
    <w:rsid w:val="00372897"/>
    <w:rsid w:val="00372D67"/>
    <w:rsid w:val="00376588"/>
    <w:rsid w:val="003774AA"/>
    <w:rsid w:val="003808F3"/>
    <w:rsid w:val="00381EBD"/>
    <w:rsid w:val="00382EEA"/>
    <w:rsid w:val="003857EB"/>
    <w:rsid w:val="00390733"/>
    <w:rsid w:val="00392764"/>
    <w:rsid w:val="003A0E25"/>
    <w:rsid w:val="003A4477"/>
    <w:rsid w:val="003A5747"/>
    <w:rsid w:val="003A5F3E"/>
    <w:rsid w:val="003A7C50"/>
    <w:rsid w:val="003B2503"/>
    <w:rsid w:val="003C08F6"/>
    <w:rsid w:val="003D1BC0"/>
    <w:rsid w:val="003E1782"/>
    <w:rsid w:val="003E313B"/>
    <w:rsid w:val="003E7546"/>
    <w:rsid w:val="003F4805"/>
    <w:rsid w:val="00405DB7"/>
    <w:rsid w:val="0040720F"/>
    <w:rsid w:val="00407F2E"/>
    <w:rsid w:val="00411668"/>
    <w:rsid w:val="00413A7C"/>
    <w:rsid w:val="00413F65"/>
    <w:rsid w:val="0042013B"/>
    <w:rsid w:val="00421C90"/>
    <w:rsid w:val="00421F50"/>
    <w:rsid w:val="004223F6"/>
    <w:rsid w:val="00422B69"/>
    <w:rsid w:val="00425C4A"/>
    <w:rsid w:val="00426F6E"/>
    <w:rsid w:val="00443073"/>
    <w:rsid w:val="004469FC"/>
    <w:rsid w:val="00446AC9"/>
    <w:rsid w:val="00446EC9"/>
    <w:rsid w:val="004503DD"/>
    <w:rsid w:val="00451D4E"/>
    <w:rsid w:val="00452159"/>
    <w:rsid w:val="00457DC3"/>
    <w:rsid w:val="0046014A"/>
    <w:rsid w:val="004623A6"/>
    <w:rsid w:val="00462794"/>
    <w:rsid w:val="00467569"/>
    <w:rsid w:val="00473959"/>
    <w:rsid w:val="0047535E"/>
    <w:rsid w:val="00476C3B"/>
    <w:rsid w:val="004820F4"/>
    <w:rsid w:val="004950F2"/>
    <w:rsid w:val="004A1336"/>
    <w:rsid w:val="004A2FF5"/>
    <w:rsid w:val="004A397C"/>
    <w:rsid w:val="004A61D2"/>
    <w:rsid w:val="004A680B"/>
    <w:rsid w:val="004A7BD9"/>
    <w:rsid w:val="004B10EC"/>
    <w:rsid w:val="004B11EE"/>
    <w:rsid w:val="004B168F"/>
    <w:rsid w:val="004B2C2B"/>
    <w:rsid w:val="004B2FEB"/>
    <w:rsid w:val="004B4721"/>
    <w:rsid w:val="004B5310"/>
    <w:rsid w:val="004B632E"/>
    <w:rsid w:val="004B704A"/>
    <w:rsid w:val="004B7E87"/>
    <w:rsid w:val="004D1967"/>
    <w:rsid w:val="004D2BCE"/>
    <w:rsid w:val="004D7F00"/>
    <w:rsid w:val="004E3DF4"/>
    <w:rsid w:val="004E46A1"/>
    <w:rsid w:val="004E539C"/>
    <w:rsid w:val="004E61C6"/>
    <w:rsid w:val="004E6341"/>
    <w:rsid w:val="004F3165"/>
    <w:rsid w:val="00505594"/>
    <w:rsid w:val="005079EF"/>
    <w:rsid w:val="00510EB8"/>
    <w:rsid w:val="005118C0"/>
    <w:rsid w:val="00511E1C"/>
    <w:rsid w:val="0051310D"/>
    <w:rsid w:val="00517178"/>
    <w:rsid w:val="00517CA2"/>
    <w:rsid w:val="00536514"/>
    <w:rsid w:val="00545D6A"/>
    <w:rsid w:val="00545EDD"/>
    <w:rsid w:val="00550285"/>
    <w:rsid w:val="005548E1"/>
    <w:rsid w:val="00556C9B"/>
    <w:rsid w:val="00556D7C"/>
    <w:rsid w:val="00556FD1"/>
    <w:rsid w:val="00565DB3"/>
    <w:rsid w:val="00567533"/>
    <w:rsid w:val="00572788"/>
    <w:rsid w:val="00575C0B"/>
    <w:rsid w:val="00583230"/>
    <w:rsid w:val="00592FFA"/>
    <w:rsid w:val="005A74F6"/>
    <w:rsid w:val="005A794B"/>
    <w:rsid w:val="005B2B5F"/>
    <w:rsid w:val="005B6127"/>
    <w:rsid w:val="005B6AC2"/>
    <w:rsid w:val="005D112B"/>
    <w:rsid w:val="005D12DD"/>
    <w:rsid w:val="005E09FA"/>
    <w:rsid w:val="005E1DE4"/>
    <w:rsid w:val="005E449A"/>
    <w:rsid w:val="005E4D65"/>
    <w:rsid w:val="005E7A8B"/>
    <w:rsid w:val="005F5B72"/>
    <w:rsid w:val="00603E2E"/>
    <w:rsid w:val="00611CBA"/>
    <w:rsid w:val="00630BAE"/>
    <w:rsid w:val="00634BF0"/>
    <w:rsid w:val="00634E24"/>
    <w:rsid w:val="00635145"/>
    <w:rsid w:val="00640F99"/>
    <w:rsid w:val="006430BB"/>
    <w:rsid w:val="00645CDB"/>
    <w:rsid w:val="00651910"/>
    <w:rsid w:val="0066264A"/>
    <w:rsid w:val="0066345D"/>
    <w:rsid w:val="00677206"/>
    <w:rsid w:val="00683657"/>
    <w:rsid w:val="00685701"/>
    <w:rsid w:val="0068713E"/>
    <w:rsid w:val="00694516"/>
    <w:rsid w:val="0069675C"/>
    <w:rsid w:val="006A01D3"/>
    <w:rsid w:val="006A1B6B"/>
    <w:rsid w:val="006B1D95"/>
    <w:rsid w:val="006B3749"/>
    <w:rsid w:val="006C0079"/>
    <w:rsid w:val="006C011D"/>
    <w:rsid w:val="006C20F3"/>
    <w:rsid w:val="006C3293"/>
    <w:rsid w:val="006C36F1"/>
    <w:rsid w:val="006C45CE"/>
    <w:rsid w:val="006C6EC6"/>
    <w:rsid w:val="006C7FAF"/>
    <w:rsid w:val="006D2BDB"/>
    <w:rsid w:val="006E1BD2"/>
    <w:rsid w:val="006E725F"/>
    <w:rsid w:val="006F009F"/>
    <w:rsid w:val="006F3520"/>
    <w:rsid w:val="006F4BB0"/>
    <w:rsid w:val="006F6D33"/>
    <w:rsid w:val="00703035"/>
    <w:rsid w:val="007138D5"/>
    <w:rsid w:val="00713F5C"/>
    <w:rsid w:val="00717353"/>
    <w:rsid w:val="00724F08"/>
    <w:rsid w:val="00724F2E"/>
    <w:rsid w:val="00731B01"/>
    <w:rsid w:val="00732D0B"/>
    <w:rsid w:val="00733B03"/>
    <w:rsid w:val="0073695A"/>
    <w:rsid w:val="0075096F"/>
    <w:rsid w:val="00764A55"/>
    <w:rsid w:val="00767351"/>
    <w:rsid w:val="00770923"/>
    <w:rsid w:val="00777642"/>
    <w:rsid w:val="00781EBC"/>
    <w:rsid w:val="00786196"/>
    <w:rsid w:val="00790D72"/>
    <w:rsid w:val="0079308C"/>
    <w:rsid w:val="007A383B"/>
    <w:rsid w:val="007A73B2"/>
    <w:rsid w:val="007B0A53"/>
    <w:rsid w:val="007B16DB"/>
    <w:rsid w:val="007B3AA1"/>
    <w:rsid w:val="007C1B31"/>
    <w:rsid w:val="007C3EDD"/>
    <w:rsid w:val="007C470D"/>
    <w:rsid w:val="007E5A2F"/>
    <w:rsid w:val="007F2A57"/>
    <w:rsid w:val="007F41E8"/>
    <w:rsid w:val="00804A39"/>
    <w:rsid w:val="00805B07"/>
    <w:rsid w:val="00805D48"/>
    <w:rsid w:val="00805FF9"/>
    <w:rsid w:val="00812702"/>
    <w:rsid w:val="00814A62"/>
    <w:rsid w:val="00817FDE"/>
    <w:rsid w:val="0082395E"/>
    <w:rsid w:val="00824E31"/>
    <w:rsid w:val="00825C49"/>
    <w:rsid w:val="00836FFD"/>
    <w:rsid w:val="008377EF"/>
    <w:rsid w:val="00844EB5"/>
    <w:rsid w:val="00853BE0"/>
    <w:rsid w:val="00854902"/>
    <w:rsid w:val="0087363D"/>
    <w:rsid w:val="00873D65"/>
    <w:rsid w:val="00880AB9"/>
    <w:rsid w:val="00884AD0"/>
    <w:rsid w:val="008869ED"/>
    <w:rsid w:val="008A3C3F"/>
    <w:rsid w:val="008A56A8"/>
    <w:rsid w:val="008B6079"/>
    <w:rsid w:val="008B66A9"/>
    <w:rsid w:val="008C2F2B"/>
    <w:rsid w:val="008C329D"/>
    <w:rsid w:val="008D01E4"/>
    <w:rsid w:val="008D4899"/>
    <w:rsid w:val="008E5649"/>
    <w:rsid w:val="008F0C92"/>
    <w:rsid w:val="008F6AFD"/>
    <w:rsid w:val="009019DC"/>
    <w:rsid w:val="00901D57"/>
    <w:rsid w:val="00916576"/>
    <w:rsid w:val="00917A64"/>
    <w:rsid w:val="00925FC3"/>
    <w:rsid w:val="009319FE"/>
    <w:rsid w:val="0093253B"/>
    <w:rsid w:val="009369B7"/>
    <w:rsid w:val="00936F63"/>
    <w:rsid w:val="00937339"/>
    <w:rsid w:val="00940BE6"/>
    <w:rsid w:val="00943DEE"/>
    <w:rsid w:val="00944549"/>
    <w:rsid w:val="00945B95"/>
    <w:rsid w:val="009565AB"/>
    <w:rsid w:val="009719B2"/>
    <w:rsid w:val="00977A98"/>
    <w:rsid w:val="0098455C"/>
    <w:rsid w:val="00995E35"/>
    <w:rsid w:val="0099717A"/>
    <w:rsid w:val="00997797"/>
    <w:rsid w:val="009A3BE1"/>
    <w:rsid w:val="009A5820"/>
    <w:rsid w:val="009C032B"/>
    <w:rsid w:val="009C079F"/>
    <w:rsid w:val="009C368E"/>
    <w:rsid w:val="009C7BD8"/>
    <w:rsid w:val="009E1711"/>
    <w:rsid w:val="009E304E"/>
    <w:rsid w:val="009E42C9"/>
    <w:rsid w:val="009E7023"/>
    <w:rsid w:val="009F04FC"/>
    <w:rsid w:val="009F260B"/>
    <w:rsid w:val="009F6179"/>
    <w:rsid w:val="009F6820"/>
    <w:rsid w:val="009F7618"/>
    <w:rsid w:val="00A0418D"/>
    <w:rsid w:val="00A04906"/>
    <w:rsid w:val="00A07680"/>
    <w:rsid w:val="00A07F75"/>
    <w:rsid w:val="00A118E9"/>
    <w:rsid w:val="00A22622"/>
    <w:rsid w:val="00A26665"/>
    <w:rsid w:val="00A40F58"/>
    <w:rsid w:val="00A44A46"/>
    <w:rsid w:val="00A45B5B"/>
    <w:rsid w:val="00A45DB0"/>
    <w:rsid w:val="00A4734F"/>
    <w:rsid w:val="00A6298E"/>
    <w:rsid w:val="00A629C9"/>
    <w:rsid w:val="00A667B0"/>
    <w:rsid w:val="00A7606B"/>
    <w:rsid w:val="00A85A8D"/>
    <w:rsid w:val="00A90B5D"/>
    <w:rsid w:val="00A9384F"/>
    <w:rsid w:val="00A94EA0"/>
    <w:rsid w:val="00A95DA7"/>
    <w:rsid w:val="00AA163D"/>
    <w:rsid w:val="00AA2AAF"/>
    <w:rsid w:val="00AA40F6"/>
    <w:rsid w:val="00AA529E"/>
    <w:rsid w:val="00AB1298"/>
    <w:rsid w:val="00AC09F8"/>
    <w:rsid w:val="00AC3EEC"/>
    <w:rsid w:val="00AD0881"/>
    <w:rsid w:val="00AD19B0"/>
    <w:rsid w:val="00AD2A7D"/>
    <w:rsid w:val="00AD58A9"/>
    <w:rsid w:val="00AD5909"/>
    <w:rsid w:val="00AD6275"/>
    <w:rsid w:val="00AE24D2"/>
    <w:rsid w:val="00AF325D"/>
    <w:rsid w:val="00AF5F95"/>
    <w:rsid w:val="00B05429"/>
    <w:rsid w:val="00B10F10"/>
    <w:rsid w:val="00B20D98"/>
    <w:rsid w:val="00B24006"/>
    <w:rsid w:val="00B2572F"/>
    <w:rsid w:val="00B30CE3"/>
    <w:rsid w:val="00B42EE4"/>
    <w:rsid w:val="00B43290"/>
    <w:rsid w:val="00B50B87"/>
    <w:rsid w:val="00B57C37"/>
    <w:rsid w:val="00B632C0"/>
    <w:rsid w:val="00B679BD"/>
    <w:rsid w:val="00B848ED"/>
    <w:rsid w:val="00B84F90"/>
    <w:rsid w:val="00B87F77"/>
    <w:rsid w:val="00B923AB"/>
    <w:rsid w:val="00BA2522"/>
    <w:rsid w:val="00BA6B12"/>
    <w:rsid w:val="00BB26F3"/>
    <w:rsid w:val="00BB4398"/>
    <w:rsid w:val="00BC00DD"/>
    <w:rsid w:val="00BC2E66"/>
    <w:rsid w:val="00BC638C"/>
    <w:rsid w:val="00BC6F97"/>
    <w:rsid w:val="00BE2D77"/>
    <w:rsid w:val="00BE3A58"/>
    <w:rsid w:val="00BE4E02"/>
    <w:rsid w:val="00BE6375"/>
    <w:rsid w:val="00BF1920"/>
    <w:rsid w:val="00BF4B1A"/>
    <w:rsid w:val="00BF663E"/>
    <w:rsid w:val="00BF74CE"/>
    <w:rsid w:val="00C00186"/>
    <w:rsid w:val="00C00659"/>
    <w:rsid w:val="00C1071A"/>
    <w:rsid w:val="00C27183"/>
    <w:rsid w:val="00C31582"/>
    <w:rsid w:val="00C32600"/>
    <w:rsid w:val="00C32C7D"/>
    <w:rsid w:val="00C35029"/>
    <w:rsid w:val="00C36F01"/>
    <w:rsid w:val="00C45A20"/>
    <w:rsid w:val="00C45D36"/>
    <w:rsid w:val="00C55807"/>
    <w:rsid w:val="00C560C2"/>
    <w:rsid w:val="00C567A6"/>
    <w:rsid w:val="00C63070"/>
    <w:rsid w:val="00C72A5D"/>
    <w:rsid w:val="00C7439E"/>
    <w:rsid w:val="00C74B97"/>
    <w:rsid w:val="00C824F4"/>
    <w:rsid w:val="00C91A49"/>
    <w:rsid w:val="00C94B1B"/>
    <w:rsid w:val="00C95145"/>
    <w:rsid w:val="00CA5646"/>
    <w:rsid w:val="00CA736F"/>
    <w:rsid w:val="00CB1669"/>
    <w:rsid w:val="00CB7E11"/>
    <w:rsid w:val="00CC4F5C"/>
    <w:rsid w:val="00CD06AD"/>
    <w:rsid w:val="00CD0ABC"/>
    <w:rsid w:val="00CD3050"/>
    <w:rsid w:val="00CD5447"/>
    <w:rsid w:val="00CD64A4"/>
    <w:rsid w:val="00CE4965"/>
    <w:rsid w:val="00D06797"/>
    <w:rsid w:val="00D13169"/>
    <w:rsid w:val="00D17F28"/>
    <w:rsid w:val="00D22E96"/>
    <w:rsid w:val="00D23023"/>
    <w:rsid w:val="00D268C2"/>
    <w:rsid w:val="00D32C24"/>
    <w:rsid w:val="00D35F58"/>
    <w:rsid w:val="00D54E15"/>
    <w:rsid w:val="00D551EF"/>
    <w:rsid w:val="00D616C0"/>
    <w:rsid w:val="00D6612C"/>
    <w:rsid w:val="00D70598"/>
    <w:rsid w:val="00D72AD3"/>
    <w:rsid w:val="00D72BBF"/>
    <w:rsid w:val="00D7560A"/>
    <w:rsid w:val="00D76666"/>
    <w:rsid w:val="00D76847"/>
    <w:rsid w:val="00D802DC"/>
    <w:rsid w:val="00D807D1"/>
    <w:rsid w:val="00D809D5"/>
    <w:rsid w:val="00D96334"/>
    <w:rsid w:val="00DA44EA"/>
    <w:rsid w:val="00DA5B58"/>
    <w:rsid w:val="00DB50C5"/>
    <w:rsid w:val="00DB788B"/>
    <w:rsid w:val="00DC2FCA"/>
    <w:rsid w:val="00DD5F46"/>
    <w:rsid w:val="00DE6C38"/>
    <w:rsid w:val="00DF2E50"/>
    <w:rsid w:val="00DF4E34"/>
    <w:rsid w:val="00DF67D2"/>
    <w:rsid w:val="00E035D3"/>
    <w:rsid w:val="00E078E3"/>
    <w:rsid w:val="00E339E7"/>
    <w:rsid w:val="00E37F80"/>
    <w:rsid w:val="00E505CF"/>
    <w:rsid w:val="00E518E0"/>
    <w:rsid w:val="00E51B11"/>
    <w:rsid w:val="00E5491D"/>
    <w:rsid w:val="00E54E71"/>
    <w:rsid w:val="00E601AB"/>
    <w:rsid w:val="00E65151"/>
    <w:rsid w:val="00E66C63"/>
    <w:rsid w:val="00E74132"/>
    <w:rsid w:val="00E75711"/>
    <w:rsid w:val="00E9348C"/>
    <w:rsid w:val="00E94B3A"/>
    <w:rsid w:val="00EA21B3"/>
    <w:rsid w:val="00EA2811"/>
    <w:rsid w:val="00EA4648"/>
    <w:rsid w:val="00EB3148"/>
    <w:rsid w:val="00EC30D8"/>
    <w:rsid w:val="00EC3BD3"/>
    <w:rsid w:val="00ED731E"/>
    <w:rsid w:val="00ED7403"/>
    <w:rsid w:val="00ED7913"/>
    <w:rsid w:val="00ED7AA8"/>
    <w:rsid w:val="00EE3A70"/>
    <w:rsid w:val="00EE5939"/>
    <w:rsid w:val="00EE5FD4"/>
    <w:rsid w:val="00EE6C86"/>
    <w:rsid w:val="00EF40C2"/>
    <w:rsid w:val="00EF438A"/>
    <w:rsid w:val="00F11C60"/>
    <w:rsid w:val="00F17C6C"/>
    <w:rsid w:val="00F327BD"/>
    <w:rsid w:val="00F40CB2"/>
    <w:rsid w:val="00F51651"/>
    <w:rsid w:val="00F5356E"/>
    <w:rsid w:val="00F562D8"/>
    <w:rsid w:val="00F565AD"/>
    <w:rsid w:val="00F57771"/>
    <w:rsid w:val="00F62DBA"/>
    <w:rsid w:val="00F64618"/>
    <w:rsid w:val="00F7046E"/>
    <w:rsid w:val="00F837C9"/>
    <w:rsid w:val="00F930DB"/>
    <w:rsid w:val="00F93236"/>
    <w:rsid w:val="00F95769"/>
    <w:rsid w:val="00FA19B4"/>
    <w:rsid w:val="00FA5150"/>
    <w:rsid w:val="00FB0FE2"/>
    <w:rsid w:val="00FB7085"/>
    <w:rsid w:val="00FC6F1A"/>
    <w:rsid w:val="00FC73D0"/>
    <w:rsid w:val="00FD0B6D"/>
    <w:rsid w:val="00FD68E1"/>
    <w:rsid w:val="00FE2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BFF9B"/>
  <w15:chartTrackingRefBased/>
  <w15:docId w15:val="{2EAD306A-EFD3-4570-B438-EB12F360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94" w:lineRule="atLeast"/>
      <w:jc w:val="both"/>
    </w:pPr>
    <w:rPr>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kinsoku w:val="0"/>
      <w:wordWrap w:val="0"/>
      <w:overflowPunct w:val="0"/>
      <w:spacing w:line="306" w:lineRule="exact"/>
      <w:ind w:leftChars="90" w:left="359" w:hangingChars="86" w:hanging="181"/>
    </w:pPr>
    <w:rPr>
      <w:spacing w:val="0"/>
    </w:rPr>
  </w:style>
  <w:style w:type="paragraph" w:styleId="a5">
    <w:name w:val="Note Heading"/>
    <w:basedOn w:val="a"/>
    <w:next w:val="a"/>
    <w:link w:val="a6"/>
    <w:pPr>
      <w:jc w:val="center"/>
    </w:pPr>
    <w:rPr>
      <w:spacing w:val="0"/>
    </w:rPr>
  </w:style>
  <w:style w:type="paragraph" w:styleId="a7">
    <w:name w:val="Closing"/>
    <w:basedOn w:val="a"/>
    <w:link w:val="a8"/>
    <w:pPr>
      <w:jc w:val="right"/>
    </w:pPr>
    <w:rPr>
      <w:spacing w:val="0"/>
    </w:rPr>
  </w:style>
  <w:style w:type="paragraph" w:styleId="a9">
    <w:name w:val="footer"/>
    <w:basedOn w:val="a"/>
    <w:link w:val="aa"/>
    <w:pPr>
      <w:tabs>
        <w:tab w:val="center" w:pos="4252"/>
        <w:tab w:val="right" w:pos="8504"/>
      </w:tabs>
      <w:snapToGrid w:val="0"/>
    </w:pPr>
  </w:style>
  <w:style w:type="paragraph" w:styleId="2">
    <w:name w:val="Body Text Indent 2"/>
    <w:basedOn w:val="a"/>
    <w:link w:val="20"/>
    <w:pPr>
      <w:kinsoku w:val="0"/>
      <w:wordWrap w:val="0"/>
      <w:overflowPunct w:val="0"/>
      <w:spacing w:line="294" w:lineRule="exact"/>
      <w:ind w:left="198" w:hangingChars="100" w:hanging="198"/>
    </w:pPr>
    <w:rPr>
      <w:rFonts w:ascii="ＭＳ 明朝" w:eastAsia="ＭＳ 明朝" w:hAnsi="ＭＳ 明朝"/>
      <w:u w:val="single"/>
    </w:rPr>
  </w:style>
  <w:style w:type="paragraph" w:styleId="ab">
    <w:name w:val="header"/>
    <w:basedOn w:val="a"/>
    <w:link w:val="ac"/>
    <w:pPr>
      <w:tabs>
        <w:tab w:val="center" w:pos="4252"/>
        <w:tab w:val="right" w:pos="8504"/>
      </w:tabs>
      <w:snapToGrid w:val="0"/>
    </w:pPr>
  </w:style>
  <w:style w:type="character" w:customStyle="1" w:styleId="ac">
    <w:name w:val="ヘッダー (文字)"/>
    <w:link w:val="ab"/>
    <w:semiHidden/>
    <w:rsid w:val="00A22622"/>
    <w:rPr>
      <w:rFonts w:ascii="明朝体" w:eastAsia="明朝体" w:hAnsi="Century"/>
      <w:spacing w:val="-6"/>
      <w:kern w:val="2"/>
      <w:sz w:val="21"/>
      <w:lang w:val="en-US" w:eastAsia="ja-JP" w:bidi="ar-SA"/>
    </w:rPr>
  </w:style>
  <w:style w:type="character" w:styleId="ad">
    <w:name w:val="annotation reference"/>
    <w:semiHidden/>
    <w:rsid w:val="006F009F"/>
    <w:rPr>
      <w:sz w:val="18"/>
      <w:szCs w:val="18"/>
    </w:rPr>
  </w:style>
  <w:style w:type="paragraph" w:styleId="ae">
    <w:name w:val="annotation text"/>
    <w:basedOn w:val="a"/>
    <w:link w:val="af"/>
    <w:semiHidden/>
    <w:rsid w:val="006F009F"/>
    <w:pPr>
      <w:jc w:val="left"/>
    </w:pPr>
  </w:style>
  <w:style w:type="paragraph" w:styleId="af0">
    <w:name w:val="annotation subject"/>
    <w:basedOn w:val="ae"/>
    <w:next w:val="ae"/>
    <w:link w:val="af1"/>
    <w:semiHidden/>
    <w:rsid w:val="006F009F"/>
    <w:rPr>
      <w:b/>
      <w:bCs/>
    </w:rPr>
  </w:style>
  <w:style w:type="paragraph" w:styleId="af2">
    <w:name w:val="Balloon Text"/>
    <w:basedOn w:val="a"/>
    <w:link w:val="af3"/>
    <w:semiHidden/>
    <w:rsid w:val="006F009F"/>
    <w:rPr>
      <w:rFonts w:ascii="Arial" w:eastAsia="ＭＳ ゴシック" w:hAnsi="Arial"/>
      <w:sz w:val="18"/>
      <w:szCs w:val="18"/>
    </w:rPr>
  </w:style>
  <w:style w:type="paragraph" w:styleId="af4">
    <w:name w:val="Revision"/>
    <w:hidden/>
    <w:uiPriority w:val="99"/>
    <w:semiHidden/>
    <w:rsid w:val="00C36F01"/>
    <w:rPr>
      <w:spacing w:val="-6"/>
      <w:kern w:val="2"/>
      <w:sz w:val="21"/>
    </w:rPr>
  </w:style>
  <w:style w:type="character" w:customStyle="1" w:styleId="20">
    <w:name w:val="本文インデント 2 (文字)"/>
    <w:link w:val="2"/>
    <w:rsid w:val="00E74132"/>
    <w:rPr>
      <w:rFonts w:ascii="ＭＳ 明朝" w:eastAsia="ＭＳ 明朝" w:hAnsi="ＭＳ 明朝"/>
      <w:spacing w:val="-6"/>
      <w:kern w:val="2"/>
      <w:sz w:val="21"/>
      <w:u w:val="single"/>
    </w:rPr>
  </w:style>
  <w:style w:type="paragraph" w:customStyle="1" w:styleId="msonormal0">
    <w:name w:val="msonormal"/>
    <w:basedOn w:val="a"/>
    <w:rsid w:val="006C20F3"/>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customStyle="1" w:styleId="af">
    <w:name w:val="コメント文字列 (文字)"/>
    <w:link w:val="ae"/>
    <w:semiHidden/>
    <w:rsid w:val="006C20F3"/>
    <w:rPr>
      <w:spacing w:val="-6"/>
      <w:kern w:val="2"/>
      <w:sz w:val="21"/>
    </w:rPr>
  </w:style>
  <w:style w:type="character" w:customStyle="1" w:styleId="aa">
    <w:name w:val="フッター (文字)"/>
    <w:link w:val="a9"/>
    <w:rsid w:val="006C20F3"/>
    <w:rPr>
      <w:spacing w:val="-6"/>
      <w:kern w:val="2"/>
      <w:sz w:val="21"/>
    </w:rPr>
  </w:style>
  <w:style w:type="character" w:customStyle="1" w:styleId="a8">
    <w:name w:val="結語 (文字)"/>
    <w:link w:val="a7"/>
    <w:rsid w:val="006C20F3"/>
    <w:rPr>
      <w:kern w:val="2"/>
      <w:sz w:val="21"/>
    </w:rPr>
  </w:style>
  <w:style w:type="character" w:customStyle="1" w:styleId="a4">
    <w:name w:val="本文インデント (文字)"/>
    <w:link w:val="a3"/>
    <w:rsid w:val="006C20F3"/>
    <w:rPr>
      <w:kern w:val="2"/>
      <w:sz w:val="21"/>
    </w:rPr>
  </w:style>
  <w:style w:type="character" w:customStyle="1" w:styleId="a6">
    <w:name w:val="記 (文字)"/>
    <w:link w:val="a5"/>
    <w:rsid w:val="006C20F3"/>
    <w:rPr>
      <w:kern w:val="2"/>
      <w:sz w:val="21"/>
    </w:rPr>
  </w:style>
  <w:style w:type="character" w:customStyle="1" w:styleId="af1">
    <w:name w:val="コメント内容 (文字)"/>
    <w:link w:val="af0"/>
    <w:semiHidden/>
    <w:rsid w:val="006C20F3"/>
    <w:rPr>
      <w:b/>
      <w:bCs/>
      <w:spacing w:val="-6"/>
      <w:kern w:val="2"/>
      <w:sz w:val="21"/>
    </w:rPr>
  </w:style>
  <w:style w:type="character" w:customStyle="1" w:styleId="af3">
    <w:name w:val="吹き出し (文字)"/>
    <w:link w:val="af2"/>
    <w:semiHidden/>
    <w:rsid w:val="006C20F3"/>
    <w:rPr>
      <w:rFonts w:ascii="Arial" w:eastAsia="ＭＳ ゴシック" w:hAnsi="Arial"/>
      <w:spacing w:val="-6"/>
      <w:kern w:val="2"/>
      <w:sz w:val="18"/>
      <w:szCs w:val="18"/>
    </w:rPr>
  </w:style>
  <w:style w:type="table" w:styleId="af5">
    <w:name w:val="Table Grid"/>
    <w:basedOn w:val="a1"/>
    <w:uiPriority w:val="39"/>
    <w:rsid w:val="006C2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0545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9840">
      <w:bodyDiv w:val="1"/>
      <w:marLeft w:val="0"/>
      <w:marRight w:val="0"/>
      <w:marTop w:val="0"/>
      <w:marBottom w:val="0"/>
      <w:divBdr>
        <w:top w:val="none" w:sz="0" w:space="0" w:color="auto"/>
        <w:left w:val="none" w:sz="0" w:space="0" w:color="auto"/>
        <w:bottom w:val="none" w:sz="0" w:space="0" w:color="auto"/>
        <w:right w:val="none" w:sz="0" w:space="0" w:color="auto"/>
      </w:divBdr>
    </w:div>
    <w:div w:id="820199509">
      <w:bodyDiv w:val="1"/>
      <w:marLeft w:val="0"/>
      <w:marRight w:val="0"/>
      <w:marTop w:val="0"/>
      <w:marBottom w:val="0"/>
      <w:divBdr>
        <w:top w:val="none" w:sz="0" w:space="0" w:color="auto"/>
        <w:left w:val="none" w:sz="0" w:space="0" w:color="auto"/>
        <w:bottom w:val="none" w:sz="0" w:space="0" w:color="auto"/>
        <w:right w:val="none" w:sz="0" w:space="0" w:color="auto"/>
      </w:divBdr>
    </w:div>
    <w:div w:id="1220824649">
      <w:bodyDiv w:val="1"/>
      <w:marLeft w:val="0"/>
      <w:marRight w:val="0"/>
      <w:marTop w:val="0"/>
      <w:marBottom w:val="0"/>
      <w:divBdr>
        <w:top w:val="none" w:sz="0" w:space="0" w:color="auto"/>
        <w:left w:val="none" w:sz="0" w:space="0" w:color="auto"/>
        <w:bottom w:val="none" w:sz="0" w:space="0" w:color="auto"/>
        <w:right w:val="none" w:sz="0" w:space="0" w:color="auto"/>
      </w:divBdr>
    </w:div>
    <w:div w:id="1394111718">
      <w:bodyDiv w:val="1"/>
      <w:marLeft w:val="0"/>
      <w:marRight w:val="0"/>
      <w:marTop w:val="0"/>
      <w:marBottom w:val="0"/>
      <w:divBdr>
        <w:top w:val="none" w:sz="0" w:space="0" w:color="auto"/>
        <w:left w:val="none" w:sz="0" w:space="0" w:color="auto"/>
        <w:bottom w:val="none" w:sz="0" w:space="0" w:color="auto"/>
        <w:right w:val="none" w:sz="0" w:space="0" w:color="auto"/>
      </w:divBdr>
    </w:div>
    <w:div w:id="19809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46100-8E22-42CC-96EF-E15DC422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1772</Words>
  <Characters>10106</Characters>
  <Application>Microsoft Office Word</Application>
  <DocSecurity>2</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市大病院における臨床試験取扱要項（業務手順書）</vt:lpstr>
      <vt:lpstr>市大病院における臨床試験取扱要項（業務手順書）</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市大病院における臨床試験取扱要項（業務手順書）</dc:title>
  <dc:subject/>
  <dc:creator>事務課庶務係</dc:creator>
  <cp:keywords/>
  <dc:description/>
  <cp:lastModifiedBy>事務 医学部</cp:lastModifiedBy>
  <cp:revision>2</cp:revision>
  <cp:lastPrinted>2022-04-12T07:41:00Z</cp:lastPrinted>
  <dcterms:created xsi:type="dcterms:W3CDTF">2024-12-26T04:16:00Z</dcterms:created>
  <dcterms:modified xsi:type="dcterms:W3CDTF">2024-12-26T04:16:00Z</dcterms:modified>
</cp:coreProperties>
</file>